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30F4" w:rsidRPr="00713E85" w:rsidRDefault="00160414" w:rsidP="00B030F4">
      <w:pPr>
        <w:pStyle w:val="AralkYok"/>
        <w:rPr>
          <w:rFonts w:ascii="Tahoma" w:hAnsi="Tahoma" w:cs="Tahoma"/>
          <w:color w:val="000000" w:themeColor="text1"/>
          <w:lang w:eastAsia="tr-TR"/>
        </w:rPr>
      </w:pPr>
      <w:r>
        <w:rPr>
          <w:rFonts w:ascii="Tahoma" w:hAnsi="Tahoma" w:cs="Tahoma"/>
          <w:noProof/>
          <w:color w:val="000000" w:themeColor="text1"/>
          <w:lang w:eastAsia="tr-TR"/>
        </w:rPr>
        <w:pict>
          <v:roundrect id="_x0000_s1026" style="position:absolute;margin-left:-7.05pt;margin-top:-6.9pt;width:548.95pt;height:76.6pt;z-index:251660288" arcsize="10923f" filled="f"/>
        </w:pict>
      </w:r>
      <w:r w:rsidR="00B030F4" w:rsidRPr="00713E85">
        <w:rPr>
          <w:rFonts w:ascii="Tahoma" w:hAnsi="Tahoma" w:cs="Tahoma"/>
          <w:color w:val="000000" w:themeColor="text1"/>
          <w:lang w:eastAsia="tr-TR"/>
        </w:rPr>
        <w:t xml:space="preserve">Sınıfı: </w:t>
      </w:r>
      <w:r w:rsidR="00B030F4">
        <w:rPr>
          <w:rFonts w:ascii="Tahoma" w:hAnsi="Tahoma" w:cs="Tahoma"/>
          <w:b/>
          <w:color w:val="000000" w:themeColor="text1"/>
          <w:lang w:eastAsia="tr-TR"/>
        </w:rPr>
        <w:t>11</w:t>
      </w:r>
      <w:r w:rsidR="00B030F4" w:rsidRPr="00713E85">
        <w:rPr>
          <w:rFonts w:ascii="Tahoma" w:hAnsi="Tahoma" w:cs="Tahoma"/>
          <w:b/>
          <w:color w:val="000000" w:themeColor="text1"/>
          <w:lang w:eastAsia="tr-TR"/>
        </w:rPr>
        <w:t xml:space="preserve"> </w:t>
      </w:r>
      <w:r w:rsidR="00B030F4" w:rsidRPr="00713E85">
        <w:rPr>
          <w:rFonts w:ascii="Tahoma" w:hAnsi="Tahoma" w:cs="Tahoma"/>
          <w:color w:val="000000" w:themeColor="text1"/>
          <w:lang w:eastAsia="tr-TR"/>
        </w:rPr>
        <w:t>/</w:t>
      </w:r>
      <w:proofErr w:type="gramStart"/>
      <w:r w:rsidR="00B030F4" w:rsidRPr="00713E85">
        <w:rPr>
          <w:rFonts w:ascii="Tahoma" w:hAnsi="Tahoma" w:cs="Tahoma"/>
          <w:color w:val="000000" w:themeColor="text1"/>
          <w:lang w:eastAsia="tr-TR"/>
        </w:rPr>
        <w:t>…………………………...</w:t>
      </w:r>
      <w:proofErr w:type="gramEnd"/>
      <w:r w:rsidR="00B030F4" w:rsidRPr="00713E85">
        <w:rPr>
          <w:rFonts w:ascii="Tahoma" w:hAnsi="Tahoma" w:cs="Tahoma"/>
          <w:color w:val="000000" w:themeColor="text1"/>
          <w:lang w:eastAsia="tr-TR"/>
        </w:rPr>
        <w:t xml:space="preserve">                                           </w:t>
      </w:r>
      <w:r w:rsidR="00B030F4">
        <w:rPr>
          <w:rFonts w:ascii="Tahoma" w:hAnsi="Tahoma" w:cs="Tahoma"/>
          <w:color w:val="000000" w:themeColor="text1"/>
          <w:lang w:eastAsia="tr-TR"/>
        </w:rPr>
        <w:t xml:space="preserve">                              </w:t>
      </w:r>
      <w:proofErr w:type="gramStart"/>
      <w:r w:rsidR="00B030F4" w:rsidRPr="00713E85">
        <w:rPr>
          <w:rFonts w:ascii="Tahoma" w:hAnsi="Tahoma" w:cs="Tahoma"/>
          <w:color w:val="000000" w:themeColor="text1"/>
          <w:u w:val="single"/>
          <w:lang w:eastAsia="tr-TR"/>
        </w:rPr>
        <w:t>…</w:t>
      </w:r>
      <w:r w:rsidR="00B030F4">
        <w:rPr>
          <w:rFonts w:ascii="Tahoma" w:hAnsi="Tahoma" w:cs="Tahoma"/>
          <w:color w:val="000000" w:themeColor="text1"/>
          <w:u w:val="single"/>
          <w:lang w:eastAsia="tr-TR"/>
        </w:rPr>
        <w:t>.</w:t>
      </w:r>
      <w:r w:rsidR="00B030F4" w:rsidRPr="00713E85">
        <w:rPr>
          <w:rFonts w:ascii="Tahoma" w:hAnsi="Tahoma" w:cs="Tahoma"/>
          <w:color w:val="000000" w:themeColor="text1"/>
          <w:u w:val="single"/>
          <w:lang w:eastAsia="tr-TR"/>
        </w:rPr>
        <w:t>..</w:t>
      </w:r>
      <w:proofErr w:type="gramEnd"/>
      <w:r w:rsidR="00B030F4" w:rsidRPr="00713E85">
        <w:rPr>
          <w:rFonts w:ascii="Tahoma" w:hAnsi="Tahoma" w:cs="Tahoma"/>
          <w:color w:val="000000" w:themeColor="text1"/>
          <w:u w:val="single"/>
          <w:lang w:eastAsia="tr-TR"/>
        </w:rPr>
        <w:t>/</w:t>
      </w:r>
      <w:r w:rsidR="00B030F4">
        <w:rPr>
          <w:rFonts w:ascii="Tahoma" w:hAnsi="Tahoma" w:cs="Tahoma"/>
          <w:color w:val="000000" w:themeColor="text1"/>
          <w:u w:val="single"/>
          <w:lang w:eastAsia="tr-TR"/>
        </w:rPr>
        <w:t>….</w:t>
      </w:r>
      <w:r w:rsidR="00B030F4" w:rsidRPr="00713E85">
        <w:rPr>
          <w:rFonts w:ascii="Tahoma" w:hAnsi="Tahoma" w:cs="Tahoma"/>
          <w:color w:val="000000" w:themeColor="text1"/>
          <w:u w:val="single"/>
          <w:lang w:eastAsia="tr-TR"/>
        </w:rPr>
        <w:t>/202</w:t>
      </w:r>
      <w:r w:rsidR="00B030F4">
        <w:rPr>
          <w:rFonts w:ascii="Tahoma" w:hAnsi="Tahoma" w:cs="Tahoma"/>
          <w:color w:val="000000" w:themeColor="text1"/>
          <w:u w:val="single"/>
          <w:lang w:eastAsia="tr-TR"/>
        </w:rPr>
        <w:t>5</w:t>
      </w:r>
      <w:r w:rsidR="00B030F4" w:rsidRPr="00713E85">
        <w:rPr>
          <w:rFonts w:ascii="Tahoma" w:hAnsi="Tahoma" w:cs="Tahoma"/>
          <w:color w:val="000000" w:themeColor="text1"/>
          <w:u w:val="single"/>
          <w:lang w:eastAsia="tr-TR"/>
        </w:rPr>
        <w:t>/</w:t>
      </w:r>
      <w:r w:rsidR="00B030F4" w:rsidRPr="00713E85">
        <w:rPr>
          <w:rFonts w:ascii="Tahoma" w:hAnsi="Tahoma" w:cs="Tahoma"/>
          <w:color w:val="000000" w:themeColor="text1"/>
          <w:lang w:eastAsia="tr-TR"/>
        </w:rPr>
        <w:t xml:space="preserve">   </w:t>
      </w:r>
    </w:p>
    <w:p w:rsidR="00B030F4" w:rsidRPr="00713E85" w:rsidRDefault="00B030F4" w:rsidP="00B030F4">
      <w:pPr>
        <w:pStyle w:val="AralkYok"/>
        <w:rPr>
          <w:rFonts w:ascii="Tahoma" w:hAnsi="Tahoma" w:cs="Tahoma"/>
          <w:color w:val="000000" w:themeColor="text1"/>
          <w:lang w:eastAsia="tr-TR"/>
        </w:rPr>
      </w:pPr>
      <w:r w:rsidRPr="00713E85">
        <w:rPr>
          <w:rFonts w:ascii="Tahoma" w:hAnsi="Tahoma" w:cs="Tahoma"/>
          <w:color w:val="000000" w:themeColor="text1"/>
          <w:lang w:eastAsia="tr-TR"/>
        </w:rPr>
        <w:t>Adı Soyadı</w:t>
      </w:r>
      <w:proofErr w:type="gramStart"/>
      <w:r w:rsidRPr="00713E85">
        <w:rPr>
          <w:rFonts w:ascii="Tahoma" w:hAnsi="Tahoma" w:cs="Tahoma"/>
          <w:color w:val="000000" w:themeColor="text1"/>
          <w:lang w:eastAsia="tr-TR"/>
        </w:rPr>
        <w:t>:………………………..</w:t>
      </w:r>
      <w:proofErr w:type="gramEnd"/>
      <w:r w:rsidRPr="00713E85">
        <w:rPr>
          <w:rFonts w:ascii="Tahoma" w:hAnsi="Tahoma" w:cs="Tahoma"/>
          <w:color w:val="000000" w:themeColor="text1"/>
          <w:lang w:eastAsia="tr-TR"/>
        </w:rPr>
        <w:t xml:space="preserve">       </w:t>
      </w:r>
    </w:p>
    <w:p w:rsidR="00B030F4" w:rsidRPr="00713E85" w:rsidRDefault="00B030F4" w:rsidP="00B030F4">
      <w:pPr>
        <w:pStyle w:val="AralkYok"/>
        <w:rPr>
          <w:rFonts w:ascii="Tahoma" w:hAnsi="Tahoma" w:cs="Tahoma"/>
          <w:color w:val="000000" w:themeColor="text1"/>
          <w:lang w:eastAsia="tr-TR"/>
        </w:rPr>
      </w:pPr>
      <w:r w:rsidRPr="00713E85">
        <w:rPr>
          <w:rFonts w:ascii="Tahoma" w:hAnsi="Tahoma" w:cs="Tahoma"/>
          <w:color w:val="000000" w:themeColor="text1"/>
          <w:lang w:eastAsia="tr-TR"/>
        </w:rPr>
        <w:t>Numarası</w:t>
      </w:r>
      <w:proofErr w:type="gramStart"/>
      <w:r w:rsidRPr="00713E85">
        <w:rPr>
          <w:rFonts w:ascii="Tahoma" w:hAnsi="Tahoma" w:cs="Tahoma"/>
          <w:color w:val="000000" w:themeColor="text1"/>
          <w:lang w:eastAsia="tr-TR"/>
        </w:rPr>
        <w:t>:………………………….</w:t>
      </w:r>
      <w:proofErr w:type="gramEnd"/>
      <w:r w:rsidRPr="00713E85">
        <w:rPr>
          <w:rFonts w:ascii="Tahoma" w:hAnsi="Tahoma" w:cs="Tahoma"/>
          <w:color w:val="000000" w:themeColor="text1"/>
          <w:lang w:eastAsia="tr-TR"/>
        </w:rPr>
        <w:t xml:space="preserve">       </w:t>
      </w:r>
    </w:p>
    <w:p w:rsidR="00B030F4" w:rsidRPr="001C32F6" w:rsidRDefault="00B030F4" w:rsidP="00B030F4">
      <w:pPr>
        <w:spacing w:after="0" w:line="240" w:lineRule="auto"/>
        <w:jc w:val="center"/>
        <w:rPr>
          <w:rFonts w:ascii="Tahoma" w:eastAsia="Times New Roman" w:hAnsi="Tahoma" w:cs="Tahoma"/>
          <w:b/>
          <w:color w:val="000000" w:themeColor="text1"/>
          <w:lang w:eastAsia="tr-TR"/>
        </w:rPr>
      </w:pPr>
      <w:r w:rsidRPr="001C32F6">
        <w:rPr>
          <w:rFonts w:ascii="Tahoma" w:eastAsia="Times New Roman" w:hAnsi="Tahoma" w:cs="Tahoma"/>
          <w:b/>
          <w:color w:val="000000" w:themeColor="text1"/>
          <w:lang w:eastAsia="tr-TR"/>
        </w:rPr>
        <w:t>BAHÇELİEVLER ANADOLU LİSESİ</w:t>
      </w:r>
    </w:p>
    <w:p w:rsidR="00B030F4" w:rsidRPr="001C32F6" w:rsidRDefault="00B030F4" w:rsidP="00424668">
      <w:pPr>
        <w:spacing w:after="0" w:line="240" w:lineRule="auto"/>
        <w:jc w:val="center"/>
        <w:rPr>
          <w:rFonts w:ascii="Tahoma" w:eastAsia="Times New Roman" w:hAnsi="Tahoma" w:cs="Tahoma"/>
          <w:b/>
          <w:color w:val="000000" w:themeColor="text1"/>
          <w:lang w:eastAsia="tr-TR"/>
        </w:rPr>
      </w:pPr>
      <w:r w:rsidRPr="001C32F6">
        <w:rPr>
          <w:rFonts w:ascii="Tahoma" w:eastAsia="Times New Roman" w:hAnsi="Tahoma" w:cs="Tahoma"/>
          <w:b/>
          <w:color w:val="000000" w:themeColor="text1"/>
          <w:lang w:eastAsia="tr-TR"/>
        </w:rPr>
        <w:t>11.SINIF S</w:t>
      </w:r>
      <w:r w:rsidR="00424668">
        <w:rPr>
          <w:rFonts w:ascii="Tahoma" w:eastAsia="Times New Roman" w:hAnsi="Tahoma" w:cs="Tahoma"/>
          <w:b/>
          <w:color w:val="000000" w:themeColor="text1"/>
          <w:lang w:eastAsia="tr-TR"/>
        </w:rPr>
        <w:t xml:space="preserve">. DEMOKRASİ VE İNSAN HAKLARI </w:t>
      </w:r>
      <w:r w:rsidRPr="001C32F6">
        <w:rPr>
          <w:rFonts w:ascii="Tahoma" w:eastAsia="Times New Roman" w:hAnsi="Tahoma" w:cs="Tahoma"/>
          <w:b/>
          <w:color w:val="000000" w:themeColor="text1"/>
          <w:lang w:eastAsia="tr-TR"/>
        </w:rPr>
        <w:t>DERSİ I.DÖNEM 1. YAZILI SORULARI</w:t>
      </w:r>
    </w:p>
    <w:p w:rsidR="00B030F4" w:rsidRDefault="00B030F4" w:rsidP="00B030F4">
      <w:pPr>
        <w:pStyle w:val="AralkYok"/>
        <w:rPr>
          <w:rFonts w:ascii="Tahoma" w:hAnsi="Tahoma" w:cs="Tahoma"/>
          <w:sz w:val="20"/>
          <w:szCs w:val="20"/>
        </w:rPr>
      </w:pPr>
    </w:p>
    <w:tbl>
      <w:tblPr>
        <w:tblStyle w:val="TabloKlavuzu"/>
        <w:tblW w:w="0" w:type="auto"/>
        <w:tblLook w:val="04A0"/>
      </w:tblPr>
      <w:tblGrid>
        <w:gridCol w:w="10772"/>
      </w:tblGrid>
      <w:tr w:rsidR="00424668" w:rsidTr="00424668">
        <w:trPr>
          <w:trHeight w:val="4052"/>
        </w:trPr>
        <w:tc>
          <w:tcPr>
            <w:tcW w:w="10772" w:type="dxa"/>
            <w:tcBorders>
              <w:bottom w:val="dashSmallGap" w:sz="4" w:space="0" w:color="auto"/>
            </w:tcBorders>
          </w:tcPr>
          <w:p w:rsidR="00424668" w:rsidRPr="00B030F4" w:rsidRDefault="00424668" w:rsidP="00424668">
            <w:pPr>
              <w:pStyle w:val="AralkYok"/>
              <w:rPr>
                <w:rFonts w:ascii="Tahoma" w:hAnsi="Tahoma" w:cs="Tahoma"/>
                <w:sz w:val="18"/>
                <w:szCs w:val="18"/>
              </w:rPr>
            </w:pPr>
            <w:r>
              <w:rPr>
                <w:rFonts w:ascii="Tahoma" w:hAnsi="Tahoma" w:cs="Tahoma"/>
                <w:sz w:val="20"/>
                <w:szCs w:val="20"/>
              </w:rPr>
              <w:t xml:space="preserve"> </w:t>
            </w:r>
            <w:r w:rsidRPr="00B030F4">
              <w:rPr>
                <w:rFonts w:ascii="Tahoma" w:hAnsi="Tahoma" w:cs="Tahoma"/>
                <w:sz w:val="20"/>
                <w:szCs w:val="20"/>
              </w:rPr>
              <w:t xml:space="preserve"> </w:t>
            </w:r>
            <w:r w:rsidRPr="00B030F4">
              <w:rPr>
                <w:rFonts w:ascii="Tahoma" w:hAnsi="Tahoma" w:cs="Tahoma"/>
                <w:sz w:val="18"/>
                <w:szCs w:val="18"/>
              </w:rPr>
              <w:t xml:space="preserve">Bir devletin yönetim biçimi incelenirken öncelikle egemenliğin nasıl kullanıldığına bakılır. Egemenlik kimin elindedir? Egemenlik tek kişinin elindeyse monarşi, bir azınlığın veya bir sınıfın elindeyse oligarşi, halka aitse demokrasi söz konusudur. </w:t>
            </w:r>
          </w:p>
          <w:p w:rsidR="00424668" w:rsidRDefault="00424668" w:rsidP="00424668">
            <w:pPr>
              <w:pStyle w:val="AralkYok"/>
              <w:rPr>
                <w:rFonts w:ascii="Tahoma" w:hAnsi="Tahoma" w:cs="Tahoma"/>
                <w:sz w:val="18"/>
                <w:szCs w:val="18"/>
              </w:rPr>
            </w:pPr>
            <w:r w:rsidRPr="00B030F4">
              <w:rPr>
                <w:rFonts w:ascii="Tahoma" w:hAnsi="Tahoma" w:cs="Tahoma"/>
                <w:sz w:val="18"/>
                <w:szCs w:val="18"/>
              </w:rPr>
              <w:t>Tarihsel süreçte insanlığın gelişimine ve içinde bulunduğu koşullara göre değişkenlik gösteren farklı yönetim biçimlerinin varlığından söz edilebilir. Hep daha iyi bir yönetim arayışı içinde olan insanlık, bu arayışının sonucunda en iyi yönetim biçiminin demokrasi olduğu genel kabulünde birleşmiştir. Tarihten günümüze Yunan uygarlığının dışında başka uygarlıklardaki yönetim biçimleri ve insana verilen değerler de gözden geçirilmiş, halkın inanç ve yaşam biçimi de gözetilerek demokratik yönetimle ile ilgili bir takım ilkeler belirlenmiştir.</w:t>
            </w:r>
          </w:p>
          <w:p w:rsidR="00424668" w:rsidRPr="00B030F4" w:rsidRDefault="00424668" w:rsidP="00424668">
            <w:pPr>
              <w:pStyle w:val="AralkYok"/>
              <w:rPr>
                <w:rFonts w:ascii="Tahoma" w:hAnsi="Tahoma" w:cs="Tahoma"/>
                <w:sz w:val="18"/>
                <w:szCs w:val="18"/>
              </w:rPr>
            </w:pPr>
            <w:r>
              <w:rPr>
                <w:rFonts w:ascii="Tahoma" w:hAnsi="Tahoma" w:cs="Tahoma"/>
                <w:sz w:val="18"/>
                <w:szCs w:val="18"/>
              </w:rPr>
              <w:t>Tarihte</w:t>
            </w:r>
            <w:r w:rsidRPr="00B030F4">
              <w:rPr>
                <w:rFonts w:ascii="Tahoma" w:hAnsi="Tahoma" w:cs="Tahoma"/>
                <w:sz w:val="18"/>
                <w:szCs w:val="18"/>
              </w:rPr>
              <w:t xml:space="preserve"> ilk defa</w:t>
            </w:r>
            <w:r>
              <w:rPr>
                <w:rFonts w:ascii="Tahoma" w:hAnsi="Tahoma" w:cs="Tahoma"/>
                <w:sz w:val="18"/>
                <w:szCs w:val="18"/>
              </w:rPr>
              <w:t xml:space="preserve"> bugünkü manada halk egemenliğine dayalı yönetim biçiminin temelleri</w:t>
            </w:r>
            <w:r w:rsidRPr="00B030F4">
              <w:rPr>
                <w:rFonts w:ascii="Tahoma" w:hAnsi="Tahoma" w:cs="Tahoma"/>
                <w:sz w:val="18"/>
                <w:szCs w:val="18"/>
              </w:rPr>
              <w:t xml:space="preserve"> İngiltere’</w:t>
            </w:r>
            <w:r>
              <w:rPr>
                <w:rFonts w:ascii="Tahoma" w:hAnsi="Tahoma" w:cs="Tahoma"/>
                <w:sz w:val="18"/>
                <w:szCs w:val="18"/>
              </w:rPr>
              <w:t xml:space="preserve">de </w:t>
            </w:r>
            <w:proofErr w:type="spellStart"/>
            <w:r>
              <w:rPr>
                <w:rFonts w:ascii="Tahoma" w:hAnsi="Tahoma" w:cs="Tahoma"/>
                <w:sz w:val="18"/>
                <w:szCs w:val="18"/>
              </w:rPr>
              <w:t>Mag</w:t>
            </w:r>
            <w:r w:rsidRPr="00B030F4">
              <w:rPr>
                <w:rFonts w:ascii="Tahoma" w:hAnsi="Tahoma" w:cs="Tahoma"/>
                <w:sz w:val="18"/>
                <w:szCs w:val="18"/>
              </w:rPr>
              <w:t>na</w:t>
            </w:r>
            <w:proofErr w:type="spellEnd"/>
            <w:r w:rsidRPr="00B030F4">
              <w:rPr>
                <w:rFonts w:ascii="Tahoma" w:hAnsi="Tahoma" w:cs="Tahoma"/>
                <w:sz w:val="18"/>
                <w:szCs w:val="18"/>
              </w:rPr>
              <w:t xml:space="preserve"> </w:t>
            </w:r>
            <w:proofErr w:type="gramStart"/>
            <w:r w:rsidRPr="00B030F4">
              <w:rPr>
                <w:rFonts w:ascii="Tahoma" w:hAnsi="Tahoma" w:cs="Tahoma"/>
                <w:sz w:val="18"/>
                <w:szCs w:val="18"/>
              </w:rPr>
              <w:t>C</w:t>
            </w:r>
            <w:r>
              <w:rPr>
                <w:rFonts w:ascii="Tahoma" w:hAnsi="Tahoma" w:cs="Tahoma"/>
                <w:sz w:val="18"/>
                <w:szCs w:val="18"/>
              </w:rPr>
              <w:t>a</w:t>
            </w:r>
            <w:r w:rsidRPr="00B030F4">
              <w:rPr>
                <w:rFonts w:ascii="Tahoma" w:hAnsi="Tahoma" w:cs="Tahoma"/>
                <w:sz w:val="18"/>
                <w:szCs w:val="18"/>
              </w:rPr>
              <w:t>rta</w:t>
            </w:r>
            <w:proofErr w:type="gramEnd"/>
            <w:r>
              <w:rPr>
                <w:rFonts w:ascii="Tahoma" w:hAnsi="Tahoma" w:cs="Tahoma"/>
                <w:sz w:val="18"/>
                <w:szCs w:val="18"/>
              </w:rPr>
              <w:t xml:space="preserve"> (Büyük Sözleşme 1215) </w:t>
            </w:r>
            <w:r w:rsidRPr="00B030F4">
              <w:rPr>
                <w:rFonts w:ascii="Tahoma" w:hAnsi="Tahoma" w:cs="Tahoma"/>
                <w:sz w:val="18"/>
                <w:szCs w:val="18"/>
              </w:rPr>
              <w:t xml:space="preserve"> ile başlamış 1879</w:t>
            </w:r>
            <w:r>
              <w:rPr>
                <w:rFonts w:ascii="Tahoma" w:hAnsi="Tahoma" w:cs="Tahoma"/>
                <w:sz w:val="18"/>
                <w:szCs w:val="18"/>
              </w:rPr>
              <w:t>’da</w:t>
            </w:r>
            <w:r w:rsidRPr="00B030F4">
              <w:rPr>
                <w:rFonts w:ascii="Tahoma" w:hAnsi="Tahoma" w:cs="Tahoma"/>
                <w:sz w:val="18"/>
                <w:szCs w:val="18"/>
              </w:rPr>
              <w:t xml:space="preserve"> Fransız </w:t>
            </w:r>
            <w:proofErr w:type="spellStart"/>
            <w:r w:rsidRPr="00B030F4">
              <w:rPr>
                <w:rFonts w:ascii="Tahoma" w:hAnsi="Tahoma" w:cs="Tahoma"/>
                <w:sz w:val="18"/>
                <w:szCs w:val="18"/>
              </w:rPr>
              <w:t>ihtilali</w:t>
            </w:r>
            <w:proofErr w:type="spellEnd"/>
            <w:r w:rsidRPr="00B030F4">
              <w:rPr>
                <w:rFonts w:ascii="Tahoma" w:hAnsi="Tahoma" w:cs="Tahoma"/>
                <w:sz w:val="18"/>
                <w:szCs w:val="18"/>
              </w:rPr>
              <w:t xml:space="preserve"> ile demokrasi sistem</w:t>
            </w:r>
            <w:r>
              <w:rPr>
                <w:rFonts w:ascii="Tahoma" w:hAnsi="Tahoma" w:cs="Tahoma"/>
                <w:sz w:val="18"/>
                <w:szCs w:val="18"/>
              </w:rPr>
              <w:t xml:space="preserve"> </w:t>
            </w:r>
            <w:r w:rsidRPr="00B030F4">
              <w:rPr>
                <w:rFonts w:ascii="Tahoma" w:hAnsi="Tahoma" w:cs="Tahoma"/>
                <w:sz w:val="18"/>
                <w:szCs w:val="18"/>
              </w:rPr>
              <w:t xml:space="preserve">benimsenmeye başlandı. </w:t>
            </w:r>
          </w:p>
          <w:p w:rsidR="00424668" w:rsidRPr="00B030F4" w:rsidRDefault="00424668" w:rsidP="00424668">
            <w:pPr>
              <w:pStyle w:val="AralkYok"/>
              <w:rPr>
                <w:rFonts w:ascii="Tahoma" w:hAnsi="Tahoma" w:cs="Tahoma"/>
                <w:sz w:val="18"/>
                <w:szCs w:val="18"/>
              </w:rPr>
            </w:pPr>
          </w:p>
          <w:p w:rsidR="00424668" w:rsidRPr="00B030F4" w:rsidRDefault="00424668" w:rsidP="00424668">
            <w:pPr>
              <w:pStyle w:val="AralkYok"/>
              <w:rPr>
                <w:rFonts w:ascii="Tahoma" w:hAnsi="Tahoma" w:cs="Tahoma"/>
                <w:sz w:val="18"/>
                <w:szCs w:val="18"/>
              </w:rPr>
            </w:pPr>
            <w:r w:rsidRPr="00B030F4">
              <w:rPr>
                <w:rFonts w:ascii="Tahoma" w:hAnsi="Tahoma" w:cs="Tahoma"/>
                <w:sz w:val="18"/>
                <w:szCs w:val="18"/>
              </w:rPr>
              <w:t>Tarihte ise demokrasi uygulamasının ilk örneklerini Eski Yunan uygarlığında görülmüştür. Eski Yunan Uygarlığında demokrasi uygulaması ile ilgili:</w:t>
            </w:r>
          </w:p>
          <w:p w:rsidR="00424668" w:rsidRPr="00B030F4" w:rsidRDefault="00424668" w:rsidP="00424668">
            <w:pPr>
              <w:pStyle w:val="AralkYok"/>
              <w:rPr>
                <w:rFonts w:ascii="Tahoma" w:hAnsi="Tahoma" w:cs="Tahoma"/>
                <w:sz w:val="18"/>
                <w:szCs w:val="18"/>
              </w:rPr>
            </w:pPr>
            <w:r w:rsidRPr="00B030F4">
              <w:rPr>
                <w:rFonts w:ascii="Tahoma" w:hAnsi="Tahoma" w:cs="Tahoma"/>
                <w:b/>
                <w:bCs/>
                <w:sz w:val="18"/>
                <w:szCs w:val="18"/>
              </w:rPr>
              <w:t>I.</w:t>
            </w:r>
            <w:r w:rsidRPr="00B030F4">
              <w:rPr>
                <w:rFonts w:ascii="Tahoma" w:hAnsi="Tahoma" w:cs="Tahoma"/>
                <w:sz w:val="18"/>
                <w:szCs w:val="18"/>
              </w:rPr>
              <w:t xml:space="preserve"> Kadınların vatandaşlık ve miras hakkı yoktu, kadınlar erkeğin malı sayılırdı, kadının kocası öldüğünde kadına en yakın erkek akrabasının malı sayılırdı. </w:t>
            </w:r>
          </w:p>
          <w:p w:rsidR="00424668" w:rsidRPr="00B030F4" w:rsidRDefault="00424668" w:rsidP="00424668">
            <w:pPr>
              <w:pStyle w:val="AralkYok"/>
              <w:rPr>
                <w:rFonts w:ascii="Tahoma" w:hAnsi="Tahoma" w:cs="Tahoma"/>
                <w:sz w:val="18"/>
                <w:szCs w:val="18"/>
              </w:rPr>
            </w:pPr>
            <w:r w:rsidRPr="00B030F4">
              <w:rPr>
                <w:rFonts w:ascii="Tahoma" w:hAnsi="Tahoma" w:cs="Tahoma"/>
                <w:b/>
                <w:bCs/>
                <w:sz w:val="18"/>
                <w:szCs w:val="18"/>
              </w:rPr>
              <w:t>II.</w:t>
            </w:r>
            <w:r w:rsidRPr="00B030F4">
              <w:rPr>
                <w:rFonts w:ascii="Tahoma" w:hAnsi="Tahoma" w:cs="Tahoma"/>
                <w:sz w:val="18"/>
                <w:szCs w:val="18"/>
              </w:rPr>
              <w:t xml:space="preserve"> Halkın yüzde 40’ı kölelerden oluşurdu. Kölelerin seçime katılma hakkı yoktu. Yalnız soylular yönetime katılabilirdi. </w:t>
            </w:r>
          </w:p>
          <w:p w:rsidR="00424668" w:rsidRPr="00B030F4" w:rsidRDefault="00424668" w:rsidP="00424668">
            <w:pPr>
              <w:pStyle w:val="AralkYok"/>
              <w:rPr>
                <w:rFonts w:ascii="Tahoma" w:hAnsi="Tahoma" w:cs="Tahoma"/>
                <w:sz w:val="18"/>
                <w:szCs w:val="18"/>
              </w:rPr>
            </w:pPr>
            <w:r w:rsidRPr="00B030F4">
              <w:rPr>
                <w:rFonts w:ascii="Tahoma" w:hAnsi="Tahoma" w:cs="Tahoma"/>
                <w:b/>
                <w:bCs/>
                <w:sz w:val="18"/>
                <w:szCs w:val="18"/>
              </w:rPr>
              <w:t>III.</w:t>
            </w:r>
            <w:r w:rsidRPr="00B030F4">
              <w:rPr>
                <w:rFonts w:ascii="Tahoma" w:hAnsi="Tahoma" w:cs="Tahoma"/>
                <w:sz w:val="18"/>
                <w:szCs w:val="18"/>
              </w:rPr>
              <w:t xml:space="preserve"> Türkler boy beylerini en bilgin, en cesur olanı boy beyi yaparken hakanlarını ise boy beyleri seçerdi.</w:t>
            </w:r>
          </w:p>
          <w:p w:rsidR="00424668" w:rsidRPr="00B030F4" w:rsidRDefault="00424668" w:rsidP="00424668">
            <w:pPr>
              <w:pStyle w:val="AralkYok"/>
              <w:rPr>
                <w:rFonts w:ascii="Tahoma" w:hAnsi="Tahoma" w:cs="Tahoma"/>
                <w:sz w:val="18"/>
                <w:szCs w:val="18"/>
              </w:rPr>
            </w:pPr>
            <w:r w:rsidRPr="00B030F4">
              <w:rPr>
                <w:rFonts w:ascii="Tahoma" w:hAnsi="Tahoma" w:cs="Tahoma"/>
                <w:b/>
                <w:bCs/>
                <w:sz w:val="18"/>
                <w:szCs w:val="18"/>
              </w:rPr>
              <w:t>IV.</w:t>
            </w:r>
            <w:r w:rsidRPr="00B030F4">
              <w:rPr>
                <w:rFonts w:ascii="Tahoma" w:hAnsi="Tahoma" w:cs="Tahoma"/>
                <w:sz w:val="18"/>
                <w:szCs w:val="18"/>
              </w:rPr>
              <w:t xml:space="preserve"> Araplarda ise Dört Halife döneminde Halifeler kabile reisleri tarafından seçilmiştir.</w:t>
            </w:r>
            <w:r>
              <w:rPr>
                <w:rFonts w:ascii="Tahoma" w:hAnsi="Tahoma" w:cs="Tahoma"/>
                <w:sz w:val="18"/>
                <w:szCs w:val="18"/>
              </w:rPr>
              <w:t xml:space="preserve"> Şam Valisi </w:t>
            </w:r>
            <w:proofErr w:type="spellStart"/>
            <w:r>
              <w:rPr>
                <w:rFonts w:ascii="Tahoma" w:hAnsi="Tahoma" w:cs="Tahoma"/>
                <w:sz w:val="18"/>
                <w:szCs w:val="18"/>
              </w:rPr>
              <w:t>Muviye</w:t>
            </w:r>
            <w:proofErr w:type="spellEnd"/>
            <w:r>
              <w:rPr>
                <w:rFonts w:ascii="Tahoma" w:hAnsi="Tahoma" w:cs="Tahoma"/>
                <w:sz w:val="18"/>
                <w:szCs w:val="18"/>
              </w:rPr>
              <w:t xml:space="preserve"> kendisini halife seçtikten sonra saltanat sistemine geçilmiştir. </w:t>
            </w:r>
          </w:p>
          <w:p w:rsidR="00424668" w:rsidRDefault="00424668" w:rsidP="00424668">
            <w:pPr>
              <w:pStyle w:val="AralkYok"/>
              <w:rPr>
                <w:rFonts w:ascii="Tahoma" w:hAnsi="Tahoma" w:cs="Tahoma"/>
                <w:sz w:val="20"/>
                <w:szCs w:val="20"/>
              </w:rPr>
            </w:pPr>
          </w:p>
        </w:tc>
      </w:tr>
      <w:tr w:rsidR="00424668" w:rsidTr="00424668">
        <w:trPr>
          <w:trHeight w:val="3918"/>
        </w:trPr>
        <w:tc>
          <w:tcPr>
            <w:tcW w:w="10772" w:type="dxa"/>
            <w:tcBorders>
              <w:top w:val="dashSmallGap" w:sz="4" w:space="0" w:color="auto"/>
              <w:bottom w:val="dashSmallGap" w:sz="4" w:space="0" w:color="auto"/>
            </w:tcBorders>
          </w:tcPr>
          <w:p w:rsidR="00424668" w:rsidRPr="00B030F4" w:rsidRDefault="00424668" w:rsidP="00DC68D7">
            <w:pPr>
              <w:pStyle w:val="AralkYok"/>
              <w:rPr>
                <w:rFonts w:ascii="Tahoma" w:hAnsi="Tahoma" w:cs="Tahoma"/>
                <w:b/>
                <w:bCs/>
                <w:sz w:val="20"/>
                <w:szCs w:val="20"/>
              </w:rPr>
            </w:pPr>
            <w:r w:rsidRPr="00B030F4">
              <w:rPr>
                <w:rFonts w:ascii="Tahoma" w:hAnsi="Tahoma" w:cs="Tahoma"/>
                <w:b/>
                <w:bCs/>
                <w:sz w:val="20"/>
                <w:szCs w:val="20"/>
              </w:rPr>
              <w:t>Aşağıda 1 ve 2. Soruyu yukarıda anlatılanlara göre cevaplayın</w:t>
            </w:r>
          </w:p>
          <w:p w:rsidR="00424668" w:rsidRDefault="00424668" w:rsidP="00424668">
            <w:pPr>
              <w:pStyle w:val="AralkYok"/>
              <w:rPr>
                <w:rFonts w:ascii="Tahoma" w:hAnsi="Tahoma" w:cs="Tahoma"/>
                <w:sz w:val="20"/>
                <w:szCs w:val="20"/>
              </w:rPr>
            </w:pPr>
          </w:p>
          <w:p w:rsidR="00424668" w:rsidRDefault="00424668" w:rsidP="00DC68D7">
            <w:pPr>
              <w:pStyle w:val="AralkYok"/>
              <w:rPr>
                <w:rFonts w:ascii="Tahoma" w:hAnsi="Tahoma" w:cs="Tahoma"/>
                <w:sz w:val="20"/>
                <w:szCs w:val="20"/>
              </w:rPr>
            </w:pPr>
            <w:r w:rsidRPr="00675493">
              <w:rPr>
                <w:rFonts w:ascii="Tahoma" w:hAnsi="Tahoma" w:cs="Tahoma"/>
                <w:b/>
                <w:bCs/>
                <w:sz w:val="20"/>
                <w:szCs w:val="20"/>
              </w:rPr>
              <w:t>Soru: 1.</w:t>
            </w:r>
            <w:r w:rsidRPr="00B030F4">
              <w:rPr>
                <w:rFonts w:ascii="Tahoma" w:hAnsi="Tahoma" w:cs="Tahoma"/>
                <w:sz w:val="20"/>
                <w:szCs w:val="20"/>
              </w:rPr>
              <w:t xml:space="preserve"> </w:t>
            </w:r>
            <w:r w:rsidRPr="00DB7B8F">
              <w:rPr>
                <w:rFonts w:ascii="Tahoma" w:hAnsi="Tahoma" w:cs="Tahoma"/>
                <w:b/>
                <w:bCs/>
                <w:sz w:val="20"/>
                <w:szCs w:val="20"/>
              </w:rPr>
              <w:t>Yukarıdaki bilgilerden de yararlanarak bugünkü manada halk egemenliğine dayalı demokrasi ve cumhuriyet yönetiminin genel özellikleri ile ilgili bize neler söyleyebilirsiniz?</w:t>
            </w:r>
            <w:r w:rsidRPr="00B030F4">
              <w:rPr>
                <w:rFonts w:ascii="Tahoma" w:hAnsi="Tahoma" w:cs="Tahoma"/>
                <w:sz w:val="20"/>
                <w:szCs w:val="20"/>
              </w:rPr>
              <w:t xml:space="preserve"> </w:t>
            </w:r>
            <w:r>
              <w:rPr>
                <w:rFonts w:ascii="Tahoma" w:hAnsi="Tahoma" w:cs="Tahoma"/>
                <w:sz w:val="20"/>
                <w:szCs w:val="20"/>
              </w:rPr>
              <w:t xml:space="preserve"> </w:t>
            </w:r>
            <w:proofErr w:type="gramStart"/>
            <w:r>
              <w:rPr>
                <w:rFonts w:ascii="Tahoma" w:hAnsi="Tahoma" w:cs="Tahoma"/>
                <w:sz w:val="20"/>
                <w:szCs w:val="20"/>
              </w:rPr>
              <w:t>(</w:t>
            </w:r>
            <w:proofErr w:type="gramEnd"/>
            <w:r>
              <w:rPr>
                <w:rFonts w:ascii="Tahoma" w:hAnsi="Tahoma" w:cs="Tahoma"/>
                <w:sz w:val="20"/>
                <w:szCs w:val="20"/>
              </w:rPr>
              <w:t>En az 5 Cümle ile düşüncelerinizi açıklayın. )</w:t>
            </w:r>
            <w:r w:rsidR="00DC68D7">
              <w:rPr>
                <w:rFonts w:ascii="Tahoma" w:hAnsi="Tahoma" w:cs="Tahoma"/>
                <w:sz w:val="20"/>
                <w:szCs w:val="20"/>
              </w:rPr>
              <w:t xml:space="preserve">  </w:t>
            </w:r>
          </w:p>
          <w:p w:rsidR="00424668" w:rsidRPr="006674B8" w:rsidRDefault="00424668" w:rsidP="00424668">
            <w:pPr>
              <w:pStyle w:val="AralkYok"/>
              <w:rPr>
                <w:rFonts w:ascii="Tahoma" w:hAnsi="Tahoma" w:cs="Tahoma"/>
                <w:color w:val="FFFFFF" w:themeColor="background1"/>
                <w:sz w:val="20"/>
                <w:szCs w:val="20"/>
              </w:rPr>
            </w:pPr>
          </w:p>
          <w:p w:rsidR="00424668" w:rsidRPr="006674B8" w:rsidRDefault="00424668" w:rsidP="00424668">
            <w:pPr>
              <w:pStyle w:val="AralkYok"/>
              <w:rPr>
                <w:rFonts w:ascii="Tahoma" w:hAnsi="Tahoma" w:cs="Tahoma"/>
                <w:b/>
                <w:bCs/>
                <w:color w:val="FFFFFF" w:themeColor="background1"/>
                <w:sz w:val="20"/>
                <w:szCs w:val="20"/>
              </w:rPr>
            </w:pPr>
            <w:r w:rsidRPr="006674B8">
              <w:rPr>
                <w:rFonts w:ascii="Tahoma" w:hAnsi="Tahoma" w:cs="Tahoma"/>
                <w:color w:val="FFFFFF" w:themeColor="background1"/>
                <w:sz w:val="20"/>
                <w:szCs w:val="20"/>
              </w:rPr>
              <w:t xml:space="preserve">  </w:t>
            </w:r>
            <w:r w:rsidRPr="006674B8">
              <w:rPr>
                <w:rFonts w:ascii="Tahoma" w:hAnsi="Tahoma" w:cs="Tahoma"/>
                <w:b/>
                <w:bCs/>
                <w:color w:val="FFFFFF" w:themeColor="background1"/>
                <w:sz w:val="20"/>
                <w:szCs w:val="20"/>
              </w:rPr>
              <w:t xml:space="preserve">Öğrenci Yorumu: </w:t>
            </w:r>
          </w:p>
          <w:p w:rsidR="00424668" w:rsidRPr="006674B8" w:rsidRDefault="00424668" w:rsidP="00424668">
            <w:pPr>
              <w:pStyle w:val="AralkYok"/>
              <w:rPr>
                <w:rFonts w:ascii="Tahoma" w:hAnsi="Tahoma" w:cs="Tahoma"/>
                <w:b/>
                <w:bCs/>
                <w:color w:val="FFFFFF" w:themeColor="background1"/>
                <w:sz w:val="20"/>
                <w:szCs w:val="20"/>
              </w:rPr>
            </w:pPr>
          </w:p>
          <w:p w:rsidR="00424668" w:rsidRPr="006674B8" w:rsidRDefault="00424668" w:rsidP="00424668">
            <w:pPr>
              <w:pStyle w:val="AralkYok"/>
              <w:rPr>
                <w:rFonts w:ascii="Tahoma" w:hAnsi="Tahoma" w:cs="Tahoma"/>
                <w:color w:val="FFFFFF" w:themeColor="background1"/>
                <w:sz w:val="20"/>
                <w:szCs w:val="20"/>
              </w:rPr>
            </w:pPr>
            <w:r w:rsidRPr="006674B8">
              <w:rPr>
                <w:rFonts w:ascii="Tahoma" w:hAnsi="Tahoma" w:cs="Tahoma"/>
                <w:color w:val="FFFFFF" w:themeColor="background1"/>
                <w:sz w:val="20"/>
                <w:szCs w:val="20"/>
              </w:rPr>
              <w:t xml:space="preserve">  Farklı inanç ve düşüncelere sahip bireylerin bir arada yaşaması</w:t>
            </w:r>
          </w:p>
          <w:p w:rsidR="00424668" w:rsidRPr="006674B8" w:rsidRDefault="00424668" w:rsidP="00424668">
            <w:pPr>
              <w:pStyle w:val="AralkYok"/>
              <w:rPr>
                <w:rFonts w:ascii="Tahoma" w:hAnsi="Tahoma" w:cs="Tahoma"/>
                <w:color w:val="FFFFFF" w:themeColor="background1"/>
                <w:sz w:val="20"/>
                <w:szCs w:val="20"/>
              </w:rPr>
            </w:pPr>
            <w:r w:rsidRPr="006674B8">
              <w:rPr>
                <w:rFonts w:ascii="Tahoma" w:hAnsi="Tahoma" w:cs="Tahoma"/>
                <w:color w:val="FFFFFF" w:themeColor="background1"/>
                <w:sz w:val="20"/>
                <w:szCs w:val="20"/>
              </w:rPr>
              <w:t xml:space="preserve">  Adalet ve eşitliğe dayalı olması</w:t>
            </w:r>
          </w:p>
          <w:p w:rsidR="00424668" w:rsidRPr="006674B8" w:rsidRDefault="00424668" w:rsidP="00424668">
            <w:pPr>
              <w:pStyle w:val="AralkYok"/>
              <w:rPr>
                <w:rFonts w:ascii="Tahoma" w:hAnsi="Tahoma" w:cs="Tahoma"/>
                <w:color w:val="FFFFFF" w:themeColor="background1"/>
                <w:sz w:val="20"/>
                <w:szCs w:val="20"/>
              </w:rPr>
            </w:pPr>
            <w:r w:rsidRPr="006674B8">
              <w:rPr>
                <w:rFonts w:ascii="Tahoma" w:hAnsi="Tahoma" w:cs="Tahoma"/>
                <w:color w:val="FFFFFF" w:themeColor="background1"/>
                <w:sz w:val="20"/>
                <w:szCs w:val="20"/>
              </w:rPr>
              <w:t xml:space="preserve">  İnsan hak ve özgürlüklerine saygılı olması</w:t>
            </w:r>
          </w:p>
          <w:p w:rsidR="00424668" w:rsidRPr="006674B8" w:rsidRDefault="00424668" w:rsidP="00424668">
            <w:pPr>
              <w:pStyle w:val="AralkYok"/>
              <w:rPr>
                <w:rFonts w:ascii="Tahoma" w:hAnsi="Tahoma" w:cs="Tahoma"/>
                <w:color w:val="FFFFFF" w:themeColor="background1"/>
                <w:sz w:val="20"/>
                <w:szCs w:val="20"/>
              </w:rPr>
            </w:pPr>
            <w:r w:rsidRPr="006674B8">
              <w:rPr>
                <w:rFonts w:ascii="Tahoma" w:hAnsi="Tahoma" w:cs="Tahoma"/>
                <w:color w:val="FFFFFF" w:themeColor="background1"/>
                <w:sz w:val="20"/>
                <w:szCs w:val="20"/>
              </w:rPr>
              <w:t xml:space="preserve">  Hiçbir kurum ve kişinin yasalar (kanunlar) üzerinde olmaması</w:t>
            </w:r>
          </w:p>
          <w:p w:rsidR="00424668" w:rsidRPr="006674B8" w:rsidRDefault="00424668" w:rsidP="00424668">
            <w:pPr>
              <w:pStyle w:val="AralkYok"/>
              <w:rPr>
                <w:rFonts w:ascii="Tahoma" w:hAnsi="Tahoma" w:cs="Tahoma"/>
                <w:color w:val="FFFFFF" w:themeColor="background1"/>
                <w:sz w:val="20"/>
                <w:szCs w:val="20"/>
              </w:rPr>
            </w:pPr>
            <w:r w:rsidRPr="006674B8">
              <w:rPr>
                <w:rFonts w:ascii="Tahoma" w:hAnsi="Tahoma" w:cs="Tahoma"/>
                <w:color w:val="FFFFFF" w:themeColor="background1"/>
                <w:sz w:val="20"/>
                <w:szCs w:val="20"/>
              </w:rPr>
              <w:t xml:space="preserve">  Bireylerin özgürlüğünü, inancını, koruyan ve fikirlerine saygı gösteren bir sistemdir. </w:t>
            </w:r>
          </w:p>
          <w:p w:rsidR="00424668" w:rsidRPr="00DC68D7" w:rsidRDefault="00424668" w:rsidP="00DC68D7">
            <w:pPr>
              <w:pStyle w:val="AralkYok"/>
              <w:rPr>
                <w:rFonts w:ascii="Tahoma" w:hAnsi="Tahoma" w:cs="Tahoma"/>
                <w:color w:val="FFFFFF" w:themeColor="background1"/>
                <w:sz w:val="20"/>
                <w:szCs w:val="20"/>
              </w:rPr>
            </w:pPr>
            <w:r w:rsidRPr="006674B8">
              <w:rPr>
                <w:rFonts w:ascii="Tahoma" w:hAnsi="Tahoma" w:cs="Tahoma"/>
                <w:color w:val="FFFFFF" w:themeColor="background1"/>
                <w:sz w:val="20"/>
                <w:szCs w:val="20"/>
              </w:rPr>
              <w:t xml:space="preserve">  Demokrasinin beşiği olarak bilinen Yunanistan’da bu günkü manada demokrasiden bahsedilemez, çünkü kadınlar ve köleler oy kullanamama hakk</w:t>
            </w:r>
            <w:r w:rsidR="00F521F3" w:rsidRPr="006674B8">
              <w:rPr>
                <w:rFonts w:ascii="Tahoma" w:hAnsi="Tahoma" w:cs="Tahoma"/>
                <w:color w:val="FFFFFF" w:themeColor="background1"/>
                <w:sz w:val="20"/>
                <w:szCs w:val="20"/>
              </w:rPr>
              <w:t xml:space="preserve">ına sahip </w:t>
            </w:r>
            <w:proofErr w:type="spellStart"/>
            <w:r w:rsidR="00F521F3" w:rsidRPr="006674B8">
              <w:rPr>
                <w:rFonts w:ascii="Tahoma" w:hAnsi="Tahoma" w:cs="Tahoma"/>
                <w:color w:val="FFFFFF" w:themeColor="background1"/>
                <w:sz w:val="20"/>
                <w:szCs w:val="20"/>
              </w:rPr>
              <w:t>deği</w:t>
            </w:r>
            <w:proofErr w:type="spellEnd"/>
          </w:p>
        </w:tc>
      </w:tr>
      <w:tr w:rsidR="00424668" w:rsidTr="00424668">
        <w:trPr>
          <w:trHeight w:val="1841"/>
        </w:trPr>
        <w:tc>
          <w:tcPr>
            <w:tcW w:w="10772" w:type="dxa"/>
            <w:tcBorders>
              <w:top w:val="dashSmallGap" w:sz="4" w:space="0" w:color="auto"/>
              <w:bottom w:val="dashSmallGap" w:sz="4" w:space="0" w:color="auto"/>
            </w:tcBorders>
          </w:tcPr>
          <w:p w:rsidR="00424668" w:rsidRDefault="00424668" w:rsidP="00424668">
            <w:pPr>
              <w:pStyle w:val="AralkYok"/>
              <w:rPr>
                <w:rFonts w:ascii="Tahoma" w:hAnsi="Tahoma" w:cs="Tahoma"/>
                <w:b/>
                <w:bCs/>
                <w:sz w:val="20"/>
                <w:szCs w:val="20"/>
              </w:rPr>
            </w:pPr>
          </w:p>
          <w:p w:rsidR="00424668" w:rsidRDefault="00424668" w:rsidP="00424668">
            <w:pPr>
              <w:pStyle w:val="AralkYok"/>
              <w:rPr>
                <w:rFonts w:ascii="Tahoma" w:hAnsi="Tahoma" w:cs="Tahoma"/>
                <w:b/>
                <w:bCs/>
                <w:sz w:val="20"/>
                <w:szCs w:val="20"/>
              </w:rPr>
            </w:pPr>
          </w:p>
          <w:p w:rsidR="00424668" w:rsidRDefault="00424668" w:rsidP="00DC68D7">
            <w:pPr>
              <w:pStyle w:val="AralkYok"/>
              <w:rPr>
                <w:rFonts w:ascii="Tahoma" w:hAnsi="Tahoma" w:cs="Tahoma"/>
                <w:sz w:val="20"/>
                <w:szCs w:val="20"/>
              </w:rPr>
            </w:pPr>
            <w:r w:rsidRPr="00675493">
              <w:rPr>
                <w:rFonts w:ascii="Tahoma" w:hAnsi="Tahoma" w:cs="Tahoma"/>
                <w:b/>
                <w:bCs/>
                <w:sz w:val="20"/>
                <w:szCs w:val="20"/>
              </w:rPr>
              <w:t>Soru 2:</w:t>
            </w:r>
            <w:r w:rsidRPr="00B030F4">
              <w:rPr>
                <w:rFonts w:ascii="Tahoma" w:hAnsi="Tahoma" w:cs="Tahoma"/>
                <w:sz w:val="20"/>
                <w:szCs w:val="20"/>
              </w:rPr>
              <w:t xml:space="preserve"> </w:t>
            </w:r>
            <w:r w:rsidRPr="00675493">
              <w:rPr>
                <w:rFonts w:ascii="Tahoma" w:hAnsi="Tahoma" w:cs="Tahoma"/>
                <w:b/>
                <w:bCs/>
                <w:sz w:val="20"/>
                <w:szCs w:val="20"/>
              </w:rPr>
              <w:t xml:space="preserve">Demokrasi kitabındaki bilgilerden yararlanarak Demokrasi’nin temel ilkeleri nelerdir </w:t>
            </w:r>
            <w:r w:rsidR="006674B8">
              <w:rPr>
                <w:rFonts w:ascii="Tahoma" w:hAnsi="Tahoma" w:cs="Tahoma"/>
                <w:b/>
                <w:bCs/>
                <w:sz w:val="20"/>
                <w:szCs w:val="20"/>
              </w:rPr>
              <w:t>sadece adlarını yazınız?</w:t>
            </w:r>
            <w:r w:rsidRPr="00675493">
              <w:rPr>
                <w:rFonts w:ascii="Tahoma" w:hAnsi="Tahoma" w:cs="Tahoma"/>
                <w:b/>
                <w:bCs/>
                <w:sz w:val="20"/>
                <w:szCs w:val="20"/>
              </w:rPr>
              <w:t xml:space="preserve"> </w:t>
            </w:r>
          </w:p>
          <w:p w:rsidR="00424668" w:rsidRPr="00B030F4" w:rsidRDefault="00424668" w:rsidP="00424668">
            <w:pPr>
              <w:pStyle w:val="AralkYok"/>
              <w:rPr>
                <w:rFonts w:ascii="Tahoma" w:hAnsi="Tahoma" w:cs="Tahoma"/>
                <w:sz w:val="20"/>
                <w:szCs w:val="20"/>
              </w:rPr>
            </w:pPr>
          </w:p>
          <w:p w:rsidR="00424668" w:rsidRPr="006674B8" w:rsidRDefault="00424668" w:rsidP="00424668">
            <w:pPr>
              <w:pStyle w:val="AralkYok"/>
              <w:rPr>
                <w:rFonts w:ascii="Tahoma" w:hAnsi="Tahoma" w:cs="Tahoma"/>
                <w:color w:val="FFFFFF" w:themeColor="background1"/>
                <w:sz w:val="20"/>
                <w:szCs w:val="20"/>
              </w:rPr>
            </w:pPr>
            <w:r w:rsidRPr="006674B8">
              <w:rPr>
                <w:rFonts w:ascii="Tahoma" w:hAnsi="Tahoma" w:cs="Tahoma"/>
                <w:color w:val="FFFFFF" w:themeColor="background1"/>
                <w:sz w:val="20"/>
                <w:szCs w:val="20"/>
              </w:rPr>
              <w:t>Güçler ayrılığı (kuvvetler ayrılığı), hukukun üstünlüğü, laiklik, seçim, siyasi partiler, çoğulculuk, sivil toplum ve insan haklarına dayalı olma demokrasinin gösterge niteliğindeki temel ilkeleridir.</w:t>
            </w:r>
          </w:p>
          <w:p w:rsidR="00424668" w:rsidRDefault="00424668" w:rsidP="00424668">
            <w:pPr>
              <w:pStyle w:val="AralkYok"/>
              <w:rPr>
                <w:rFonts w:ascii="Tahoma" w:hAnsi="Tahoma" w:cs="Tahoma"/>
                <w:sz w:val="20"/>
                <w:szCs w:val="20"/>
              </w:rPr>
            </w:pPr>
          </w:p>
          <w:p w:rsidR="00424668" w:rsidRPr="00B030F4" w:rsidRDefault="00424668" w:rsidP="00424668">
            <w:pPr>
              <w:pStyle w:val="AralkYok"/>
              <w:rPr>
                <w:rFonts w:ascii="Tahoma" w:hAnsi="Tahoma" w:cs="Tahoma"/>
                <w:b/>
                <w:bCs/>
                <w:sz w:val="20"/>
                <w:szCs w:val="20"/>
              </w:rPr>
            </w:pPr>
          </w:p>
        </w:tc>
      </w:tr>
      <w:tr w:rsidR="00424668" w:rsidTr="00424668">
        <w:trPr>
          <w:trHeight w:val="2646"/>
        </w:trPr>
        <w:tc>
          <w:tcPr>
            <w:tcW w:w="10772" w:type="dxa"/>
            <w:tcBorders>
              <w:top w:val="dashSmallGap" w:sz="4" w:space="0" w:color="auto"/>
              <w:bottom w:val="single" w:sz="4" w:space="0" w:color="auto"/>
            </w:tcBorders>
          </w:tcPr>
          <w:p w:rsidR="00424668" w:rsidRDefault="00424668" w:rsidP="00424668">
            <w:pPr>
              <w:pStyle w:val="AralkYok"/>
              <w:rPr>
                <w:rFonts w:ascii="Tahoma" w:hAnsi="Tahoma" w:cs="Tahoma"/>
                <w:sz w:val="20"/>
                <w:szCs w:val="20"/>
              </w:rPr>
            </w:pPr>
          </w:p>
          <w:p w:rsidR="00424668" w:rsidRPr="00DB7B8F" w:rsidRDefault="00424668" w:rsidP="00DC68D7">
            <w:pPr>
              <w:pStyle w:val="AralkYok"/>
              <w:rPr>
                <w:rFonts w:ascii="Tahoma" w:hAnsi="Tahoma" w:cs="Tahoma"/>
                <w:b/>
                <w:bCs/>
                <w:sz w:val="20"/>
                <w:szCs w:val="20"/>
              </w:rPr>
            </w:pPr>
            <w:r w:rsidRPr="00DB7B8F">
              <w:rPr>
                <w:rFonts w:ascii="Tahoma" w:hAnsi="Tahoma" w:cs="Tahoma"/>
                <w:b/>
                <w:bCs/>
                <w:sz w:val="20"/>
                <w:szCs w:val="20"/>
              </w:rPr>
              <w:t xml:space="preserve">Soru 3: </w:t>
            </w:r>
          </w:p>
          <w:p w:rsidR="00424668" w:rsidRPr="00B030F4" w:rsidRDefault="00424668" w:rsidP="00424668">
            <w:pPr>
              <w:pStyle w:val="AralkYok"/>
              <w:rPr>
                <w:rFonts w:ascii="Tahoma" w:hAnsi="Tahoma" w:cs="Tahoma"/>
                <w:sz w:val="20"/>
                <w:szCs w:val="20"/>
              </w:rPr>
            </w:pPr>
            <w:r w:rsidRPr="00B030F4">
              <w:rPr>
                <w:rFonts w:ascii="Tahoma" w:hAnsi="Tahoma" w:cs="Tahoma"/>
                <w:sz w:val="20"/>
                <w:szCs w:val="20"/>
              </w:rPr>
              <w:t xml:space="preserve">      Mustafa Kemal Atatürk;  “Laiklik, yalnız din ve dünya işlerinin ayrılması demek değildir. Tüm yurttaşların vicdan, ibadet ve din özgürlüğü de demektir.” </w:t>
            </w:r>
          </w:p>
          <w:p w:rsidR="00424668" w:rsidRDefault="00424668" w:rsidP="00424668">
            <w:pPr>
              <w:pStyle w:val="AralkYok"/>
              <w:rPr>
                <w:rFonts w:ascii="Tahoma" w:hAnsi="Tahoma" w:cs="Tahoma"/>
                <w:sz w:val="20"/>
                <w:szCs w:val="20"/>
              </w:rPr>
            </w:pPr>
            <w:r w:rsidRPr="00B030F4">
              <w:rPr>
                <w:rFonts w:ascii="Tahoma" w:hAnsi="Tahoma" w:cs="Tahoma"/>
                <w:sz w:val="20"/>
                <w:szCs w:val="20"/>
              </w:rPr>
              <w:t xml:space="preserve">Mustafa Kemal Atatürk’ün sözünden hareketle laik bir ülkede din, vicdan ve ibadet özgürlüğü ile ilgili </w:t>
            </w:r>
            <w:r>
              <w:rPr>
                <w:rFonts w:ascii="Tahoma" w:hAnsi="Tahoma" w:cs="Tahoma"/>
                <w:sz w:val="20"/>
                <w:szCs w:val="20"/>
              </w:rPr>
              <w:t>d</w:t>
            </w:r>
            <w:r w:rsidRPr="00B030F4">
              <w:rPr>
                <w:rFonts w:ascii="Tahoma" w:hAnsi="Tahoma" w:cs="Tahoma"/>
                <w:sz w:val="20"/>
                <w:szCs w:val="20"/>
              </w:rPr>
              <w:t>üşüncelerinizi kısa olarak özetleyin?</w:t>
            </w:r>
          </w:p>
          <w:p w:rsidR="00424668" w:rsidRDefault="00424668" w:rsidP="00424668">
            <w:pPr>
              <w:pStyle w:val="AralkYok"/>
              <w:rPr>
                <w:rFonts w:ascii="Tahoma" w:hAnsi="Tahoma" w:cs="Tahoma"/>
                <w:sz w:val="20"/>
                <w:szCs w:val="20"/>
              </w:rPr>
            </w:pPr>
          </w:p>
          <w:p w:rsidR="00424668" w:rsidRPr="006674B8" w:rsidRDefault="00424668" w:rsidP="00424668">
            <w:pPr>
              <w:pStyle w:val="AralkYok"/>
              <w:rPr>
                <w:rFonts w:ascii="Tahoma" w:hAnsi="Tahoma" w:cs="Tahoma"/>
                <w:i/>
                <w:iCs/>
                <w:color w:val="FFFFFF" w:themeColor="background1"/>
                <w:sz w:val="24"/>
                <w:szCs w:val="24"/>
              </w:rPr>
            </w:pPr>
            <w:r w:rsidRPr="006674B8">
              <w:rPr>
                <w:rFonts w:ascii="Tahoma" w:hAnsi="Tahoma" w:cs="Tahoma"/>
                <w:i/>
                <w:iCs/>
                <w:color w:val="FFFFFF" w:themeColor="background1"/>
                <w:sz w:val="24"/>
                <w:szCs w:val="24"/>
              </w:rPr>
              <w:t>Öğrenci Yorumu</w:t>
            </w:r>
          </w:p>
          <w:p w:rsidR="00424668" w:rsidRDefault="00424668" w:rsidP="00424668">
            <w:pPr>
              <w:pStyle w:val="AralkYok"/>
              <w:rPr>
                <w:rFonts w:ascii="Tahoma" w:hAnsi="Tahoma" w:cs="Tahoma"/>
                <w:i/>
                <w:iCs/>
                <w:color w:val="FF0000"/>
                <w:sz w:val="24"/>
                <w:szCs w:val="24"/>
              </w:rPr>
            </w:pPr>
          </w:p>
          <w:p w:rsidR="00424668" w:rsidRDefault="00424668" w:rsidP="00424668">
            <w:pPr>
              <w:pStyle w:val="AralkYok"/>
              <w:rPr>
                <w:rFonts w:ascii="Tahoma" w:hAnsi="Tahoma" w:cs="Tahoma"/>
                <w:i/>
                <w:iCs/>
                <w:color w:val="FF0000"/>
                <w:sz w:val="24"/>
                <w:szCs w:val="24"/>
              </w:rPr>
            </w:pPr>
          </w:p>
          <w:p w:rsidR="00424668" w:rsidRPr="00424668" w:rsidRDefault="00424668" w:rsidP="00424668">
            <w:pPr>
              <w:pStyle w:val="AralkYok"/>
              <w:rPr>
                <w:rFonts w:ascii="Tahoma" w:hAnsi="Tahoma" w:cs="Tahoma"/>
                <w:i/>
                <w:iCs/>
                <w:color w:val="FF0000"/>
                <w:sz w:val="24"/>
                <w:szCs w:val="24"/>
              </w:rPr>
            </w:pPr>
          </w:p>
          <w:p w:rsidR="00424668" w:rsidRDefault="00424668" w:rsidP="00424668">
            <w:pPr>
              <w:pStyle w:val="AralkYok"/>
              <w:rPr>
                <w:rFonts w:ascii="Tahoma" w:hAnsi="Tahoma" w:cs="Tahoma"/>
                <w:b/>
                <w:bCs/>
                <w:sz w:val="20"/>
                <w:szCs w:val="20"/>
              </w:rPr>
            </w:pPr>
          </w:p>
        </w:tc>
      </w:tr>
    </w:tbl>
    <w:p w:rsidR="00DB7B8F" w:rsidRDefault="00DB7B8F" w:rsidP="00B030F4">
      <w:pPr>
        <w:pStyle w:val="AralkYok"/>
        <w:rPr>
          <w:rFonts w:ascii="Tahoma" w:hAnsi="Tahoma" w:cs="Tahoma"/>
          <w:sz w:val="20"/>
          <w:szCs w:val="20"/>
        </w:rPr>
      </w:pPr>
    </w:p>
    <w:p w:rsidR="00675493" w:rsidRDefault="00675493" w:rsidP="00675493">
      <w:pPr>
        <w:pStyle w:val="AralkYok"/>
        <w:rPr>
          <w:rFonts w:ascii="Tahoma" w:hAnsi="Tahoma" w:cs="Tahoma"/>
          <w:sz w:val="20"/>
          <w:szCs w:val="20"/>
        </w:rPr>
      </w:pPr>
    </w:p>
    <w:p w:rsidR="00675493" w:rsidRDefault="00675493" w:rsidP="00675493">
      <w:pPr>
        <w:pStyle w:val="AralkYok"/>
        <w:rPr>
          <w:rFonts w:ascii="Tahoma" w:hAnsi="Tahoma" w:cs="Tahoma"/>
          <w:sz w:val="20"/>
          <w:szCs w:val="20"/>
        </w:rPr>
      </w:pPr>
    </w:p>
    <w:p w:rsidR="00675493" w:rsidRDefault="00675493" w:rsidP="00675493">
      <w:pPr>
        <w:pStyle w:val="AralkYok"/>
        <w:rPr>
          <w:rFonts w:ascii="Tahoma" w:hAnsi="Tahoma" w:cs="Tahoma"/>
          <w:sz w:val="20"/>
          <w:szCs w:val="20"/>
        </w:rPr>
      </w:pPr>
    </w:p>
    <w:p w:rsidR="00675493" w:rsidRDefault="00675493" w:rsidP="00675493">
      <w:pPr>
        <w:pStyle w:val="AralkYok"/>
        <w:rPr>
          <w:rFonts w:ascii="Tahoma" w:hAnsi="Tahoma" w:cs="Tahoma"/>
          <w:sz w:val="20"/>
          <w:szCs w:val="20"/>
        </w:rPr>
      </w:pPr>
    </w:p>
    <w:tbl>
      <w:tblPr>
        <w:tblStyle w:val="TabloKlavuzu"/>
        <w:tblW w:w="0" w:type="auto"/>
        <w:tblLook w:val="04A0"/>
      </w:tblPr>
      <w:tblGrid>
        <w:gridCol w:w="10772"/>
      </w:tblGrid>
      <w:tr w:rsidR="00424668" w:rsidTr="00424668">
        <w:tc>
          <w:tcPr>
            <w:tcW w:w="10772" w:type="dxa"/>
          </w:tcPr>
          <w:p w:rsidR="00424668" w:rsidRDefault="00424668" w:rsidP="00424668">
            <w:pPr>
              <w:pStyle w:val="AralkYok"/>
              <w:rPr>
                <w:rFonts w:ascii="Tahoma" w:hAnsi="Tahoma" w:cs="Tahoma"/>
                <w:b/>
                <w:bCs/>
                <w:sz w:val="20"/>
                <w:szCs w:val="20"/>
              </w:rPr>
            </w:pPr>
            <w:r>
              <w:rPr>
                <w:rFonts w:ascii="Tahoma" w:hAnsi="Tahoma" w:cs="Tahoma"/>
                <w:b/>
                <w:bCs/>
                <w:sz w:val="20"/>
                <w:szCs w:val="20"/>
              </w:rPr>
              <w:t>4.</w:t>
            </w:r>
            <w:r w:rsidRPr="00B030F4">
              <w:rPr>
                <w:rFonts w:ascii="Tahoma" w:hAnsi="Tahoma" w:cs="Tahoma"/>
                <w:b/>
                <w:bCs/>
                <w:sz w:val="20"/>
                <w:szCs w:val="20"/>
              </w:rPr>
              <w:t xml:space="preserve">Türkiye’de Demokratik sistemin işleyişi ile ilgili genel özelliklerini maddeler halinde yazınız. </w:t>
            </w:r>
          </w:p>
          <w:p w:rsidR="00424668" w:rsidRPr="00B030F4" w:rsidRDefault="00424668" w:rsidP="00424668">
            <w:pPr>
              <w:pStyle w:val="AralkYok"/>
              <w:rPr>
                <w:rFonts w:ascii="Tahoma" w:hAnsi="Tahoma" w:cs="Tahoma"/>
                <w:b/>
                <w:bCs/>
                <w:sz w:val="20"/>
                <w:szCs w:val="20"/>
              </w:rPr>
            </w:pPr>
          </w:p>
          <w:p w:rsidR="00424668" w:rsidRPr="00436D23" w:rsidRDefault="00424668" w:rsidP="00424668">
            <w:pPr>
              <w:pStyle w:val="AralkYok"/>
              <w:rPr>
                <w:rFonts w:ascii="Tahoma" w:hAnsi="Tahoma" w:cs="Tahoma"/>
                <w:color w:val="FFFFFF" w:themeColor="background1"/>
                <w:sz w:val="20"/>
                <w:szCs w:val="20"/>
              </w:rPr>
            </w:pPr>
            <w:r w:rsidRPr="00436D23">
              <w:rPr>
                <w:rFonts w:ascii="Tahoma" w:hAnsi="Tahoma" w:cs="Tahoma"/>
                <w:color w:val="FFFFFF" w:themeColor="background1"/>
                <w:sz w:val="20"/>
                <w:szCs w:val="20"/>
              </w:rPr>
              <w:t xml:space="preserve">1. Türkiye’de demokratik sistemin işleyişi Anayasa ile güvence altına </w:t>
            </w:r>
            <w:proofErr w:type="spellStart"/>
            <w:r w:rsidRPr="00436D23">
              <w:rPr>
                <w:rFonts w:ascii="Tahoma" w:hAnsi="Tahoma" w:cs="Tahoma"/>
                <w:color w:val="FFFFFF" w:themeColor="background1"/>
                <w:sz w:val="20"/>
                <w:szCs w:val="20"/>
              </w:rPr>
              <w:t>alınmıştırtır</w:t>
            </w:r>
            <w:proofErr w:type="spellEnd"/>
            <w:r w:rsidRPr="00436D23">
              <w:rPr>
                <w:rFonts w:ascii="Tahoma" w:hAnsi="Tahoma" w:cs="Tahoma"/>
                <w:color w:val="FFFFFF" w:themeColor="background1"/>
                <w:sz w:val="20"/>
                <w:szCs w:val="20"/>
              </w:rPr>
              <w:t xml:space="preserve">. </w:t>
            </w:r>
          </w:p>
          <w:p w:rsidR="00424668" w:rsidRPr="00436D23" w:rsidRDefault="00424668" w:rsidP="00424668">
            <w:pPr>
              <w:pStyle w:val="AralkYok"/>
              <w:rPr>
                <w:rFonts w:ascii="Tahoma" w:hAnsi="Tahoma" w:cs="Tahoma"/>
                <w:color w:val="FFFFFF" w:themeColor="background1"/>
                <w:sz w:val="20"/>
                <w:szCs w:val="20"/>
              </w:rPr>
            </w:pPr>
            <w:r w:rsidRPr="00436D23">
              <w:rPr>
                <w:rFonts w:ascii="Tahoma" w:hAnsi="Tahoma" w:cs="Tahoma"/>
                <w:color w:val="FFFFFF" w:themeColor="background1"/>
                <w:sz w:val="20"/>
                <w:szCs w:val="20"/>
              </w:rPr>
              <w:t xml:space="preserve">2. Egemenlik hakkı; seçilmiş Cumhurbaşkanı ve </w:t>
            </w:r>
            <w:proofErr w:type="gramStart"/>
            <w:r w:rsidRPr="00436D23">
              <w:rPr>
                <w:rFonts w:ascii="Tahoma" w:hAnsi="Tahoma" w:cs="Tahoma"/>
                <w:color w:val="FFFFFF" w:themeColor="background1"/>
                <w:sz w:val="20"/>
                <w:szCs w:val="20"/>
              </w:rPr>
              <w:t>millet vekillerine</w:t>
            </w:r>
            <w:proofErr w:type="gramEnd"/>
            <w:r w:rsidRPr="00436D23">
              <w:rPr>
                <w:rFonts w:ascii="Tahoma" w:hAnsi="Tahoma" w:cs="Tahoma"/>
                <w:color w:val="FFFFFF" w:themeColor="background1"/>
                <w:sz w:val="20"/>
                <w:szCs w:val="20"/>
              </w:rPr>
              <w:t xml:space="preserve"> devredilmiştir.</w:t>
            </w:r>
          </w:p>
          <w:p w:rsidR="00424668" w:rsidRPr="00436D23" w:rsidRDefault="00424668" w:rsidP="00424668">
            <w:pPr>
              <w:pStyle w:val="AralkYok"/>
              <w:rPr>
                <w:rFonts w:ascii="Tahoma" w:hAnsi="Tahoma" w:cs="Tahoma"/>
                <w:color w:val="FFFFFF" w:themeColor="background1"/>
                <w:sz w:val="20"/>
                <w:szCs w:val="20"/>
              </w:rPr>
            </w:pPr>
            <w:r w:rsidRPr="00436D23">
              <w:rPr>
                <w:rFonts w:ascii="Tahoma" w:hAnsi="Tahoma" w:cs="Tahoma"/>
                <w:color w:val="FFFFFF" w:themeColor="background1"/>
                <w:sz w:val="20"/>
                <w:szCs w:val="20"/>
              </w:rPr>
              <w:t xml:space="preserve">3. </w:t>
            </w:r>
            <w:proofErr w:type="gramStart"/>
            <w:r w:rsidRPr="00436D23">
              <w:rPr>
                <w:rFonts w:ascii="Tahoma" w:hAnsi="Tahoma" w:cs="Tahoma"/>
                <w:color w:val="FFFFFF" w:themeColor="background1"/>
                <w:sz w:val="20"/>
                <w:szCs w:val="20"/>
              </w:rPr>
              <w:t>Cumhur başkanı</w:t>
            </w:r>
            <w:proofErr w:type="gramEnd"/>
            <w:r w:rsidRPr="00436D23">
              <w:rPr>
                <w:rFonts w:ascii="Tahoma" w:hAnsi="Tahoma" w:cs="Tahoma"/>
                <w:color w:val="FFFFFF" w:themeColor="background1"/>
                <w:sz w:val="20"/>
                <w:szCs w:val="20"/>
              </w:rPr>
              <w:t xml:space="preserve"> doğrudan halk tarafından seçilir. </w:t>
            </w:r>
          </w:p>
          <w:p w:rsidR="00424668" w:rsidRPr="00436D23" w:rsidRDefault="00424668" w:rsidP="00424668">
            <w:pPr>
              <w:pStyle w:val="AralkYok"/>
              <w:rPr>
                <w:rFonts w:ascii="Tahoma" w:hAnsi="Tahoma" w:cs="Tahoma"/>
                <w:color w:val="FFFFFF" w:themeColor="background1"/>
                <w:sz w:val="20"/>
                <w:szCs w:val="20"/>
              </w:rPr>
            </w:pPr>
            <w:r w:rsidRPr="00436D23">
              <w:rPr>
                <w:rFonts w:ascii="Tahoma" w:hAnsi="Tahoma" w:cs="Tahoma"/>
                <w:color w:val="FFFFFF" w:themeColor="background1"/>
                <w:sz w:val="20"/>
                <w:szCs w:val="20"/>
              </w:rPr>
              <w:t xml:space="preserve">4. </w:t>
            </w:r>
            <w:proofErr w:type="gramStart"/>
            <w:r w:rsidRPr="00436D23">
              <w:rPr>
                <w:rFonts w:ascii="Tahoma" w:hAnsi="Tahoma" w:cs="Tahoma"/>
                <w:color w:val="FFFFFF" w:themeColor="background1"/>
                <w:sz w:val="20"/>
                <w:szCs w:val="20"/>
              </w:rPr>
              <w:t>Cumhur başkanı</w:t>
            </w:r>
            <w:proofErr w:type="gramEnd"/>
            <w:r w:rsidRPr="00436D23">
              <w:rPr>
                <w:rFonts w:ascii="Tahoma" w:hAnsi="Tahoma" w:cs="Tahoma"/>
                <w:color w:val="FFFFFF" w:themeColor="background1"/>
                <w:sz w:val="20"/>
                <w:szCs w:val="20"/>
              </w:rPr>
              <w:t xml:space="preserve"> ve milletvekilleri 5 yıllığına seçilir.</w:t>
            </w:r>
          </w:p>
          <w:p w:rsidR="00424668" w:rsidRPr="00436D23" w:rsidRDefault="00424668" w:rsidP="00424668">
            <w:pPr>
              <w:pStyle w:val="AralkYok"/>
              <w:rPr>
                <w:rFonts w:ascii="Tahoma" w:hAnsi="Tahoma" w:cs="Tahoma"/>
                <w:color w:val="FFFFFF" w:themeColor="background1"/>
                <w:sz w:val="20"/>
                <w:szCs w:val="20"/>
              </w:rPr>
            </w:pPr>
            <w:r w:rsidRPr="00436D23">
              <w:rPr>
                <w:rFonts w:ascii="Tahoma" w:hAnsi="Tahoma" w:cs="Tahoma"/>
                <w:color w:val="FFFFFF" w:themeColor="background1"/>
                <w:sz w:val="20"/>
                <w:szCs w:val="20"/>
              </w:rPr>
              <w:t>5. Geçerli oyların salt çoğunluğunu alan aday Cumhurbaşkanı seçilir.</w:t>
            </w:r>
          </w:p>
          <w:p w:rsidR="00424668" w:rsidRPr="00436D23" w:rsidRDefault="00424668" w:rsidP="00424668">
            <w:pPr>
              <w:pStyle w:val="AralkYok"/>
              <w:rPr>
                <w:rFonts w:ascii="Tahoma" w:hAnsi="Tahoma" w:cs="Tahoma"/>
                <w:color w:val="FFFFFF" w:themeColor="background1"/>
                <w:sz w:val="20"/>
                <w:szCs w:val="20"/>
              </w:rPr>
            </w:pPr>
            <w:r w:rsidRPr="00436D23">
              <w:rPr>
                <w:rFonts w:ascii="Tahoma" w:hAnsi="Tahoma" w:cs="Tahoma"/>
                <w:color w:val="FFFFFF" w:themeColor="background1"/>
                <w:sz w:val="20"/>
                <w:szCs w:val="20"/>
              </w:rPr>
              <w:t xml:space="preserve">6. Güçler ayrılığı ilkesi benimsenmiştir. </w:t>
            </w:r>
          </w:p>
          <w:p w:rsidR="00424668" w:rsidRPr="00436D23" w:rsidRDefault="00424668" w:rsidP="00424668">
            <w:pPr>
              <w:pStyle w:val="AralkYok"/>
              <w:rPr>
                <w:rFonts w:ascii="Tahoma" w:hAnsi="Tahoma" w:cs="Tahoma"/>
                <w:color w:val="FFFFFF" w:themeColor="background1"/>
                <w:sz w:val="20"/>
                <w:szCs w:val="20"/>
              </w:rPr>
            </w:pPr>
            <w:r w:rsidRPr="00436D23">
              <w:rPr>
                <w:rFonts w:ascii="Tahoma" w:hAnsi="Tahoma" w:cs="Tahoma"/>
                <w:color w:val="FFFFFF" w:themeColor="background1"/>
                <w:sz w:val="20"/>
                <w:szCs w:val="20"/>
              </w:rPr>
              <w:t xml:space="preserve">7. Yürütme yetkisi Cumhurbaşkanına aittir. </w:t>
            </w:r>
          </w:p>
          <w:p w:rsidR="00424668" w:rsidRPr="00436D23" w:rsidRDefault="00424668" w:rsidP="00424668">
            <w:pPr>
              <w:pStyle w:val="AralkYok"/>
              <w:rPr>
                <w:rFonts w:ascii="Tahoma" w:hAnsi="Tahoma" w:cs="Tahoma"/>
                <w:color w:val="FFFFFF" w:themeColor="background1"/>
                <w:sz w:val="20"/>
                <w:szCs w:val="20"/>
              </w:rPr>
            </w:pPr>
            <w:r w:rsidRPr="00436D23">
              <w:rPr>
                <w:rFonts w:ascii="Tahoma" w:hAnsi="Tahoma" w:cs="Tahoma"/>
                <w:color w:val="FFFFFF" w:themeColor="background1"/>
                <w:sz w:val="20"/>
                <w:szCs w:val="20"/>
              </w:rPr>
              <w:t>8. Yasama yetkisi TBMM ve Cumhurbaşkanına aittir.</w:t>
            </w:r>
          </w:p>
          <w:p w:rsidR="00424668" w:rsidRPr="00436D23" w:rsidRDefault="00424668" w:rsidP="00424668">
            <w:pPr>
              <w:pStyle w:val="AralkYok"/>
              <w:rPr>
                <w:rFonts w:ascii="Tahoma" w:hAnsi="Tahoma" w:cs="Tahoma"/>
                <w:color w:val="FFFFFF" w:themeColor="background1"/>
                <w:sz w:val="20"/>
                <w:szCs w:val="20"/>
              </w:rPr>
            </w:pPr>
            <w:r w:rsidRPr="00436D23">
              <w:rPr>
                <w:rFonts w:ascii="Tahoma" w:hAnsi="Tahoma" w:cs="Tahoma"/>
                <w:color w:val="FFFFFF" w:themeColor="background1"/>
                <w:sz w:val="20"/>
                <w:szCs w:val="20"/>
              </w:rPr>
              <w:t>9. Yargı yetkisi bağımsız mahkemelere aittir.</w:t>
            </w:r>
          </w:p>
          <w:p w:rsidR="00424668" w:rsidRDefault="00424668" w:rsidP="00B030F4">
            <w:pPr>
              <w:pStyle w:val="AralkYok"/>
              <w:rPr>
                <w:rFonts w:ascii="Tahoma" w:hAnsi="Tahoma" w:cs="Tahoma"/>
                <w:sz w:val="20"/>
                <w:szCs w:val="20"/>
              </w:rPr>
            </w:pPr>
          </w:p>
        </w:tc>
      </w:tr>
      <w:tr w:rsidR="00424668" w:rsidTr="00424668">
        <w:tc>
          <w:tcPr>
            <w:tcW w:w="10772" w:type="dxa"/>
          </w:tcPr>
          <w:p w:rsidR="00424668" w:rsidRPr="00B030F4" w:rsidRDefault="00424668" w:rsidP="00424668">
            <w:pPr>
              <w:pStyle w:val="AralkYok"/>
              <w:rPr>
                <w:rFonts w:ascii="Tahoma" w:hAnsi="Tahoma" w:cs="Tahoma"/>
                <w:sz w:val="20"/>
                <w:szCs w:val="20"/>
              </w:rPr>
            </w:pPr>
          </w:p>
          <w:p w:rsidR="00424668" w:rsidRDefault="00424668" w:rsidP="00424668">
            <w:pPr>
              <w:pStyle w:val="AralkYok"/>
              <w:rPr>
                <w:rFonts w:ascii="Tahoma" w:hAnsi="Tahoma" w:cs="Tahoma"/>
                <w:b/>
                <w:bCs/>
                <w:sz w:val="20"/>
                <w:szCs w:val="20"/>
              </w:rPr>
            </w:pPr>
            <w:r w:rsidRPr="00DB7B8F">
              <w:rPr>
                <w:rFonts w:ascii="Tahoma" w:hAnsi="Tahoma" w:cs="Tahoma"/>
                <w:b/>
                <w:bCs/>
                <w:sz w:val="20"/>
                <w:szCs w:val="20"/>
              </w:rPr>
              <w:t xml:space="preserve">5. Aşağıdaki tabloda bazı kavramlar verilmiştir. </w:t>
            </w:r>
          </w:p>
          <w:p w:rsidR="00424668" w:rsidRPr="00DB7B8F" w:rsidRDefault="00424668" w:rsidP="00424668">
            <w:pPr>
              <w:pStyle w:val="AralkYok"/>
              <w:rPr>
                <w:rFonts w:ascii="Tahoma" w:hAnsi="Tahoma" w:cs="Tahoma"/>
                <w:b/>
                <w:bCs/>
                <w:sz w:val="20"/>
                <w:szCs w:val="20"/>
              </w:rPr>
            </w:pPr>
          </w:p>
          <w:tbl>
            <w:tblPr>
              <w:tblStyle w:val="TabloKlavuzu"/>
              <w:tblW w:w="9433" w:type="dxa"/>
              <w:tblLook w:val="04A0"/>
            </w:tblPr>
            <w:tblGrid>
              <w:gridCol w:w="1668"/>
              <w:gridCol w:w="1810"/>
              <w:gridCol w:w="1418"/>
              <w:gridCol w:w="1733"/>
              <w:gridCol w:w="1387"/>
              <w:gridCol w:w="1417"/>
            </w:tblGrid>
            <w:tr w:rsidR="00424668" w:rsidRPr="00B030F4" w:rsidTr="0000506E">
              <w:tc>
                <w:tcPr>
                  <w:tcW w:w="1668" w:type="dxa"/>
                </w:tcPr>
                <w:p w:rsidR="00424668" w:rsidRPr="00B030F4" w:rsidRDefault="00424668" w:rsidP="0000506E">
                  <w:pPr>
                    <w:rPr>
                      <w:rFonts w:ascii="Tahoma" w:hAnsi="Tahoma" w:cs="Tahoma"/>
                      <w:sz w:val="20"/>
                      <w:szCs w:val="20"/>
                    </w:rPr>
                  </w:pPr>
                  <w:r w:rsidRPr="00424668">
                    <w:rPr>
                      <w:rFonts w:ascii="Tahoma" w:hAnsi="Tahoma" w:cs="Tahoma"/>
                      <w:b/>
                      <w:bCs/>
                      <w:sz w:val="20"/>
                      <w:szCs w:val="20"/>
                    </w:rPr>
                    <w:t>a)</w:t>
                  </w:r>
                  <w:r w:rsidRPr="00B030F4">
                    <w:rPr>
                      <w:rFonts w:ascii="Tahoma" w:hAnsi="Tahoma" w:cs="Tahoma"/>
                      <w:sz w:val="20"/>
                      <w:szCs w:val="20"/>
                    </w:rPr>
                    <w:t xml:space="preserve"> Çoğulculuk </w:t>
                  </w:r>
                </w:p>
              </w:tc>
              <w:tc>
                <w:tcPr>
                  <w:tcW w:w="1810" w:type="dxa"/>
                </w:tcPr>
                <w:p w:rsidR="00424668" w:rsidRPr="00B030F4" w:rsidRDefault="00424668" w:rsidP="0000506E">
                  <w:pPr>
                    <w:rPr>
                      <w:rFonts w:ascii="Tahoma" w:hAnsi="Tahoma" w:cs="Tahoma"/>
                      <w:sz w:val="20"/>
                      <w:szCs w:val="20"/>
                    </w:rPr>
                  </w:pPr>
                  <w:r w:rsidRPr="00B030F4">
                    <w:rPr>
                      <w:rFonts w:ascii="Tahoma" w:hAnsi="Tahoma" w:cs="Tahoma"/>
                      <w:sz w:val="20"/>
                      <w:szCs w:val="20"/>
                    </w:rPr>
                    <w:t xml:space="preserve">b) Güçler ayrılığı </w:t>
                  </w:r>
                </w:p>
              </w:tc>
              <w:tc>
                <w:tcPr>
                  <w:tcW w:w="1418" w:type="dxa"/>
                </w:tcPr>
                <w:p w:rsidR="00424668" w:rsidRPr="00B030F4" w:rsidRDefault="00424668" w:rsidP="0000506E">
                  <w:pPr>
                    <w:rPr>
                      <w:rFonts w:ascii="Tahoma" w:hAnsi="Tahoma" w:cs="Tahoma"/>
                      <w:sz w:val="20"/>
                      <w:szCs w:val="20"/>
                    </w:rPr>
                  </w:pPr>
                  <w:r w:rsidRPr="00B030F4">
                    <w:rPr>
                      <w:rFonts w:ascii="Tahoma" w:hAnsi="Tahoma" w:cs="Tahoma"/>
                      <w:sz w:val="20"/>
                      <w:szCs w:val="20"/>
                    </w:rPr>
                    <w:t xml:space="preserve">c) Genel oy </w:t>
                  </w:r>
                </w:p>
              </w:tc>
              <w:tc>
                <w:tcPr>
                  <w:tcW w:w="1733" w:type="dxa"/>
                </w:tcPr>
                <w:p w:rsidR="00424668" w:rsidRPr="00B030F4" w:rsidRDefault="00424668" w:rsidP="0000506E">
                  <w:pPr>
                    <w:rPr>
                      <w:rFonts w:ascii="Tahoma" w:hAnsi="Tahoma" w:cs="Tahoma"/>
                      <w:sz w:val="20"/>
                      <w:szCs w:val="20"/>
                    </w:rPr>
                  </w:pPr>
                  <w:r w:rsidRPr="00B030F4">
                    <w:rPr>
                      <w:rFonts w:ascii="Tahoma" w:hAnsi="Tahoma" w:cs="Tahoma"/>
                      <w:sz w:val="20"/>
                      <w:szCs w:val="20"/>
                    </w:rPr>
                    <w:t xml:space="preserve">ç) Teokrasi </w:t>
                  </w:r>
                </w:p>
              </w:tc>
              <w:tc>
                <w:tcPr>
                  <w:tcW w:w="1387" w:type="dxa"/>
                </w:tcPr>
                <w:p w:rsidR="00424668" w:rsidRPr="00B030F4" w:rsidRDefault="00424668" w:rsidP="0000506E">
                  <w:pPr>
                    <w:rPr>
                      <w:rFonts w:ascii="Tahoma" w:hAnsi="Tahoma" w:cs="Tahoma"/>
                      <w:sz w:val="20"/>
                      <w:szCs w:val="20"/>
                    </w:rPr>
                  </w:pPr>
                  <w:r w:rsidRPr="00B030F4">
                    <w:rPr>
                      <w:rFonts w:ascii="Tahoma" w:hAnsi="Tahoma" w:cs="Tahoma"/>
                      <w:sz w:val="20"/>
                      <w:szCs w:val="20"/>
                    </w:rPr>
                    <w:t>d) Oligarşi</w:t>
                  </w:r>
                </w:p>
              </w:tc>
              <w:tc>
                <w:tcPr>
                  <w:tcW w:w="1417" w:type="dxa"/>
                </w:tcPr>
                <w:p w:rsidR="00424668" w:rsidRPr="00B030F4" w:rsidRDefault="00424668" w:rsidP="0000506E">
                  <w:pPr>
                    <w:rPr>
                      <w:rFonts w:ascii="Tahoma" w:hAnsi="Tahoma" w:cs="Tahoma"/>
                      <w:sz w:val="20"/>
                      <w:szCs w:val="20"/>
                    </w:rPr>
                  </w:pPr>
                  <w:r w:rsidRPr="00B030F4">
                    <w:rPr>
                      <w:rFonts w:ascii="Tahoma" w:hAnsi="Tahoma" w:cs="Tahoma"/>
                      <w:sz w:val="20"/>
                      <w:szCs w:val="20"/>
                    </w:rPr>
                    <w:t>e)  Eşit oy</w:t>
                  </w:r>
                </w:p>
              </w:tc>
            </w:tr>
          </w:tbl>
          <w:p w:rsidR="00424668" w:rsidRPr="00B030F4" w:rsidRDefault="00424668" w:rsidP="00424668">
            <w:pPr>
              <w:pStyle w:val="AralkYok"/>
              <w:rPr>
                <w:rFonts w:ascii="Tahoma" w:hAnsi="Tahoma" w:cs="Tahoma"/>
                <w:sz w:val="20"/>
                <w:szCs w:val="20"/>
              </w:rPr>
            </w:pPr>
            <w:r w:rsidRPr="00B030F4">
              <w:rPr>
                <w:rFonts w:ascii="Tahoma" w:hAnsi="Tahoma" w:cs="Tahoma"/>
                <w:sz w:val="20"/>
                <w:szCs w:val="20"/>
              </w:rPr>
              <w:t xml:space="preserve"> </w:t>
            </w:r>
          </w:p>
          <w:p w:rsidR="00424668" w:rsidRDefault="00424668" w:rsidP="00424668">
            <w:pPr>
              <w:pStyle w:val="AralkYok"/>
              <w:rPr>
                <w:rFonts w:ascii="Tahoma" w:hAnsi="Tahoma" w:cs="Tahoma"/>
                <w:b/>
                <w:bCs/>
                <w:sz w:val="20"/>
                <w:szCs w:val="20"/>
              </w:rPr>
            </w:pPr>
            <w:r w:rsidRPr="00B030F4">
              <w:rPr>
                <w:rFonts w:ascii="Tahoma" w:hAnsi="Tahoma" w:cs="Tahoma"/>
                <w:b/>
                <w:bCs/>
                <w:sz w:val="20"/>
                <w:szCs w:val="20"/>
              </w:rPr>
              <w:t xml:space="preserve">Yukarıdaki tablodaki kavramların tanımları aşağıdaki gibidir. </w:t>
            </w:r>
          </w:p>
          <w:p w:rsidR="00424668" w:rsidRPr="00B030F4" w:rsidRDefault="00424668" w:rsidP="00424668">
            <w:pPr>
              <w:pStyle w:val="AralkYok"/>
              <w:rPr>
                <w:rFonts w:ascii="Tahoma" w:hAnsi="Tahoma" w:cs="Tahoma"/>
                <w:b/>
                <w:bCs/>
                <w:sz w:val="20"/>
                <w:szCs w:val="20"/>
              </w:rPr>
            </w:pPr>
          </w:p>
          <w:p w:rsidR="00424668" w:rsidRPr="00B030F4" w:rsidRDefault="00424668" w:rsidP="00424668">
            <w:pPr>
              <w:pStyle w:val="AralkYok"/>
              <w:rPr>
                <w:rFonts w:ascii="Tahoma" w:hAnsi="Tahoma" w:cs="Tahoma"/>
                <w:b/>
                <w:bCs/>
                <w:sz w:val="20"/>
                <w:szCs w:val="20"/>
              </w:rPr>
            </w:pPr>
            <w:r w:rsidRPr="00B030F4">
              <w:rPr>
                <w:rFonts w:ascii="Tahoma" w:hAnsi="Tahoma" w:cs="Tahoma"/>
                <w:b/>
                <w:bCs/>
                <w:sz w:val="20"/>
                <w:szCs w:val="20"/>
              </w:rPr>
              <w:t>a. ) Buna göre aşağıda tanımı yapılan kavramlar yukarıdaki hangisi ile eşleştiğini önlerindeki uygun yere yazınız.</w:t>
            </w:r>
          </w:p>
          <w:p w:rsidR="00424668" w:rsidRPr="00B030F4" w:rsidRDefault="00424668" w:rsidP="00424668">
            <w:pPr>
              <w:pStyle w:val="AralkYok"/>
              <w:rPr>
                <w:rFonts w:ascii="Tahoma" w:hAnsi="Tahoma" w:cs="Tahoma"/>
                <w:sz w:val="20"/>
                <w:szCs w:val="20"/>
              </w:rPr>
            </w:pPr>
            <w:r w:rsidRPr="00B030F4">
              <w:rPr>
                <w:rFonts w:ascii="Tahoma" w:hAnsi="Tahoma" w:cs="Tahoma"/>
                <w:sz w:val="20"/>
                <w:szCs w:val="20"/>
              </w:rPr>
              <w:t xml:space="preserve"> (      ) I. Farklı toplum kesimlerinin düşünce, inanç, ifade ve örgütlenme özgürlüğünü savunan görüştür.</w:t>
            </w:r>
          </w:p>
          <w:p w:rsidR="00424668" w:rsidRPr="00B030F4" w:rsidRDefault="00424668" w:rsidP="00424668">
            <w:pPr>
              <w:pStyle w:val="AralkYok"/>
              <w:rPr>
                <w:rFonts w:ascii="Tahoma" w:hAnsi="Tahoma" w:cs="Tahoma"/>
                <w:sz w:val="20"/>
                <w:szCs w:val="20"/>
              </w:rPr>
            </w:pPr>
            <w:r w:rsidRPr="00B030F4">
              <w:rPr>
                <w:rFonts w:ascii="Tahoma" w:hAnsi="Tahoma" w:cs="Tahoma"/>
                <w:sz w:val="20"/>
                <w:szCs w:val="20"/>
              </w:rPr>
              <w:t xml:space="preserve"> (      ) II. Yasama, yürütme ve yargı güçlerinin farklı organlar tarafından kullanılmasıdır.</w:t>
            </w:r>
          </w:p>
          <w:p w:rsidR="00424668" w:rsidRPr="00B030F4" w:rsidRDefault="00424668" w:rsidP="00424668">
            <w:pPr>
              <w:pStyle w:val="AralkYok"/>
              <w:rPr>
                <w:rFonts w:ascii="Tahoma" w:hAnsi="Tahoma" w:cs="Tahoma"/>
                <w:sz w:val="20"/>
                <w:szCs w:val="20"/>
              </w:rPr>
            </w:pPr>
            <w:r w:rsidRPr="00B030F4">
              <w:rPr>
                <w:rFonts w:ascii="Tahoma" w:hAnsi="Tahoma" w:cs="Tahoma"/>
                <w:sz w:val="20"/>
                <w:szCs w:val="20"/>
              </w:rPr>
              <w:t xml:space="preserve"> (      ) III. Her vatandaşın hiçbir ayrım yapılmaksızın seçimlerde oy verme hakkına sahip olmasıdır. </w:t>
            </w:r>
          </w:p>
          <w:p w:rsidR="00424668" w:rsidRPr="00B030F4" w:rsidRDefault="00424668" w:rsidP="00424668">
            <w:pPr>
              <w:pStyle w:val="AralkYok"/>
              <w:rPr>
                <w:rFonts w:ascii="Tahoma" w:hAnsi="Tahoma" w:cs="Tahoma"/>
                <w:sz w:val="20"/>
                <w:szCs w:val="20"/>
              </w:rPr>
            </w:pPr>
            <w:r w:rsidRPr="00B030F4">
              <w:rPr>
                <w:rFonts w:ascii="Tahoma" w:hAnsi="Tahoma" w:cs="Tahoma"/>
                <w:sz w:val="20"/>
                <w:szCs w:val="20"/>
              </w:rPr>
              <w:t>(      ) IV. Siyasi iktidarın, Tanrı’nın temsilcileri olduklarına inanılan din adamlarının elinde bulunduğu toplumsal, siyasi düzendir.</w:t>
            </w:r>
          </w:p>
          <w:p w:rsidR="00424668" w:rsidRDefault="00424668" w:rsidP="00424668">
            <w:pPr>
              <w:pStyle w:val="AralkYok"/>
              <w:rPr>
                <w:rFonts w:ascii="Tahoma" w:hAnsi="Tahoma" w:cs="Tahoma"/>
                <w:sz w:val="20"/>
                <w:szCs w:val="20"/>
              </w:rPr>
            </w:pPr>
            <w:r w:rsidRPr="00B030F4">
              <w:rPr>
                <w:rFonts w:ascii="Tahoma" w:hAnsi="Tahoma" w:cs="Tahoma"/>
                <w:sz w:val="20"/>
                <w:szCs w:val="20"/>
              </w:rPr>
              <w:t>(      ) V. Herkesin yalnızca bir oya sahip olmasıdır.</w:t>
            </w:r>
          </w:p>
          <w:p w:rsidR="00424668" w:rsidRPr="00B030F4" w:rsidRDefault="00424668" w:rsidP="00424668">
            <w:pPr>
              <w:pStyle w:val="AralkYok"/>
              <w:rPr>
                <w:rFonts w:ascii="Tahoma" w:hAnsi="Tahoma" w:cs="Tahoma"/>
                <w:sz w:val="20"/>
                <w:szCs w:val="20"/>
              </w:rPr>
            </w:pPr>
          </w:p>
          <w:p w:rsidR="00424668" w:rsidRPr="00B030F4" w:rsidRDefault="00424668" w:rsidP="00424668">
            <w:pPr>
              <w:pStyle w:val="AralkYok"/>
              <w:rPr>
                <w:rFonts w:ascii="Tahoma" w:hAnsi="Tahoma" w:cs="Tahoma"/>
                <w:sz w:val="20"/>
                <w:szCs w:val="20"/>
              </w:rPr>
            </w:pPr>
            <w:proofErr w:type="gramStart"/>
            <w:r w:rsidRPr="00424668">
              <w:rPr>
                <w:rFonts w:ascii="Tahoma" w:hAnsi="Tahoma" w:cs="Tahoma"/>
                <w:b/>
                <w:bCs/>
                <w:sz w:val="20"/>
                <w:szCs w:val="20"/>
              </w:rPr>
              <w:t>b</w:t>
            </w:r>
            <w:proofErr w:type="gramEnd"/>
            <w:r w:rsidRPr="00424668">
              <w:rPr>
                <w:rFonts w:ascii="Tahoma" w:hAnsi="Tahoma" w:cs="Tahoma"/>
                <w:b/>
                <w:bCs/>
                <w:sz w:val="20"/>
                <w:szCs w:val="20"/>
              </w:rPr>
              <w:t>.</w:t>
            </w:r>
            <w:r w:rsidRPr="00B030F4">
              <w:rPr>
                <w:rFonts w:ascii="Tahoma" w:hAnsi="Tahoma" w:cs="Tahoma"/>
                <w:sz w:val="20"/>
                <w:szCs w:val="20"/>
              </w:rPr>
              <w:t xml:space="preserve"> </w:t>
            </w:r>
            <w:r w:rsidRPr="00436D23">
              <w:rPr>
                <w:rFonts w:ascii="Tahoma" w:hAnsi="Tahoma" w:cs="Tahoma"/>
                <w:b/>
                <w:bCs/>
                <w:sz w:val="20"/>
                <w:szCs w:val="20"/>
              </w:rPr>
              <w:t>Yukarıda tanımı yapılmayan kavramın tanımını siz yapın.</w:t>
            </w:r>
          </w:p>
          <w:p w:rsidR="00424668" w:rsidRDefault="00424668" w:rsidP="00B030F4">
            <w:pPr>
              <w:pStyle w:val="AralkYok"/>
              <w:rPr>
                <w:rFonts w:ascii="Tahoma" w:hAnsi="Tahoma" w:cs="Tahoma"/>
                <w:sz w:val="20"/>
                <w:szCs w:val="20"/>
              </w:rPr>
            </w:pPr>
          </w:p>
          <w:p w:rsidR="006674B8" w:rsidRDefault="006674B8" w:rsidP="00B030F4">
            <w:pPr>
              <w:pStyle w:val="AralkYok"/>
              <w:rPr>
                <w:rFonts w:ascii="Tahoma" w:hAnsi="Tahoma" w:cs="Tahoma"/>
                <w:sz w:val="20"/>
                <w:szCs w:val="20"/>
              </w:rPr>
            </w:pPr>
          </w:p>
          <w:p w:rsidR="00424668" w:rsidRDefault="00424668" w:rsidP="00B030F4">
            <w:pPr>
              <w:pStyle w:val="AralkYok"/>
              <w:rPr>
                <w:rFonts w:ascii="Tahoma" w:hAnsi="Tahoma" w:cs="Tahoma"/>
                <w:sz w:val="20"/>
                <w:szCs w:val="20"/>
              </w:rPr>
            </w:pPr>
          </w:p>
          <w:p w:rsidR="00424668" w:rsidRDefault="00424668" w:rsidP="00B030F4">
            <w:pPr>
              <w:pStyle w:val="AralkYok"/>
              <w:rPr>
                <w:rFonts w:ascii="Tahoma" w:hAnsi="Tahoma" w:cs="Tahoma"/>
                <w:sz w:val="20"/>
                <w:szCs w:val="20"/>
              </w:rPr>
            </w:pPr>
          </w:p>
          <w:p w:rsidR="00424668" w:rsidRDefault="00424668" w:rsidP="00B030F4">
            <w:pPr>
              <w:pStyle w:val="AralkYok"/>
              <w:rPr>
                <w:rFonts w:ascii="Tahoma" w:hAnsi="Tahoma" w:cs="Tahoma"/>
                <w:sz w:val="20"/>
                <w:szCs w:val="20"/>
              </w:rPr>
            </w:pPr>
          </w:p>
        </w:tc>
      </w:tr>
    </w:tbl>
    <w:p w:rsidR="00DB7B8F" w:rsidRDefault="00DB7B8F" w:rsidP="00B030F4">
      <w:pPr>
        <w:pStyle w:val="AralkYok"/>
        <w:rPr>
          <w:rFonts w:ascii="Tahoma" w:hAnsi="Tahoma" w:cs="Tahoma"/>
          <w:sz w:val="20"/>
          <w:szCs w:val="20"/>
        </w:rPr>
      </w:pPr>
    </w:p>
    <w:p w:rsidR="00675493" w:rsidRDefault="00675493" w:rsidP="00025D66">
      <w:pPr>
        <w:pStyle w:val="AralkYok"/>
        <w:rPr>
          <w:rFonts w:ascii="Tahoma" w:hAnsi="Tahoma" w:cs="Tahoma"/>
          <w:sz w:val="20"/>
          <w:szCs w:val="20"/>
        </w:rPr>
      </w:pPr>
    </w:p>
    <w:p w:rsidR="00675493" w:rsidRDefault="00675493" w:rsidP="00025D66">
      <w:pPr>
        <w:pStyle w:val="AralkYok"/>
        <w:rPr>
          <w:rFonts w:ascii="Tahoma" w:hAnsi="Tahoma" w:cs="Tahoma"/>
          <w:sz w:val="20"/>
          <w:szCs w:val="20"/>
        </w:rPr>
      </w:pPr>
    </w:p>
    <w:p w:rsidR="00DB7B8F" w:rsidRPr="00A66D95" w:rsidRDefault="00DB7B8F" w:rsidP="00DB7B8F">
      <w:pPr>
        <w:pStyle w:val="AralkYok"/>
        <w:rPr>
          <w:rFonts w:ascii="Tahoma" w:hAnsi="Tahoma" w:cs="Tahoma"/>
          <w:color w:val="000000" w:themeColor="text1"/>
          <w:sz w:val="18"/>
          <w:szCs w:val="18"/>
          <w:lang w:eastAsia="tr-TR"/>
        </w:rPr>
      </w:pPr>
      <w:r w:rsidRPr="00A66D95">
        <w:rPr>
          <w:rFonts w:ascii="Tahoma" w:hAnsi="Tahoma" w:cs="Tahoma"/>
          <w:color w:val="000000" w:themeColor="text1"/>
          <w:sz w:val="18"/>
          <w:szCs w:val="18"/>
          <w:lang w:eastAsia="tr-TR"/>
        </w:rPr>
        <w:t xml:space="preserve">R. Banu </w:t>
      </w:r>
      <w:proofErr w:type="spellStart"/>
      <w:r w:rsidRPr="00A66D95">
        <w:rPr>
          <w:rFonts w:ascii="Tahoma" w:hAnsi="Tahoma" w:cs="Tahoma"/>
          <w:color w:val="000000" w:themeColor="text1"/>
          <w:sz w:val="18"/>
          <w:szCs w:val="18"/>
          <w:lang w:eastAsia="tr-TR"/>
        </w:rPr>
        <w:t>Temur</w:t>
      </w:r>
      <w:proofErr w:type="spellEnd"/>
      <w:r w:rsidRPr="00A66D95">
        <w:rPr>
          <w:rFonts w:ascii="Tahoma" w:hAnsi="Tahoma" w:cs="Tahoma"/>
          <w:color w:val="000000" w:themeColor="text1"/>
          <w:sz w:val="18"/>
          <w:szCs w:val="18"/>
          <w:lang w:eastAsia="tr-TR"/>
        </w:rPr>
        <w:t xml:space="preserve">        </w:t>
      </w:r>
      <w:r w:rsidRPr="00A66D95">
        <w:rPr>
          <w:rFonts w:ascii="Tahoma" w:hAnsi="Tahoma" w:cs="Tahoma"/>
          <w:color w:val="000000" w:themeColor="text1"/>
          <w:sz w:val="18"/>
          <w:szCs w:val="18"/>
          <w:lang w:eastAsia="tr-TR"/>
        </w:rPr>
        <w:tab/>
      </w:r>
      <w:r>
        <w:rPr>
          <w:rFonts w:ascii="Tahoma" w:hAnsi="Tahoma" w:cs="Tahoma"/>
          <w:color w:val="000000" w:themeColor="text1"/>
          <w:sz w:val="18"/>
          <w:szCs w:val="18"/>
          <w:lang w:eastAsia="tr-TR"/>
        </w:rPr>
        <w:t>Çiğdem Çiftçi</w:t>
      </w:r>
      <w:r>
        <w:rPr>
          <w:rFonts w:ascii="Tahoma" w:hAnsi="Tahoma" w:cs="Tahoma"/>
          <w:color w:val="000000" w:themeColor="text1"/>
          <w:sz w:val="18"/>
          <w:szCs w:val="18"/>
          <w:lang w:eastAsia="tr-TR"/>
        </w:rPr>
        <w:tab/>
      </w:r>
      <w:r>
        <w:rPr>
          <w:rFonts w:ascii="Tahoma" w:hAnsi="Tahoma" w:cs="Tahoma"/>
          <w:color w:val="000000" w:themeColor="text1"/>
          <w:sz w:val="18"/>
          <w:szCs w:val="18"/>
          <w:lang w:eastAsia="tr-TR"/>
        </w:rPr>
        <w:tab/>
      </w:r>
      <w:r w:rsidRPr="00A66D95">
        <w:rPr>
          <w:rFonts w:ascii="Tahoma" w:hAnsi="Tahoma" w:cs="Tahoma"/>
          <w:color w:val="000000" w:themeColor="text1"/>
          <w:sz w:val="18"/>
          <w:szCs w:val="18"/>
          <w:lang w:eastAsia="tr-TR"/>
        </w:rPr>
        <w:t xml:space="preserve">Vedat Akbulut              </w:t>
      </w:r>
      <w:r w:rsidRPr="00A66D95">
        <w:rPr>
          <w:rFonts w:ascii="Tahoma" w:hAnsi="Tahoma" w:cs="Tahoma"/>
          <w:color w:val="000000" w:themeColor="text1"/>
          <w:sz w:val="16"/>
          <w:szCs w:val="16"/>
          <w:lang w:eastAsia="tr-TR"/>
        </w:rPr>
        <w:t xml:space="preserve"> </w:t>
      </w:r>
      <w:r>
        <w:rPr>
          <w:rFonts w:ascii="Tahoma" w:hAnsi="Tahoma" w:cs="Tahoma"/>
          <w:color w:val="000000" w:themeColor="text1"/>
          <w:sz w:val="16"/>
          <w:szCs w:val="16"/>
          <w:lang w:eastAsia="tr-TR"/>
        </w:rPr>
        <w:tab/>
      </w:r>
      <w:r>
        <w:rPr>
          <w:rFonts w:ascii="Tahoma" w:hAnsi="Tahoma" w:cs="Tahoma"/>
          <w:color w:val="000000" w:themeColor="text1"/>
          <w:sz w:val="16"/>
          <w:szCs w:val="16"/>
          <w:lang w:eastAsia="tr-TR"/>
        </w:rPr>
        <w:tab/>
      </w:r>
      <w:r>
        <w:rPr>
          <w:rFonts w:ascii="Tahoma" w:hAnsi="Tahoma" w:cs="Tahoma"/>
          <w:color w:val="000000" w:themeColor="text1"/>
          <w:sz w:val="16"/>
          <w:szCs w:val="16"/>
          <w:lang w:eastAsia="tr-TR"/>
        </w:rPr>
        <w:tab/>
        <w:t xml:space="preserve">  </w:t>
      </w:r>
      <w:proofErr w:type="gramStart"/>
      <w:r w:rsidRPr="00A66D95">
        <w:rPr>
          <w:rFonts w:ascii="Tahoma" w:hAnsi="Tahoma" w:cs="Tahoma"/>
          <w:color w:val="000000" w:themeColor="text1"/>
          <w:sz w:val="16"/>
          <w:szCs w:val="16"/>
          <w:lang w:eastAsia="tr-TR"/>
        </w:rPr>
        <w:t>…..</w:t>
      </w:r>
      <w:proofErr w:type="gramEnd"/>
      <w:r w:rsidRPr="00A66D95">
        <w:rPr>
          <w:rFonts w:ascii="Tahoma" w:hAnsi="Tahoma" w:cs="Tahoma"/>
          <w:color w:val="000000" w:themeColor="text1"/>
          <w:sz w:val="16"/>
          <w:szCs w:val="16"/>
          <w:lang w:eastAsia="tr-TR"/>
        </w:rPr>
        <w:t>/…</w:t>
      </w:r>
      <w:r>
        <w:rPr>
          <w:rFonts w:ascii="Tahoma" w:hAnsi="Tahoma" w:cs="Tahoma"/>
          <w:color w:val="000000" w:themeColor="text1"/>
          <w:sz w:val="16"/>
          <w:szCs w:val="16"/>
          <w:lang w:eastAsia="tr-TR"/>
        </w:rPr>
        <w:t>..</w:t>
      </w:r>
      <w:r w:rsidRPr="00A66D95">
        <w:rPr>
          <w:rFonts w:ascii="Tahoma" w:hAnsi="Tahoma" w:cs="Tahoma"/>
          <w:color w:val="000000" w:themeColor="text1"/>
          <w:sz w:val="16"/>
          <w:szCs w:val="16"/>
          <w:lang w:eastAsia="tr-TR"/>
        </w:rPr>
        <w:t>…../202</w:t>
      </w:r>
      <w:r>
        <w:rPr>
          <w:rFonts w:ascii="Tahoma" w:hAnsi="Tahoma" w:cs="Tahoma"/>
          <w:color w:val="000000" w:themeColor="text1"/>
          <w:sz w:val="16"/>
          <w:szCs w:val="16"/>
          <w:lang w:eastAsia="tr-TR"/>
        </w:rPr>
        <w:t>5</w:t>
      </w:r>
    </w:p>
    <w:p w:rsidR="00DB7B8F" w:rsidRPr="00A66D95" w:rsidRDefault="00DB7B8F" w:rsidP="00DB7B8F">
      <w:pPr>
        <w:pStyle w:val="AralkYok"/>
        <w:rPr>
          <w:rFonts w:ascii="Tahoma" w:hAnsi="Tahoma" w:cs="Tahoma"/>
          <w:color w:val="000000" w:themeColor="text1"/>
          <w:sz w:val="16"/>
          <w:szCs w:val="16"/>
          <w:lang w:eastAsia="tr-TR"/>
        </w:rPr>
      </w:pPr>
      <w:r w:rsidRPr="00A66D95">
        <w:rPr>
          <w:rFonts w:ascii="Tahoma" w:hAnsi="Tahoma" w:cs="Tahoma"/>
          <w:color w:val="000000" w:themeColor="text1"/>
          <w:sz w:val="16"/>
          <w:szCs w:val="16"/>
          <w:lang w:eastAsia="tr-TR"/>
        </w:rPr>
        <w:t xml:space="preserve">(Tarih Öğretmeni)          </w:t>
      </w:r>
      <w:r w:rsidRPr="00A66D95">
        <w:rPr>
          <w:rFonts w:ascii="Tahoma" w:hAnsi="Tahoma" w:cs="Tahoma"/>
          <w:color w:val="000000" w:themeColor="text1"/>
          <w:sz w:val="16"/>
          <w:szCs w:val="16"/>
          <w:lang w:eastAsia="tr-TR"/>
        </w:rPr>
        <w:tab/>
        <w:t xml:space="preserve">(Tarih Öğretmeni)     </w:t>
      </w:r>
      <w:r>
        <w:rPr>
          <w:rFonts w:ascii="Tahoma" w:hAnsi="Tahoma" w:cs="Tahoma"/>
          <w:color w:val="000000" w:themeColor="text1"/>
          <w:sz w:val="16"/>
          <w:szCs w:val="16"/>
          <w:lang w:eastAsia="tr-TR"/>
        </w:rPr>
        <w:t xml:space="preserve">            (Tarih Öğretmeni)</w:t>
      </w:r>
      <w:r w:rsidRPr="00A66D95">
        <w:rPr>
          <w:rFonts w:ascii="Tahoma" w:hAnsi="Tahoma" w:cs="Tahoma"/>
          <w:color w:val="000000" w:themeColor="text1"/>
          <w:sz w:val="16"/>
          <w:szCs w:val="16"/>
          <w:lang w:eastAsia="tr-TR"/>
        </w:rPr>
        <w:t xml:space="preserve">             </w:t>
      </w:r>
      <w:r>
        <w:rPr>
          <w:rFonts w:ascii="Tahoma" w:hAnsi="Tahoma" w:cs="Tahoma"/>
          <w:color w:val="000000" w:themeColor="text1"/>
          <w:sz w:val="16"/>
          <w:szCs w:val="16"/>
          <w:lang w:eastAsia="tr-TR"/>
        </w:rPr>
        <w:tab/>
      </w:r>
      <w:r>
        <w:rPr>
          <w:rFonts w:ascii="Tahoma" w:hAnsi="Tahoma" w:cs="Tahoma"/>
          <w:color w:val="000000" w:themeColor="text1"/>
          <w:sz w:val="16"/>
          <w:szCs w:val="16"/>
          <w:lang w:eastAsia="tr-TR"/>
        </w:rPr>
        <w:tab/>
      </w:r>
      <w:r>
        <w:rPr>
          <w:rFonts w:ascii="Tahoma" w:hAnsi="Tahoma" w:cs="Tahoma"/>
          <w:color w:val="000000" w:themeColor="text1"/>
          <w:sz w:val="16"/>
          <w:szCs w:val="16"/>
          <w:lang w:eastAsia="tr-TR"/>
        </w:rPr>
        <w:tab/>
      </w:r>
      <w:proofErr w:type="spellStart"/>
      <w:r w:rsidRPr="00A66D95">
        <w:rPr>
          <w:rFonts w:ascii="Tahoma" w:hAnsi="Tahoma" w:cs="Tahoma"/>
          <w:color w:val="000000" w:themeColor="text1"/>
          <w:sz w:val="18"/>
          <w:szCs w:val="18"/>
          <w:lang w:eastAsia="tr-TR"/>
        </w:rPr>
        <w:t>Abdurrahman</w:t>
      </w:r>
      <w:proofErr w:type="spellEnd"/>
      <w:r w:rsidRPr="00A66D95">
        <w:rPr>
          <w:rFonts w:ascii="Tahoma" w:hAnsi="Tahoma" w:cs="Tahoma"/>
          <w:color w:val="000000" w:themeColor="text1"/>
          <w:sz w:val="18"/>
          <w:szCs w:val="18"/>
          <w:lang w:eastAsia="tr-TR"/>
        </w:rPr>
        <w:t xml:space="preserve"> TOPUZ</w:t>
      </w:r>
    </w:p>
    <w:p w:rsidR="00DB7B8F" w:rsidRPr="00A66D95" w:rsidRDefault="00DB7B8F" w:rsidP="00DB7B8F">
      <w:pPr>
        <w:pStyle w:val="AralkYok"/>
        <w:ind w:left="1276"/>
        <w:rPr>
          <w:rFonts w:ascii="Tahoma" w:hAnsi="Tahoma" w:cs="Tahoma"/>
          <w:color w:val="000000" w:themeColor="text1"/>
          <w:sz w:val="18"/>
          <w:szCs w:val="18"/>
          <w:lang w:eastAsia="tr-TR"/>
        </w:rPr>
      </w:pPr>
      <w:r w:rsidRPr="00A66D95">
        <w:rPr>
          <w:rFonts w:ascii="Tahoma" w:hAnsi="Tahoma" w:cs="Tahoma"/>
          <w:color w:val="000000" w:themeColor="text1"/>
          <w:sz w:val="18"/>
          <w:szCs w:val="18"/>
          <w:lang w:eastAsia="tr-TR"/>
        </w:rPr>
        <w:t xml:space="preserve">                                                                                                                </w:t>
      </w:r>
      <w:r>
        <w:rPr>
          <w:rFonts w:ascii="Tahoma" w:hAnsi="Tahoma" w:cs="Tahoma"/>
          <w:color w:val="000000" w:themeColor="text1"/>
          <w:sz w:val="18"/>
          <w:szCs w:val="18"/>
          <w:lang w:eastAsia="tr-TR"/>
        </w:rPr>
        <w:t xml:space="preserve">          </w:t>
      </w:r>
      <w:r w:rsidRPr="00A66D95">
        <w:rPr>
          <w:rFonts w:ascii="Tahoma" w:hAnsi="Tahoma" w:cs="Tahoma"/>
          <w:color w:val="000000" w:themeColor="text1"/>
          <w:sz w:val="18"/>
          <w:szCs w:val="18"/>
          <w:lang w:eastAsia="tr-TR"/>
        </w:rPr>
        <w:t xml:space="preserve"> Okul Müdürü</w:t>
      </w:r>
    </w:p>
    <w:p w:rsidR="00DB7B8F" w:rsidRPr="00B030F4" w:rsidRDefault="00DB7B8F" w:rsidP="00F841B5">
      <w:pPr>
        <w:pStyle w:val="AralkYok"/>
        <w:rPr>
          <w:rFonts w:ascii="Tahoma" w:hAnsi="Tahoma" w:cs="Tahoma"/>
          <w:sz w:val="20"/>
          <w:szCs w:val="20"/>
        </w:rPr>
      </w:pPr>
    </w:p>
    <w:p w:rsidR="00F841B5" w:rsidRPr="00B030F4" w:rsidRDefault="00F841B5" w:rsidP="00F841B5">
      <w:pPr>
        <w:pStyle w:val="AralkYok"/>
        <w:rPr>
          <w:rFonts w:ascii="Tahoma" w:hAnsi="Tahoma" w:cs="Tahoma"/>
          <w:sz w:val="20"/>
          <w:szCs w:val="20"/>
        </w:rPr>
      </w:pPr>
    </w:p>
    <w:p w:rsidR="00F841B5" w:rsidRPr="00B030F4" w:rsidRDefault="00F841B5" w:rsidP="00F841B5">
      <w:pPr>
        <w:pStyle w:val="AralkYok"/>
        <w:rPr>
          <w:rFonts w:ascii="Tahoma" w:hAnsi="Tahoma" w:cs="Tahoma"/>
          <w:sz w:val="20"/>
          <w:szCs w:val="20"/>
        </w:rPr>
      </w:pPr>
    </w:p>
    <w:p w:rsidR="00F841B5" w:rsidRPr="00B030F4" w:rsidRDefault="00F841B5" w:rsidP="00F841B5">
      <w:pPr>
        <w:pStyle w:val="AralkYok"/>
        <w:rPr>
          <w:rFonts w:ascii="Tahoma" w:hAnsi="Tahoma" w:cs="Tahoma"/>
          <w:sz w:val="20"/>
          <w:szCs w:val="20"/>
        </w:rPr>
      </w:pPr>
      <w:r w:rsidRPr="00B030F4">
        <w:rPr>
          <w:rFonts w:ascii="Tahoma" w:hAnsi="Tahoma" w:cs="Tahoma"/>
          <w:sz w:val="20"/>
          <w:szCs w:val="20"/>
        </w:rPr>
        <w:t xml:space="preserve"> </w:t>
      </w:r>
    </w:p>
    <w:p w:rsidR="00F841B5" w:rsidRPr="00B030F4" w:rsidRDefault="00F841B5" w:rsidP="00F841B5">
      <w:pPr>
        <w:pStyle w:val="AralkYok"/>
        <w:rPr>
          <w:rFonts w:ascii="Tahoma" w:hAnsi="Tahoma" w:cs="Tahoma"/>
          <w:sz w:val="20"/>
          <w:szCs w:val="20"/>
        </w:rPr>
      </w:pPr>
    </w:p>
    <w:p w:rsidR="006674B8" w:rsidRDefault="006674B8" w:rsidP="00F841B5">
      <w:pPr>
        <w:pStyle w:val="AralkYok"/>
        <w:rPr>
          <w:rFonts w:ascii="Tahoma" w:hAnsi="Tahoma" w:cs="Tahoma"/>
          <w:sz w:val="20"/>
          <w:szCs w:val="20"/>
        </w:rPr>
      </w:pPr>
    </w:p>
    <w:p w:rsidR="006674B8" w:rsidRDefault="006674B8" w:rsidP="00F841B5">
      <w:pPr>
        <w:pStyle w:val="AralkYok"/>
        <w:rPr>
          <w:rFonts w:ascii="Tahoma" w:hAnsi="Tahoma" w:cs="Tahoma"/>
          <w:sz w:val="20"/>
          <w:szCs w:val="20"/>
        </w:rPr>
      </w:pPr>
    </w:p>
    <w:p w:rsidR="006674B8" w:rsidRDefault="006674B8" w:rsidP="00F841B5">
      <w:pPr>
        <w:pStyle w:val="AralkYok"/>
        <w:rPr>
          <w:rFonts w:ascii="Tahoma" w:hAnsi="Tahoma" w:cs="Tahoma"/>
          <w:sz w:val="20"/>
          <w:szCs w:val="20"/>
        </w:rPr>
      </w:pPr>
    </w:p>
    <w:p w:rsidR="006674B8" w:rsidRDefault="006674B8" w:rsidP="00F841B5">
      <w:pPr>
        <w:pStyle w:val="AralkYok"/>
        <w:rPr>
          <w:rFonts w:ascii="Tahoma" w:hAnsi="Tahoma" w:cs="Tahoma"/>
          <w:sz w:val="20"/>
          <w:szCs w:val="20"/>
        </w:rPr>
      </w:pPr>
    </w:p>
    <w:p w:rsidR="006674B8" w:rsidRDefault="006674B8" w:rsidP="00F841B5">
      <w:pPr>
        <w:pStyle w:val="AralkYok"/>
        <w:rPr>
          <w:rFonts w:ascii="Tahoma" w:hAnsi="Tahoma" w:cs="Tahoma"/>
          <w:sz w:val="20"/>
          <w:szCs w:val="20"/>
        </w:rPr>
      </w:pPr>
    </w:p>
    <w:p w:rsidR="006674B8" w:rsidRDefault="006674B8" w:rsidP="00F841B5">
      <w:pPr>
        <w:pStyle w:val="AralkYok"/>
        <w:rPr>
          <w:rFonts w:ascii="Tahoma" w:hAnsi="Tahoma" w:cs="Tahoma"/>
          <w:sz w:val="20"/>
          <w:szCs w:val="20"/>
        </w:rPr>
      </w:pPr>
    </w:p>
    <w:p w:rsidR="006674B8" w:rsidRDefault="006674B8" w:rsidP="00F841B5">
      <w:pPr>
        <w:pStyle w:val="AralkYok"/>
        <w:rPr>
          <w:rFonts w:ascii="Tahoma" w:hAnsi="Tahoma" w:cs="Tahoma"/>
          <w:sz w:val="20"/>
          <w:szCs w:val="20"/>
        </w:rPr>
      </w:pPr>
    </w:p>
    <w:p w:rsidR="006674B8" w:rsidRDefault="006674B8" w:rsidP="00F841B5">
      <w:pPr>
        <w:pStyle w:val="AralkYok"/>
        <w:rPr>
          <w:rFonts w:ascii="Tahoma" w:hAnsi="Tahoma" w:cs="Tahoma"/>
          <w:sz w:val="20"/>
          <w:szCs w:val="20"/>
        </w:rPr>
      </w:pPr>
    </w:p>
    <w:p w:rsidR="006674B8" w:rsidRDefault="006674B8" w:rsidP="00F841B5">
      <w:pPr>
        <w:pStyle w:val="AralkYok"/>
        <w:rPr>
          <w:rFonts w:ascii="Tahoma" w:hAnsi="Tahoma" w:cs="Tahoma"/>
          <w:sz w:val="20"/>
          <w:szCs w:val="20"/>
        </w:rPr>
      </w:pPr>
    </w:p>
    <w:p w:rsidR="006674B8" w:rsidRDefault="006674B8" w:rsidP="00F841B5">
      <w:pPr>
        <w:pStyle w:val="AralkYok"/>
        <w:rPr>
          <w:rFonts w:ascii="Tahoma" w:hAnsi="Tahoma" w:cs="Tahoma"/>
          <w:sz w:val="20"/>
          <w:szCs w:val="20"/>
        </w:rPr>
      </w:pPr>
    </w:p>
    <w:p w:rsidR="006674B8" w:rsidRDefault="006674B8" w:rsidP="00F841B5">
      <w:pPr>
        <w:pStyle w:val="AralkYok"/>
        <w:rPr>
          <w:rFonts w:ascii="Tahoma" w:hAnsi="Tahoma" w:cs="Tahoma"/>
          <w:sz w:val="20"/>
          <w:szCs w:val="20"/>
        </w:rPr>
      </w:pPr>
    </w:p>
    <w:p w:rsidR="006674B8" w:rsidRDefault="006674B8" w:rsidP="00F841B5">
      <w:pPr>
        <w:pStyle w:val="AralkYok"/>
        <w:rPr>
          <w:rFonts w:ascii="Tahoma" w:hAnsi="Tahoma" w:cs="Tahoma"/>
          <w:sz w:val="20"/>
          <w:szCs w:val="20"/>
        </w:rPr>
      </w:pPr>
    </w:p>
    <w:p w:rsidR="006674B8" w:rsidRDefault="00160414" w:rsidP="00F841B5">
      <w:pPr>
        <w:pStyle w:val="AralkYok"/>
        <w:rPr>
          <w:rFonts w:ascii="Tahoma" w:hAnsi="Tahoma" w:cs="Tahoma"/>
          <w:sz w:val="20"/>
          <w:szCs w:val="20"/>
        </w:rPr>
      </w:pPr>
      <w:r w:rsidRPr="00160414">
        <w:rPr>
          <w:rFonts w:ascii="Tahoma" w:hAnsi="Tahoma" w:cs="Tahoma"/>
          <w:noProof/>
          <w:color w:val="000000" w:themeColor="text1"/>
          <w:lang w:eastAsia="tr-TR"/>
        </w:rPr>
        <w:lastRenderedPageBreak/>
        <w:pict>
          <v:roundrect id="_x0000_s1027" style="position:absolute;margin-left:-7.05pt;margin-top:5.15pt;width:548.95pt;height:85.5pt;z-index:251662336" arcsize="10923f" filled="f"/>
        </w:pict>
      </w:r>
    </w:p>
    <w:p w:rsidR="006674B8" w:rsidRPr="00713E85" w:rsidRDefault="006674B8" w:rsidP="006674B8">
      <w:pPr>
        <w:pStyle w:val="AralkYok"/>
        <w:rPr>
          <w:rFonts w:ascii="Tahoma" w:hAnsi="Tahoma" w:cs="Tahoma"/>
          <w:color w:val="000000" w:themeColor="text1"/>
          <w:lang w:eastAsia="tr-TR"/>
        </w:rPr>
      </w:pPr>
      <w:r w:rsidRPr="00713E85">
        <w:rPr>
          <w:rFonts w:ascii="Tahoma" w:hAnsi="Tahoma" w:cs="Tahoma"/>
          <w:color w:val="000000" w:themeColor="text1"/>
          <w:lang w:eastAsia="tr-TR"/>
        </w:rPr>
        <w:t xml:space="preserve">Sınıfı: </w:t>
      </w:r>
      <w:r>
        <w:rPr>
          <w:rFonts w:ascii="Tahoma" w:hAnsi="Tahoma" w:cs="Tahoma"/>
          <w:b/>
          <w:color w:val="000000" w:themeColor="text1"/>
          <w:lang w:eastAsia="tr-TR"/>
        </w:rPr>
        <w:t>11</w:t>
      </w:r>
      <w:r w:rsidRPr="00713E85">
        <w:rPr>
          <w:rFonts w:ascii="Tahoma" w:hAnsi="Tahoma" w:cs="Tahoma"/>
          <w:b/>
          <w:color w:val="000000" w:themeColor="text1"/>
          <w:lang w:eastAsia="tr-TR"/>
        </w:rPr>
        <w:t xml:space="preserve"> </w:t>
      </w:r>
      <w:r w:rsidRPr="00713E85">
        <w:rPr>
          <w:rFonts w:ascii="Tahoma" w:hAnsi="Tahoma" w:cs="Tahoma"/>
          <w:color w:val="000000" w:themeColor="text1"/>
          <w:lang w:eastAsia="tr-TR"/>
        </w:rPr>
        <w:t>/</w:t>
      </w:r>
      <w:proofErr w:type="gramStart"/>
      <w:r w:rsidRPr="00713E85">
        <w:rPr>
          <w:rFonts w:ascii="Tahoma" w:hAnsi="Tahoma" w:cs="Tahoma"/>
          <w:color w:val="000000" w:themeColor="text1"/>
          <w:lang w:eastAsia="tr-TR"/>
        </w:rPr>
        <w:t>…………………………...</w:t>
      </w:r>
      <w:proofErr w:type="gramEnd"/>
      <w:r w:rsidRPr="00713E85">
        <w:rPr>
          <w:rFonts w:ascii="Tahoma" w:hAnsi="Tahoma" w:cs="Tahoma"/>
          <w:color w:val="000000" w:themeColor="text1"/>
          <w:lang w:eastAsia="tr-TR"/>
        </w:rPr>
        <w:t xml:space="preserve">                                           </w:t>
      </w:r>
      <w:r>
        <w:rPr>
          <w:rFonts w:ascii="Tahoma" w:hAnsi="Tahoma" w:cs="Tahoma"/>
          <w:color w:val="000000" w:themeColor="text1"/>
          <w:lang w:eastAsia="tr-TR"/>
        </w:rPr>
        <w:t xml:space="preserve">                              </w:t>
      </w:r>
      <w:proofErr w:type="gramStart"/>
      <w:r w:rsidRPr="00713E85">
        <w:rPr>
          <w:rFonts w:ascii="Tahoma" w:hAnsi="Tahoma" w:cs="Tahoma"/>
          <w:color w:val="000000" w:themeColor="text1"/>
          <w:u w:val="single"/>
          <w:lang w:eastAsia="tr-TR"/>
        </w:rPr>
        <w:t>…</w:t>
      </w:r>
      <w:r>
        <w:rPr>
          <w:rFonts w:ascii="Tahoma" w:hAnsi="Tahoma" w:cs="Tahoma"/>
          <w:color w:val="000000" w:themeColor="text1"/>
          <w:u w:val="single"/>
          <w:lang w:eastAsia="tr-TR"/>
        </w:rPr>
        <w:t>.</w:t>
      </w:r>
      <w:r w:rsidRPr="00713E85">
        <w:rPr>
          <w:rFonts w:ascii="Tahoma" w:hAnsi="Tahoma" w:cs="Tahoma"/>
          <w:color w:val="000000" w:themeColor="text1"/>
          <w:u w:val="single"/>
          <w:lang w:eastAsia="tr-TR"/>
        </w:rPr>
        <w:t>..</w:t>
      </w:r>
      <w:proofErr w:type="gramEnd"/>
      <w:r w:rsidRPr="00713E85">
        <w:rPr>
          <w:rFonts w:ascii="Tahoma" w:hAnsi="Tahoma" w:cs="Tahoma"/>
          <w:color w:val="000000" w:themeColor="text1"/>
          <w:u w:val="single"/>
          <w:lang w:eastAsia="tr-TR"/>
        </w:rPr>
        <w:t>/</w:t>
      </w:r>
      <w:r>
        <w:rPr>
          <w:rFonts w:ascii="Tahoma" w:hAnsi="Tahoma" w:cs="Tahoma"/>
          <w:color w:val="000000" w:themeColor="text1"/>
          <w:u w:val="single"/>
          <w:lang w:eastAsia="tr-TR"/>
        </w:rPr>
        <w:t>….</w:t>
      </w:r>
      <w:r w:rsidRPr="00713E85">
        <w:rPr>
          <w:rFonts w:ascii="Tahoma" w:hAnsi="Tahoma" w:cs="Tahoma"/>
          <w:color w:val="000000" w:themeColor="text1"/>
          <w:u w:val="single"/>
          <w:lang w:eastAsia="tr-TR"/>
        </w:rPr>
        <w:t>/202</w:t>
      </w:r>
      <w:r>
        <w:rPr>
          <w:rFonts w:ascii="Tahoma" w:hAnsi="Tahoma" w:cs="Tahoma"/>
          <w:color w:val="000000" w:themeColor="text1"/>
          <w:u w:val="single"/>
          <w:lang w:eastAsia="tr-TR"/>
        </w:rPr>
        <w:t>5</w:t>
      </w:r>
      <w:r w:rsidRPr="00713E85">
        <w:rPr>
          <w:rFonts w:ascii="Tahoma" w:hAnsi="Tahoma" w:cs="Tahoma"/>
          <w:color w:val="000000" w:themeColor="text1"/>
          <w:u w:val="single"/>
          <w:lang w:eastAsia="tr-TR"/>
        </w:rPr>
        <w:t>/</w:t>
      </w:r>
      <w:r w:rsidRPr="00713E85">
        <w:rPr>
          <w:rFonts w:ascii="Tahoma" w:hAnsi="Tahoma" w:cs="Tahoma"/>
          <w:color w:val="000000" w:themeColor="text1"/>
          <w:lang w:eastAsia="tr-TR"/>
        </w:rPr>
        <w:t xml:space="preserve">   </w:t>
      </w:r>
    </w:p>
    <w:p w:rsidR="006674B8" w:rsidRPr="00713E85" w:rsidRDefault="006674B8" w:rsidP="006674B8">
      <w:pPr>
        <w:pStyle w:val="AralkYok"/>
        <w:rPr>
          <w:rFonts w:ascii="Tahoma" w:hAnsi="Tahoma" w:cs="Tahoma"/>
          <w:color w:val="000000" w:themeColor="text1"/>
          <w:lang w:eastAsia="tr-TR"/>
        </w:rPr>
      </w:pPr>
      <w:r w:rsidRPr="00713E85">
        <w:rPr>
          <w:rFonts w:ascii="Tahoma" w:hAnsi="Tahoma" w:cs="Tahoma"/>
          <w:color w:val="000000" w:themeColor="text1"/>
          <w:lang w:eastAsia="tr-TR"/>
        </w:rPr>
        <w:t>Adı Soyadı</w:t>
      </w:r>
      <w:proofErr w:type="gramStart"/>
      <w:r w:rsidRPr="00713E85">
        <w:rPr>
          <w:rFonts w:ascii="Tahoma" w:hAnsi="Tahoma" w:cs="Tahoma"/>
          <w:color w:val="000000" w:themeColor="text1"/>
          <w:lang w:eastAsia="tr-TR"/>
        </w:rPr>
        <w:t>:………………………..</w:t>
      </w:r>
      <w:proofErr w:type="gramEnd"/>
      <w:r w:rsidRPr="00713E85">
        <w:rPr>
          <w:rFonts w:ascii="Tahoma" w:hAnsi="Tahoma" w:cs="Tahoma"/>
          <w:color w:val="000000" w:themeColor="text1"/>
          <w:lang w:eastAsia="tr-TR"/>
        </w:rPr>
        <w:t xml:space="preserve">       </w:t>
      </w:r>
    </w:p>
    <w:p w:rsidR="006674B8" w:rsidRPr="00713E85" w:rsidRDefault="006674B8" w:rsidP="006674B8">
      <w:pPr>
        <w:pStyle w:val="AralkYok"/>
        <w:rPr>
          <w:rFonts w:ascii="Tahoma" w:hAnsi="Tahoma" w:cs="Tahoma"/>
          <w:color w:val="000000" w:themeColor="text1"/>
          <w:lang w:eastAsia="tr-TR"/>
        </w:rPr>
      </w:pPr>
      <w:r w:rsidRPr="00713E85">
        <w:rPr>
          <w:rFonts w:ascii="Tahoma" w:hAnsi="Tahoma" w:cs="Tahoma"/>
          <w:color w:val="000000" w:themeColor="text1"/>
          <w:lang w:eastAsia="tr-TR"/>
        </w:rPr>
        <w:t>Numarası</w:t>
      </w:r>
      <w:proofErr w:type="gramStart"/>
      <w:r w:rsidRPr="00713E85">
        <w:rPr>
          <w:rFonts w:ascii="Tahoma" w:hAnsi="Tahoma" w:cs="Tahoma"/>
          <w:color w:val="000000" w:themeColor="text1"/>
          <w:lang w:eastAsia="tr-TR"/>
        </w:rPr>
        <w:t>:………………………….</w:t>
      </w:r>
      <w:proofErr w:type="gramEnd"/>
      <w:r w:rsidRPr="00713E85">
        <w:rPr>
          <w:rFonts w:ascii="Tahoma" w:hAnsi="Tahoma" w:cs="Tahoma"/>
          <w:color w:val="000000" w:themeColor="text1"/>
          <w:lang w:eastAsia="tr-TR"/>
        </w:rPr>
        <w:t xml:space="preserve">       </w:t>
      </w:r>
    </w:p>
    <w:p w:rsidR="006674B8" w:rsidRPr="001C32F6" w:rsidRDefault="006674B8" w:rsidP="006674B8">
      <w:pPr>
        <w:spacing w:after="0" w:line="240" w:lineRule="auto"/>
        <w:jc w:val="center"/>
        <w:rPr>
          <w:rFonts w:ascii="Tahoma" w:eastAsia="Times New Roman" w:hAnsi="Tahoma" w:cs="Tahoma"/>
          <w:b/>
          <w:color w:val="000000" w:themeColor="text1"/>
          <w:lang w:eastAsia="tr-TR"/>
        </w:rPr>
      </w:pPr>
      <w:r w:rsidRPr="001C32F6">
        <w:rPr>
          <w:rFonts w:ascii="Tahoma" w:eastAsia="Times New Roman" w:hAnsi="Tahoma" w:cs="Tahoma"/>
          <w:b/>
          <w:color w:val="000000" w:themeColor="text1"/>
          <w:lang w:eastAsia="tr-TR"/>
        </w:rPr>
        <w:t>BAHÇELİEVLER ANADOLU LİSESİ</w:t>
      </w:r>
    </w:p>
    <w:p w:rsidR="006674B8" w:rsidRPr="001C32F6" w:rsidRDefault="006674B8" w:rsidP="006674B8">
      <w:pPr>
        <w:spacing w:after="0" w:line="240" w:lineRule="auto"/>
        <w:jc w:val="center"/>
        <w:rPr>
          <w:rFonts w:ascii="Tahoma" w:eastAsia="Times New Roman" w:hAnsi="Tahoma" w:cs="Tahoma"/>
          <w:b/>
          <w:color w:val="000000" w:themeColor="text1"/>
          <w:lang w:eastAsia="tr-TR"/>
        </w:rPr>
      </w:pPr>
      <w:r w:rsidRPr="001C32F6">
        <w:rPr>
          <w:rFonts w:ascii="Tahoma" w:eastAsia="Times New Roman" w:hAnsi="Tahoma" w:cs="Tahoma"/>
          <w:b/>
          <w:color w:val="000000" w:themeColor="text1"/>
          <w:lang w:eastAsia="tr-TR"/>
        </w:rPr>
        <w:t>11.SINIF S</w:t>
      </w:r>
      <w:r>
        <w:rPr>
          <w:rFonts w:ascii="Tahoma" w:eastAsia="Times New Roman" w:hAnsi="Tahoma" w:cs="Tahoma"/>
          <w:b/>
          <w:color w:val="000000" w:themeColor="text1"/>
          <w:lang w:eastAsia="tr-TR"/>
        </w:rPr>
        <w:t xml:space="preserve">. DEMOKRASİ VE İNSAN HAKLARI </w:t>
      </w:r>
      <w:r w:rsidRPr="001C32F6">
        <w:rPr>
          <w:rFonts w:ascii="Tahoma" w:eastAsia="Times New Roman" w:hAnsi="Tahoma" w:cs="Tahoma"/>
          <w:b/>
          <w:color w:val="000000" w:themeColor="text1"/>
          <w:lang w:eastAsia="tr-TR"/>
        </w:rPr>
        <w:t>DERSİ I.DÖNEM 1. YAZILI SORULARI</w:t>
      </w:r>
    </w:p>
    <w:p w:rsidR="006674B8" w:rsidRDefault="006674B8" w:rsidP="006674B8">
      <w:pPr>
        <w:pStyle w:val="AralkYok"/>
        <w:rPr>
          <w:rFonts w:ascii="Tahoma" w:hAnsi="Tahoma" w:cs="Tahoma"/>
          <w:sz w:val="20"/>
          <w:szCs w:val="20"/>
        </w:rPr>
      </w:pPr>
    </w:p>
    <w:tbl>
      <w:tblPr>
        <w:tblStyle w:val="TabloKlavuzu"/>
        <w:tblW w:w="0" w:type="auto"/>
        <w:tblLook w:val="04A0"/>
      </w:tblPr>
      <w:tblGrid>
        <w:gridCol w:w="10772"/>
      </w:tblGrid>
      <w:tr w:rsidR="006674B8" w:rsidTr="0000506E">
        <w:trPr>
          <w:trHeight w:val="4052"/>
        </w:trPr>
        <w:tc>
          <w:tcPr>
            <w:tcW w:w="10772" w:type="dxa"/>
            <w:tcBorders>
              <w:bottom w:val="dashSmallGap" w:sz="4" w:space="0" w:color="auto"/>
            </w:tcBorders>
          </w:tcPr>
          <w:p w:rsidR="006674B8" w:rsidRPr="00B030F4" w:rsidRDefault="006674B8" w:rsidP="0000506E">
            <w:pPr>
              <w:pStyle w:val="AralkYok"/>
              <w:rPr>
                <w:rFonts w:ascii="Tahoma" w:hAnsi="Tahoma" w:cs="Tahoma"/>
                <w:sz w:val="18"/>
                <w:szCs w:val="18"/>
              </w:rPr>
            </w:pPr>
            <w:r>
              <w:rPr>
                <w:rFonts w:ascii="Tahoma" w:hAnsi="Tahoma" w:cs="Tahoma"/>
                <w:sz w:val="20"/>
                <w:szCs w:val="20"/>
              </w:rPr>
              <w:t xml:space="preserve"> </w:t>
            </w:r>
            <w:r w:rsidRPr="00B030F4">
              <w:rPr>
                <w:rFonts w:ascii="Tahoma" w:hAnsi="Tahoma" w:cs="Tahoma"/>
                <w:sz w:val="20"/>
                <w:szCs w:val="20"/>
              </w:rPr>
              <w:t xml:space="preserve"> </w:t>
            </w:r>
            <w:r w:rsidRPr="00B030F4">
              <w:rPr>
                <w:rFonts w:ascii="Tahoma" w:hAnsi="Tahoma" w:cs="Tahoma"/>
                <w:sz w:val="18"/>
                <w:szCs w:val="18"/>
              </w:rPr>
              <w:t xml:space="preserve">Bir devletin yönetim biçimi incelenirken öncelikle egemenliğin nasıl kullanıldığına bakılır. Egemenlik kimin elindedir? Egemenlik tek kişinin elindeyse monarşi, bir azınlığın veya bir sınıfın elindeyse oligarşi, halka aitse demokrasi söz konusudur. </w:t>
            </w:r>
          </w:p>
          <w:p w:rsidR="006674B8" w:rsidRDefault="006674B8" w:rsidP="0000506E">
            <w:pPr>
              <w:pStyle w:val="AralkYok"/>
              <w:rPr>
                <w:rFonts w:ascii="Tahoma" w:hAnsi="Tahoma" w:cs="Tahoma"/>
                <w:sz w:val="18"/>
                <w:szCs w:val="18"/>
              </w:rPr>
            </w:pPr>
            <w:r w:rsidRPr="00B030F4">
              <w:rPr>
                <w:rFonts w:ascii="Tahoma" w:hAnsi="Tahoma" w:cs="Tahoma"/>
                <w:sz w:val="18"/>
                <w:szCs w:val="18"/>
              </w:rPr>
              <w:t>Tarihsel süreçte insanlığın gelişimine ve içinde bulunduğu koşullara göre değişkenlik gösteren farklı yönetim biçimlerinin varlığından söz edilebilir. Hep daha iyi bir yönetim arayışı içinde olan insanlık, bu arayışının sonucunda en iyi yönetim biçiminin demokrasi olduğu genel kabulünde birleşmiştir. Tarihten günümüze Yunan uygarlığının dışında başka uygarlıklardaki yönetim biçimleri ve insana verilen değerler de gözden geçirilmiş, halkın inanç ve yaşam biçimi de gözetilerek demokratik yönetimle ile ilgili bir takım ilkeler belirlenmiştir.</w:t>
            </w:r>
          </w:p>
          <w:p w:rsidR="006674B8" w:rsidRPr="00B030F4" w:rsidRDefault="006674B8" w:rsidP="0000506E">
            <w:pPr>
              <w:pStyle w:val="AralkYok"/>
              <w:rPr>
                <w:rFonts w:ascii="Tahoma" w:hAnsi="Tahoma" w:cs="Tahoma"/>
                <w:sz w:val="18"/>
                <w:szCs w:val="18"/>
              </w:rPr>
            </w:pPr>
            <w:r>
              <w:rPr>
                <w:rFonts w:ascii="Tahoma" w:hAnsi="Tahoma" w:cs="Tahoma"/>
                <w:sz w:val="18"/>
                <w:szCs w:val="18"/>
              </w:rPr>
              <w:t>Tarihte</w:t>
            </w:r>
            <w:r w:rsidRPr="00B030F4">
              <w:rPr>
                <w:rFonts w:ascii="Tahoma" w:hAnsi="Tahoma" w:cs="Tahoma"/>
                <w:sz w:val="18"/>
                <w:szCs w:val="18"/>
              </w:rPr>
              <w:t xml:space="preserve"> ilk defa</w:t>
            </w:r>
            <w:r>
              <w:rPr>
                <w:rFonts w:ascii="Tahoma" w:hAnsi="Tahoma" w:cs="Tahoma"/>
                <w:sz w:val="18"/>
                <w:szCs w:val="18"/>
              </w:rPr>
              <w:t xml:space="preserve"> bugünkü manada halk egemenliğine dayalı yönetim biçiminin temelleri</w:t>
            </w:r>
            <w:r w:rsidRPr="00B030F4">
              <w:rPr>
                <w:rFonts w:ascii="Tahoma" w:hAnsi="Tahoma" w:cs="Tahoma"/>
                <w:sz w:val="18"/>
                <w:szCs w:val="18"/>
              </w:rPr>
              <w:t xml:space="preserve"> İngiltere’</w:t>
            </w:r>
            <w:r>
              <w:rPr>
                <w:rFonts w:ascii="Tahoma" w:hAnsi="Tahoma" w:cs="Tahoma"/>
                <w:sz w:val="18"/>
                <w:szCs w:val="18"/>
              </w:rPr>
              <w:t xml:space="preserve">de </w:t>
            </w:r>
            <w:proofErr w:type="spellStart"/>
            <w:r>
              <w:rPr>
                <w:rFonts w:ascii="Tahoma" w:hAnsi="Tahoma" w:cs="Tahoma"/>
                <w:sz w:val="18"/>
                <w:szCs w:val="18"/>
              </w:rPr>
              <w:t>Mag</w:t>
            </w:r>
            <w:r w:rsidRPr="00B030F4">
              <w:rPr>
                <w:rFonts w:ascii="Tahoma" w:hAnsi="Tahoma" w:cs="Tahoma"/>
                <w:sz w:val="18"/>
                <w:szCs w:val="18"/>
              </w:rPr>
              <w:t>na</w:t>
            </w:r>
            <w:proofErr w:type="spellEnd"/>
            <w:r w:rsidRPr="00B030F4">
              <w:rPr>
                <w:rFonts w:ascii="Tahoma" w:hAnsi="Tahoma" w:cs="Tahoma"/>
                <w:sz w:val="18"/>
                <w:szCs w:val="18"/>
              </w:rPr>
              <w:t xml:space="preserve"> </w:t>
            </w:r>
            <w:proofErr w:type="gramStart"/>
            <w:r w:rsidRPr="00B030F4">
              <w:rPr>
                <w:rFonts w:ascii="Tahoma" w:hAnsi="Tahoma" w:cs="Tahoma"/>
                <w:sz w:val="18"/>
                <w:szCs w:val="18"/>
              </w:rPr>
              <w:t>C</w:t>
            </w:r>
            <w:r>
              <w:rPr>
                <w:rFonts w:ascii="Tahoma" w:hAnsi="Tahoma" w:cs="Tahoma"/>
                <w:sz w:val="18"/>
                <w:szCs w:val="18"/>
              </w:rPr>
              <w:t>a</w:t>
            </w:r>
            <w:r w:rsidRPr="00B030F4">
              <w:rPr>
                <w:rFonts w:ascii="Tahoma" w:hAnsi="Tahoma" w:cs="Tahoma"/>
                <w:sz w:val="18"/>
                <w:szCs w:val="18"/>
              </w:rPr>
              <w:t>rta</w:t>
            </w:r>
            <w:proofErr w:type="gramEnd"/>
            <w:r>
              <w:rPr>
                <w:rFonts w:ascii="Tahoma" w:hAnsi="Tahoma" w:cs="Tahoma"/>
                <w:sz w:val="18"/>
                <w:szCs w:val="18"/>
              </w:rPr>
              <w:t xml:space="preserve"> (Büyük Sözleşme 1215) </w:t>
            </w:r>
            <w:r w:rsidRPr="00B030F4">
              <w:rPr>
                <w:rFonts w:ascii="Tahoma" w:hAnsi="Tahoma" w:cs="Tahoma"/>
                <w:sz w:val="18"/>
                <w:szCs w:val="18"/>
              </w:rPr>
              <w:t xml:space="preserve"> ile başlamış 1879</w:t>
            </w:r>
            <w:r>
              <w:rPr>
                <w:rFonts w:ascii="Tahoma" w:hAnsi="Tahoma" w:cs="Tahoma"/>
                <w:sz w:val="18"/>
                <w:szCs w:val="18"/>
              </w:rPr>
              <w:t>’da</w:t>
            </w:r>
            <w:r w:rsidRPr="00B030F4">
              <w:rPr>
                <w:rFonts w:ascii="Tahoma" w:hAnsi="Tahoma" w:cs="Tahoma"/>
                <w:sz w:val="18"/>
                <w:szCs w:val="18"/>
              </w:rPr>
              <w:t xml:space="preserve"> Fransız </w:t>
            </w:r>
            <w:proofErr w:type="spellStart"/>
            <w:r w:rsidRPr="00B030F4">
              <w:rPr>
                <w:rFonts w:ascii="Tahoma" w:hAnsi="Tahoma" w:cs="Tahoma"/>
                <w:sz w:val="18"/>
                <w:szCs w:val="18"/>
              </w:rPr>
              <w:t>ihtilali</w:t>
            </w:r>
            <w:proofErr w:type="spellEnd"/>
            <w:r w:rsidRPr="00B030F4">
              <w:rPr>
                <w:rFonts w:ascii="Tahoma" w:hAnsi="Tahoma" w:cs="Tahoma"/>
                <w:sz w:val="18"/>
                <w:szCs w:val="18"/>
              </w:rPr>
              <w:t xml:space="preserve"> ile demokrasi sistem</w:t>
            </w:r>
            <w:r>
              <w:rPr>
                <w:rFonts w:ascii="Tahoma" w:hAnsi="Tahoma" w:cs="Tahoma"/>
                <w:sz w:val="18"/>
                <w:szCs w:val="18"/>
              </w:rPr>
              <w:t xml:space="preserve"> </w:t>
            </w:r>
            <w:r w:rsidRPr="00B030F4">
              <w:rPr>
                <w:rFonts w:ascii="Tahoma" w:hAnsi="Tahoma" w:cs="Tahoma"/>
                <w:sz w:val="18"/>
                <w:szCs w:val="18"/>
              </w:rPr>
              <w:t xml:space="preserve">benimsenmeye başlandı. </w:t>
            </w:r>
          </w:p>
          <w:p w:rsidR="006674B8" w:rsidRPr="00B030F4" w:rsidRDefault="006674B8" w:rsidP="0000506E">
            <w:pPr>
              <w:pStyle w:val="AralkYok"/>
              <w:rPr>
                <w:rFonts w:ascii="Tahoma" w:hAnsi="Tahoma" w:cs="Tahoma"/>
                <w:sz w:val="18"/>
                <w:szCs w:val="18"/>
              </w:rPr>
            </w:pPr>
          </w:p>
          <w:p w:rsidR="006674B8" w:rsidRPr="00B030F4" w:rsidRDefault="006674B8" w:rsidP="0000506E">
            <w:pPr>
              <w:pStyle w:val="AralkYok"/>
              <w:rPr>
                <w:rFonts w:ascii="Tahoma" w:hAnsi="Tahoma" w:cs="Tahoma"/>
                <w:sz w:val="18"/>
                <w:szCs w:val="18"/>
              </w:rPr>
            </w:pPr>
            <w:r w:rsidRPr="00B030F4">
              <w:rPr>
                <w:rFonts w:ascii="Tahoma" w:hAnsi="Tahoma" w:cs="Tahoma"/>
                <w:sz w:val="18"/>
                <w:szCs w:val="18"/>
              </w:rPr>
              <w:t>Tarihte ise demokrasi uygulamasının ilk örneklerini Eski Yunan uygarlığında görülmüştür. Eski Yunan Uygarlığında demokrasi uygulaması ile ilgili:</w:t>
            </w:r>
          </w:p>
          <w:p w:rsidR="006674B8" w:rsidRPr="00B030F4" w:rsidRDefault="006674B8" w:rsidP="0000506E">
            <w:pPr>
              <w:pStyle w:val="AralkYok"/>
              <w:rPr>
                <w:rFonts w:ascii="Tahoma" w:hAnsi="Tahoma" w:cs="Tahoma"/>
                <w:sz w:val="18"/>
                <w:szCs w:val="18"/>
              </w:rPr>
            </w:pPr>
            <w:r w:rsidRPr="00B030F4">
              <w:rPr>
                <w:rFonts w:ascii="Tahoma" w:hAnsi="Tahoma" w:cs="Tahoma"/>
                <w:b/>
                <w:bCs/>
                <w:sz w:val="18"/>
                <w:szCs w:val="18"/>
              </w:rPr>
              <w:t>I.</w:t>
            </w:r>
            <w:r w:rsidRPr="00B030F4">
              <w:rPr>
                <w:rFonts w:ascii="Tahoma" w:hAnsi="Tahoma" w:cs="Tahoma"/>
                <w:sz w:val="18"/>
                <w:szCs w:val="18"/>
              </w:rPr>
              <w:t xml:space="preserve"> Kadınların vatandaşlık ve miras hakkı yoktu, kadınlar erkeğin malı sayılırdı, kadının kocası öldüğünde kadına en yakın erkek akrabasının malı sayılırdı. </w:t>
            </w:r>
          </w:p>
          <w:p w:rsidR="006674B8" w:rsidRPr="00B030F4" w:rsidRDefault="006674B8" w:rsidP="0000506E">
            <w:pPr>
              <w:pStyle w:val="AralkYok"/>
              <w:rPr>
                <w:rFonts w:ascii="Tahoma" w:hAnsi="Tahoma" w:cs="Tahoma"/>
                <w:sz w:val="18"/>
                <w:szCs w:val="18"/>
              </w:rPr>
            </w:pPr>
            <w:r w:rsidRPr="00B030F4">
              <w:rPr>
                <w:rFonts w:ascii="Tahoma" w:hAnsi="Tahoma" w:cs="Tahoma"/>
                <w:b/>
                <w:bCs/>
                <w:sz w:val="18"/>
                <w:szCs w:val="18"/>
              </w:rPr>
              <w:t>II.</w:t>
            </w:r>
            <w:r w:rsidRPr="00B030F4">
              <w:rPr>
                <w:rFonts w:ascii="Tahoma" w:hAnsi="Tahoma" w:cs="Tahoma"/>
                <w:sz w:val="18"/>
                <w:szCs w:val="18"/>
              </w:rPr>
              <w:t xml:space="preserve"> Halkın yüzde 40’ı kölelerden oluşurdu. Kölelerin seçime katılma hakkı yoktu. Yalnız soylular yönetime katılabilirdi. </w:t>
            </w:r>
          </w:p>
          <w:p w:rsidR="006674B8" w:rsidRPr="00B030F4" w:rsidRDefault="006674B8" w:rsidP="0000506E">
            <w:pPr>
              <w:pStyle w:val="AralkYok"/>
              <w:rPr>
                <w:rFonts w:ascii="Tahoma" w:hAnsi="Tahoma" w:cs="Tahoma"/>
                <w:sz w:val="18"/>
                <w:szCs w:val="18"/>
              </w:rPr>
            </w:pPr>
            <w:r w:rsidRPr="00B030F4">
              <w:rPr>
                <w:rFonts w:ascii="Tahoma" w:hAnsi="Tahoma" w:cs="Tahoma"/>
                <w:b/>
                <w:bCs/>
                <w:sz w:val="18"/>
                <w:szCs w:val="18"/>
              </w:rPr>
              <w:t>III.</w:t>
            </w:r>
            <w:r w:rsidRPr="00B030F4">
              <w:rPr>
                <w:rFonts w:ascii="Tahoma" w:hAnsi="Tahoma" w:cs="Tahoma"/>
                <w:sz w:val="18"/>
                <w:szCs w:val="18"/>
              </w:rPr>
              <w:t xml:space="preserve"> Türkler boy beylerini en bilgin, en cesur olanı boy beyi yaparken hakanlarını ise boy beyleri seçerdi.</w:t>
            </w:r>
          </w:p>
          <w:p w:rsidR="006674B8" w:rsidRPr="00B030F4" w:rsidRDefault="006674B8" w:rsidP="0000506E">
            <w:pPr>
              <w:pStyle w:val="AralkYok"/>
              <w:rPr>
                <w:rFonts w:ascii="Tahoma" w:hAnsi="Tahoma" w:cs="Tahoma"/>
                <w:sz w:val="18"/>
                <w:szCs w:val="18"/>
              </w:rPr>
            </w:pPr>
            <w:r w:rsidRPr="00B030F4">
              <w:rPr>
                <w:rFonts w:ascii="Tahoma" w:hAnsi="Tahoma" w:cs="Tahoma"/>
                <w:b/>
                <w:bCs/>
                <w:sz w:val="18"/>
                <w:szCs w:val="18"/>
              </w:rPr>
              <w:t>IV.</w:t>
            </w:r>
            <w:r w:rsidRPr="00B030F4">
              <w:rPr>
                <w:rFonts w:ascii="Tahoma" w:hAnsi="Tahoma" w:cs="Tahoma"/>
                <w:sz w:val="18"/>
                <w:szCs w:val="18"/>
              </w:rPr>
              <w:t xml:space="preserve"> Araplarda ise Dört Halife döneminde Halifeler kabile reisleri tarafından seçilmiştir.</w:t>
            </w:r>
            <w:r>
              <w:rPr>
                <w:rFonts w:ascii="Tahoma" w:hAnsi="Tahoma" w:cs="Tahoma"/>
                <w:sz w:val="18"/>
                <w:szCs w:val="18"/>
              </w:rPr>
              <w:t xml:space="preserve"> Şam Valisi </w:t>
            </w:r>
            <w:proofErr w:type="spellStart"/>
            <w:r>
              <w:rPr>
                <w:rFonts w:ascii="Tahoma" w:hAnsi="Tahoma" w:cs="Tahoma"/>
                <w:sz w:val="18"/>
                <w:szCs w:val="18"/>
              </w:rPr>
              <w:t>Muviye</w:t>
            </w:r>
            <w:proofErr w:type="spellEnd"/>
            <w:r>
              <w:rPr>
                <w:rFonts w:ascii="Tahoma" w:hAnsi="Tahoma" w:cs="Tahoma"/>
                <w:sz w:val="18"/>
                <w:szCs w:val="18"/>
              </w:rPr>
              <w:t xml:space="preserve"> kendisini halife seçtikten sonra saltanat sistemine geçilmiştir. </w:t>
            </w:r>
          </w:p>
          <w:p w:rsidR="006674B8" w:rsidRDefault="006674B8" w:rsidP="0000506E">
            <w:pPr>
              <w:pStyle w:val="AralkYok"/>
              <w:rPr>
                <w:rFonts w:ascii="Tahoma" w:hAnsi="Tahoma" w:cs="Tahoma"/>
                <w:sz w:val="20"/>
                <w:szCs w:val="20"/>
              </w:rPr>
            </w:pPr>
          </w:p>
        </w:tc>
      </w:tr>
      <w:tr w:rsidR="006674B8" w:rsidTr="0000506E">
        <w:trPr>
          <w:trHeight w:val="3918"/>
        </w:trPr>
        <w:tc>
          <w:tcPr>
            <w:tcW w:w="10772" w:type="dxa"/>
            <w:tcBorders>
              <w:top w:val="dashSmallGap" w:sz="4" w:space="0" w:color="auto"/>
              <w:bottom w:val="dashSmallGap" w:sz="4" w:space="0" w:color="auto"/>
            </w:tcBorders>
          </w:tcPr>
          <w:p w:rsidR="006674B8" w:rsidRPr="00B030F4" w:rsidRDefault="006674B8" w:rsidP="0000506E">
            <w:pPr>
              <w:pStyle w:val="AralkYok"/>
              <w:rPr>
                <w:rFonts w:ascii="Tahoma" w:hAnsi="Tahoma" w:cs="Tahoma"/>
                <w:b/>
                <w:bCs/>
                <w:sz w:val="20"/>
                <w:szCs w:val="20"/>
              </w:rPr>
            </w:pPr>
            <w:r w:rsidRPr="00B030F4">
              <w:rPr>
                <w:rFonts w:ascii="Tahoma" w:hAnsi="Tahoma" w:cs="Tahoma"/>
                <w:b/>
                <w:bCs/>
                <w:sz w:val="20"/>
                <w:szCs w:val="20"/>
              </w:rPr>
              <w:t>Aşağıda 1 ve 2. Soruyu yukarıda anlatılanlara göre cevaplayın.</w:t>
            </w:r>
          </w:p>
          <w:p w:rsidR="006674B8" w:rsidRDefault="006674B8" w:rsidP="0000506E">
            <w:pPr>
              <w:pStyle w:val="AralkYok"/>
              <w:rPr>
                <w:rFonts w:ascii="Tahoma" w:hAnsi="Tahoma" w:cs="Tahoma"/>
                <w:sz w:val="20"/>
                <w:szCs w:val="20"/>
              </w:rPr>
            </w:pPr>
          </w:p>
          <w:p w:rsidR="006674B8" w:rsidRDefault="006674B8" w:rsidP="0000506E">
            <w:pPr>
              <w:pStyle w:val="AralkYok"/>
              <w:rPr>
                <w:rFonts w:ascii="Tahoma" w:hAnsi="Tahoma" w:cs="Tahoma"/>
                <w:sz w:val="20"/>
                <w:szCs w:val="20"/>
              </w:rPr>
            </w:pPr>
            <w:r w:rsidRPr="00675493">
              <w:rPr>
                <w:rFonts w:ascii="Tahoma" w:hAnsi="Tahoma" w:cs="Tahoma"/>
                <w:b/>
                <w:bCs/>
                <w:sz w:val="20"/>
                <w:szCs w:val="20"/>
              </w:rPr>
              <w:t>Soru: 1.</w:t>
            </w:r>
            <w:r w:rsidRPr="00B030F4">
              <w:rPr>
                <w:rFonts w:ascii="Tahoma" w:hAnsi="Tahoma" w:cs="Tahoma"/>
                <w:sz w:val="20"/>
                <w:szCs w:val="20"/>
              </w:rPr>
              <w:t xml:space="preserve"> </w:t>
            </w:r>
            <w:r w:rsidRPr="00DB7B8F">
              <w:rPr>
                <w:rFonts w:ascii="Tahoma" w:hAnsi="Tahoma" w:cs="Tahoma"/>
                <w:b/>
                <w:bCs/>
                <w:sz w:val="20"/>
                <w:szCs w:val="20"/>
              </w:rPr>
              <w:t>Yukarıdaki bilgilerden de yararlanarak bugünkü manada halk egemenliğine dayalı demokrasi ve cumhuriyet yönetiminin genel özellikleri ile ilgili bize neler söyleyebilirsiniz?</w:t>
            </w:r>
            <w:r w:rsidRPr="00B030F4">
              <w:rPr>
                <w:rFonts w:ascii="Tahoma" w:hAnsi="Tahoma" w:cs="Tahoma"/>
                <w:sz w:val="20"/>
                <w:szCs w:val="20"/>
              </w:rPr>
              <w:t xml:space="preserve"> </w:t>
            </w:r>
            <w:r>
              <w:rPr>
                <w:rFonts w:ascii="Tahoma" w:hAnsi="Tahoma" w:cs="Tahoma"/>
                <w:sz w:val="20"/>
                <w:szCs w:val="20"/>
              </w:rPr>
              <w:t xml:space="preserve"> </w:t>
            </w:r>
            <w:proofErr w:type="gramStart"/>
            <w:r>
              <w:rPr>
                <w:rFonts w:ascii="Tahoma" w:hAnsi="Tahoma" w:cs="Tahoma"/>
                <w:sz w:val="20"/>
                <w:szCs w:val="20"/>
              </w:rPr>
              <w:t>(</w:t>
            </w:r>
            <w:proofErr w:type="gramEnd"/>
            <w:r>
              <w:rPr>
                <w:rFonts w:ascii="Tahoma" w:hAnsi="Tahoma" w:cs="Tahoma"/>
                <w:sz w:val="20"/>
                <w:szCs w:val="20"/>
              </w:rPr>
              <w:t>En az 5 Cümle ile düşüncelerinizi açıklayın. )</w:t>
            </w:r>
          </w:p>
          <w:p w:rsidR="006674B8" w:rsidRDefault="006674B8" w:rsidP="0000506E">
            <w:pPr>
              <w:pStyle w:val="AralkYok"/>
              <w:rPr>
                <w:rFonts w:ascii="Tahoma" w:hAnsi="Tahoma" w:cs="Tahoma"/>
                <w:sz w:val="20"/>
                <w:szCs w:val="20"/>
              </w:rPr>
            </w:pPr>
          </w:p>
          <w:p w:rsidR="006674B8" w:rsidRDefault="006674B8" w:rsidP="0000506E">
            <w:pPr>
              <w:pStyle w:val="AralkYok"/>
              <w:rPr>
                <w:rFonts w:ascii="Tahoma" w:hAnsi="Tahoma" w:cs="Tahoma"/>
                <w:b/>
                <w:bCs/>
                <w:sz w:val="20"/>
                <w:szCs w:val="20"/>
              </w:rPr>
            </w:pPr>
            <w:r>
              <w:rPr>
                <w:rFonts w:ascii="Tahoma" w:hAnsi="Tahoma" w:cs="Tahoma"/>
                <w:sz w:val="20"/>
                <w:szCs w:val="20"/>
              </w:rPr>
              <w:t xml:space="preserve">  </w:t>
            </w:r>
            <w:r w:rsidRPr="00DB7B8F">
              <w:rPr>
                <w:rFonts w:ascii="Tahoma" w:hAnsi="Tahoma" w:cs="Tahoma"/>
                <w:b/>
                <w:bCs/>
                <w:sz w:val="20"/>
                <w:szCs w:val="20"/>
              </w:rPr>
              <w:t xml:space="preserve">Öğrenci Yorumu: </w:t>
            </w:r>
          </w:p>
          <w:p w:rsidR="006674B8" w:rsidRPr="00DB7B8F" w:rsidRDefault="006674B8" w:rsidP="0000506E">
            <w:pPr>
              <w:pStyle w:val="AralkYok"/>
              <w:rPr>
                <w:rFonts w:ascii="Tahoma" w:hAnsi="Tahoma" w:cs="Tahoma"/>
                <w:b/>
                <w:bCs/>
                <w:sz w:val="20"/>
                <w:szCs w:val="20"/>
              </w:rPr>
            </w:pPr>
          </w:p>
          <w:p w:rsidR="006674B8" w:rsidRPr="00EA1651" w:rsidRDefault="006674B8" w:rsidP="0000506E">
            <w:pPr>
              <w:pStyle w:val="AralkYok"/>
              <w:rPr>
                <w:rFonts w:ascii="Tahoma" w:hAnsi="Tahoma" w:cs="Tahoma"/>
                <w:i/>
                <w:iCs/>
                <w:sz w:val="20"/>
                <w:szCs w:val="20"/>
              </w:rPr>
            </w:pPr>
            <w:r w:rsidRPr="00EA1651">
              <w:rPr>
                <w:rFonts w:ascii="Tahoma" w:hAnsi="Tahoma" w:cs="Tahoma"/>
                <w:i/>
                <w:iCs/>
                <w:sz w:val="20"/>
                <w:szCs w:val="20"/>
              </w:rPr>
              <w:t xml:space="preserve">  Farklı inanç ve düşüncelere sahip bireylerin bir arada yaşaması</w:t>
            </w:r>
          </w:p>
          <w:p w:rsidR="006674B8" w:rsidRPr="00EA1651" w:rsidRDefault="006674B8" w:rsidP="0000506E">
            <w:pPr>
              <w:pStyle w:val="AralkYok"/>
              <w:rPr>
                <w:rFonts w:ascii="Tahoma" w:hAnsi="Tahoma" w:cs="Tahoma"/>
                <w:i/>
                <w:iCs/>
                <w:sz w:val="20"/>
                <w:szCs w:val="20"/>
              </w:rPr>
            </w:pPr>
            <w:r w:rsidRPr="00EA1651">
              <w:rPr>
                <w:rFonts w:ascii="Tahoma" w:hAnsi="Tahoma" w:cs="Tahoma"/>
                <w:i/>
                <w:iCs/>
                <w:sz w:val="20"/>
                <w:szCs w:val="20"/>
              </w:rPr>
              <w:t xml:space="preserve">  Adalet ve eşitliğe dayalı olması</w:t>
            </w:r>
          </w:p>
          <w:p w:rsidR="006674B8" w:rsidRPr="00EA1651" w:rsidRDefault="006674B8" w:rsidP="0000506E">
            <w:pPr>
              <w:pStyle w:val="AralkYok"/>
              <w:rPr>
                <w:rFonts w:ascii="Tahoma" w:hAnsi="Tahoma" w:cs="Tahoma"/>
                <w:i/>
                <w:iCs/>
                <w:sz w:val="20"/>
                <w:szCs w:val="20"/>
              </w:rPr>
            </w:pPr>
            <w:r w:rsidRPr="00EA1651">
              <w:rPr>
                <w:rFonts w:ascii="Tahoma" w:hAnsi="Tahoma" w:cs="Tahoma"/>
                <w:i/>
                <w:iCs/>
                <w:sz w:val="20"/>
                <w:szCs w:val="20"/>
              </w:rPr>
              <w:t xml:space="preserve">  İnsan hak ve özgürlüklerine saygılı olması</w:t>
            </w:r>
          </w:p>
          <w:p w:rsidR="006674B8" w:rsidRPr="00EA1651" w:rsidRDefault="006674B8" w:rsidP="0000506E">
            <w:pPr>
              <w:pStyle w:val="AralkYok"/>
              <w:rPr>
                <w:rFonts w:ascii="Tahoma" w:hAnsi="Tahoma" w:cs="Tahoma"/>
                <w:i/>
                <w:iCs/>
                <w:sz w:val="20"/>
                <w:szCs w:val="20"/>
              </w:rPr>
            </w:pPr>
            <w:r w:rsidRPr="00EA1651">
              <w:rPr>
                <w:rFonts w:ascii="Tahoma" w:hAnsi="Tahoma" w:cs="Tahoma"/>
                <w:i/>
                <w:iCs/>
                <w:sz w:val="20"/>
                <w:szCs w:val="20"/>
              </w:rPr>
              <w:t xml:space="preserve">  Hiçbir kurum ve kişinin yasalar (kanunlar) üzerinde olmaması</w:t>
            </w:r>
          </w:p>
          <w:p w:rsidR="006674B8" w:rsidRPr="00EA1651" w:rsidRDefault="006674B8" w:rsidP="0000506E">
            <w:pPr>
              <w:pStyle w:val="AralkYok"/>
              <w:rPr>
                <w:rFonts w:ascii="Tahoma" w:hAnsi="Tahoma" w:cs="Tahoma"/>
                <w:i/>
                <w:iCs/>
                <w:sz w:val="20"/>
                <w:szCs w:val="20"/>
              </w:rPr>
            </w:pPr>
            <w:r w:rsidRPr="00EA1651">
              <w:rPr>
                <w:rFonts w:ascii="Tahoma" w:hAnsi="Tahoma" w:cs="Tahoma"/>
                <w:i/>
                <w:iCs/>
                <w:sz w:val="20"/>
                <w:szCs w:val="20"/>
              </w:rPr>
              <w:t xml:space="preserve">  Bireylerin özgürlüğünü, inancını, koruyan ve fikirlerine saygı gösteren bir sistemdir. </w:t>
            </w:r>
          </w:p>
          <w:p w:rsidR="006674B8" w:rsidRPr="00EA1651" w:rsidRDefault="006674B8" w:rsidP="0000506E">
            <w:pPr>
              <w:pStyle w:val="AralkYok"/>
              <w:rPr>
                <w:rFonts w:ascii="Tahoma" w:hAnsi="Tahoma" w:cs="Tahoma"/>
                <w:i/>
                <w:iCs/>
                <w:sz w:val="20"/>
                <w:szCs w:val="20"/>
              </w:rPr>
            </w:pPr>
            <w:r w:rsidRPr="00EA1651">
              <w:rPr>
                <w:rFonts w:ascii="Tahoma" w:hAnsi="Tahoma" w:cs="Tahoma"/>
                <w:i/>
                <w:iCs/>
                <w:sz w:val="20"/>
                <w:szCs w:val="20"/>
              </w:rPr>
              <w:t xml:space="preserve">  Demokrasinin beşiği olarak bilinen Yunanistan’da bu günkü manada demokrasiden bahsedilemez, çünkü kadınlar ve köleler oy kullanamama hakkına sahip değil. </w:t>
            </w:r>
          </w:p>
          <w:p w:rsidR="006674B8" w:rsidRDefault="006674B8" w:rsidP="0000506E">
            <w:pPr>
              <w:pStyle w:val="AralkYok"/>
              <w:rPr>
                <w:rFonts w:ascii="Tahoma" w:hAnsi="Tahoma" w:cs="Tahoma"/>
                <w:sz w:val="20"/>
                <w:szCs w:val="20"/>
              </w:rPr>
            </w:pPr>
          </w:p>
        </w:tc>
      </w:tr>
      <w:tr w:rsidR="006674B8" w:rsidTr="0000506E">
        <w:trPr>
          <w:trHeight w:val="1841"/>
        </w:trPr>
        <w:tc>
          <w:tcPr>
            <w:tcW w:w="10772" w:type="dxa"/>
            <w:tcBorders>
              <w:top w:val="dashSmallGap" w:sz="4" w:space="0" w:color="auto"/>
              <w:bottom w:val="dashSmallGap" w:sz="4" w:space="0" w:color="auto"/>
            </w:tcBorders>
          </w:tcPr>
          <w:p w:rsidR="006674B8" w:rsidRDefault="006674B8" w:rsidP="0000506E">
            <w:pPr>
              <w:pStyle w:val="AralkYok"/>
              <w:rPr>
                <w:rFonts w:ascii="Tahoma" w:hAnsi="Tahoma" w:cs="Tahoma"/>
                <w:b/>
                <w:bCs/>
                <w:sz w:val="20"/>
                <w:szCs w:val="20"/>
              </w:rPr>
            </w:pPr>
          </w:p>
          <w:p w:rsidR="006674B8" w:rsidRDefault="006674B8" w:rsidP="0000506E">
            <w:pPr>
              <w:pStyle w:val="AralkYok"/>
              <w:rPr>
                <w:rFonts w:ascii="Tahoma" w:hAnsi="Tahoma" w:cs="Tahoma"/>
                <w:b/>
                <w:bCs/>
                <w:sz w:val="20"/>
                <w:szCs w:val="20"/>
              </w:rPr>
            </w:pPr>
          </w:p>
          <w:p w:rsidR="006674B8" w:rsidRDefault="006674B8" w:rsidP="0000506E">
            <w:pPr>
              <w:pStyle w:val="AralkYok"/>
              <w:rPr>
                <w:rFonts w:ascii="Tahoma" w:hAnsi="Tahoma" w:cs="Tahoma"/>
                <w:sz w:val="20"/>
                <w:szCs w:val="20"/>
              </w:rPr>
            </w:pPr>
            <w:r w:rsidRPr="00675493">
              <w:rPr>
                <w:rFonts w:ascii="Tahoma" w:hAnsi="Tahoma" w:cs="Tahoma"/>
                <w:b/>
                <w:bCs/>
                <w:sz w:val="20"/>
                <w:szCs w:val="20"/>
              </w:rPr>
              <w:t>Soru 2:</w:t>
            </w:r>
            <w:r w:rsidRPr="00B030F4">
              <w:rPr>
                <w:rFonts w:ascii="Tahoma" w:hAnsi="Tahoma" w:cs="Tahoma"/>
                <w:sz w:val="20"/>
                <w:szCs w:val="20"/>
              </w:rPr>
              <w:t xml:space="preserve"> </w:t>
            </w:r>
            <w:r w:rsidRPr="00675493">
              <w:rPr>
                <w:rFonts w:ascii="Tahoma" w:hAnsi="Tahoma" w:cs="Tahoma"/>
                <w:b/>
                <w:bCs/>
                <w:sz w:val="20"/>
                <w:szCs w:val="20"/>
              </w:rPr>
              <w:t xml:space="preserve">Demokrasi kitabındaki bilgilerden yararlanarak Demokrasi’nin temel ilkeleri nelerdir açıklayın. </w:t>
            </w:r>
          </w:p>
          <w:p w:rsidR="006674B8" w:rsidRPr="00B030F4" w:rsidRDefault="006674B8" w:rsidP="0000506E">
            <w:pPr>
              <w:pStyle w:val="AralkYok"/>
              <w:rPr>
                <w:rFonts w:ascii="Tahoma" w:hAnsi="Tahoma" w:cs="Tahoma"/>
                <w:sz w:val="20"/>
                <w:szCs w:val="20"/>
              </w:rPr>
            </w:pPr>
          </w:p>
          <w:p w:rsidR="006674B8" w:rsidRPr="00EA1651" w:rsidRDefault="006674B8" w:rsidP="0000506E">
            <w:pPr>
              <w:pStyle w:val="AralkYok"/>
              <w:rPr>
                <w:rFonts w:ascii="Tahoma" w:hAnsi="Tahoma" w:cs="Tahoma"/>
                <w:i/>
                <w:iCs/>
                <w:sz w:val="20"/>
                <w:szCs w:val="20"/>
              </w:rPr>
            </w:pPr>
            <w:r w:rsidRPr="00EA1651">
              <w:rPr>
                <w:rFonts w:ascii="Tahoma" w:hAnsi="Tahoma" w:cs="Tahoma"/>
                <w:i/>
                <w:iCs/>
                <w:sz w:val="20"/>
                <w:szCs w:val="20"/>
              </w:rPr>
              <w:t>Güçler ayrılığı (kuvvetler ayrılığı), hukukun üstünlüğü, laiklik, seçim, siyasi partiler, çoğulculuk, sivil toplum ve insan haklarına dayalı olma demokrasinin gösterge niteliğindeki temel ilkeleridir.</w:t>
            </w:r>
          </w:p>
          <w:p w:rsidR="006674B8" w:rsidRDefault="006674B8" w:rsidP="0000506E">
            <w:pPr>
              <w:pStyle w:val="AralkYok"/>
              <w:rPr>
                <w:rFonts w:ascii="Tahoma" w:hAnsi="Tahoma" w:cs="Tahoma"/>
                <w:sz w:val="20"/>
                <w:szCs w:val="20"/>
              </w:rPr>
            </w:pPr>
          </w:p>
          <w:p w:rsidR="006674B8" w:rsidRPr="00B030F4" w:rsidRDefault="006674B8" w:rsidP="0000506E">
            <w:pPr>
              <w:pStyle w:val="AralkYok"/>
              <w:rPr>
                <w:rFonts w:ascii="Tahoma" w:hAnsi="Tahoma" w:cs="Tahoma"/>
                <w:b/>
                <w:bCs/>
                <w:sz w:val="20"/>
                <w:szCs w:val="20"/>
              </w:rPr>
            </w:pPr>
          </w:p>
        </w:tc>
      </w:tr>
      <w:tr w:rsidR="006674B8" w:rsidTr="0000506E">
        <w:trPr>
          <w:trHeight w:val="2646"/>
        </w:trPr>
        <w:tc>
          <w:tcPr>
            <w:tcW w:w="10772" w:type="dxa"/>
            <w:tcBorders>
              <w:top w:val="dashSmallGap" w:sz="4" w:space="0" w:color="auto"/>
              <w:bottom w:val="single" w:sz="4" w:space="0" w:color="auto"/>
            </w:tcBorders>
          </w:tcPr>
          <w:p w:rsidR="006674B8" w:rsidRDefault="006674B8" w:rsidP="0000506E">
            <w:pPr>
              <w:pStyle w:val="AralkYok"/>
              <w:rPr>
                <w:rFonts w:ascii="Tahoma" w:hAnsi="Tahoma" w:cs="Tahoma"/>
                <w:sz w:val="20"/>
                <w:szCs w:val="20"/>
              </w:rPr>
            </w:pPr>
          </w:p>
          <w:p w:rsidR="006674B8" w:rsidRPr="00DB7B8F" w:rsidRDefault="006674B8" w:rsidP="0000506E">
            <w:pPr>
              <w:pStyle w:val="AralkYok"/>
              <w:rPr>
                <w:rFonts w:ascii="Tahoma" w:hAnsi="Tahoma" w:cs="Tahoma"/>
                <w:b/>
                <w:bCs/>
                <w:sz w:val="20"/>
                <w:szCs w:val="20"/>
              </w:rPr>
            </w:pPr>
            <w:r w:rsidRPr="00DB7B8F">
              <w:rPr>
                <w:rFonts w:ascii="Tahoma" w:hAnsi="Tahoma" w:cs="Tahoma"/>
                <w:b/>
                <w:bCs/>
                <w:sz w:val="20"/>
                <w:szCs w:val="20"/>
              </w:rPr>
              <w:t xml:space="preserve">Soru 3: </w:t>
            </w:r>
          </w:p>
          <w:p w:rsidR="006674B8" w:rsidRPr="00B030F4" w:rsidRDefault="006674B8" w:rsidP="0000506E">
            <w:pPr>
              <w:pStyle w:val="AralkYok"/>
              <w:rPr>
                <w:rFonts w:ascii="Tahoma" w:hAnsi="Tahoma" w:cs="Tahoma"/>
                <w:sz w:val="20"/>
                <w:szCs w:val="20"/>
              </w:rPr>
            </w:pPr>
            <w:r w:rsidRPr="00B030F4">
              <w:rPr>
                <w:rFonts w:ascii="Tahoma" w:hAnsi="Tahoma" w:cs="Tahoma"/>
                <w:sz w:val="20"/>
                <w:szCs w:val="20"/>
              </w:rPr>
              <w:t xml:space="preserve">      Mustafa Kemal Atatürk;  “Laiklik, yalnız din ve dünya işlerinin ayrılması demek değildir. Tüm yurttaşların vicdan, ibadet ve din özgürlüğü de demektir.” </w:t>
            </w:r>
          </w:p>
          <w:p w:rsidR="006674B8" w:rsidRDefault="006674B8" w:rsidP="0000506E">
            <w:pPr>
              <w:pStyle w:val="AralkYok"/>
              <w:rPr>
                <w:rFonts w:ascii="Tahoma" w:hAnsi="Tahoma" w:cs="Tahoma"/>
                <w:sz w:val="20"/>
                <w:szCs w:val="20"/>
              </w:rPr>
            </w:pPr>
            <w:r w:rsidRPr="00B030F4">
              <w:rPr>
                <w:rFonts w:ascii="Tahoma" w:hAnsi="Tahoma" w:cs="Tahoma"/>
                <w:sz w:val="20"/>
                <w:szCs w:val="20"/>
              </w:rPr>
              <w:t xml:space="preserve">Mustafa Kemal Atatürk’ün sözünden hareketle laik bir ülkede din, vicdan ve ibadet özgürlüğü ile ilgili </w:t>
            </w:r>
            <w:r>
              <w:rPr>
                <w:rFonts w:ascii="Tahoma" w:hAnsi="Tahoma" w:cs="Tahoma"/>
                <w:sz w:val="20"/>
                <w:szCs w:val="20"/>
              </w:rPr>
              <w:t>d</w:t>
            </w:r>
            <w:r w:rsidRPr="00B030F4">
              <w:rPr>
                <w:rFonts w:ascii="Tahoma" w:hAnsi="Tahoma" w:cs="Tahoma"/>
                <w:sz w:val="20"/>
                <w:szCs w:val="20"/>
              </w:rPr>
              <w:t>üşüncelerinizi kısa olarak özetleyin?</w:t>
            </w:r>
          </w:p>
          <w:p w:rsidR="006674B8" w:rsidRDefault="006674B8" w:rsidP="0000506E">
            <w:pPr>
              <w:pStyle w:val="AralkYok"/>
              <w:rPr>
                <w:rFonts w:ascii="Tahoma" w:hAnsi="Tahoma" w:cs="Tahoma"/>
                <w:sz w:val="20"/>
                <w:szCs w:val="20"/>
              </w:rPr>
            </w:pPr>
          </w:p>
          <w:p w:rsidR="006674B8" w:rsidRDefault="006674B8" w:rsidP="0000506E">
            <w:pPr>
              <w:pStyle w:val="AralkYok"/>
              <w:rPr>
                <w:rFonts w:ascii="Tahoma" w:hAnsi="Tahoma" w:cs="Tahoma"/>
                <w:i/>
                <w:iCs/>
                <w:color w:val="FF0000"/>
                <w:sz w:val="24"/>
                <w:szCs w:val="24"/>
              </w:rPr>
            </w:pPr>
            <w:r w:rsidRPr="00424668">
              <w:rPr>
                <w:rFonts w:ascii="Tahoma" w:hAnsi="Tahoma" w:cs="Tahoma"/>
                <w:i/>
                <w:iCs/>
                <w:color w:val="FF0000"/>
                <w:sz w:val="24"/>
                <w:szCs w:val="24"/>
              </w:rPr>
              <w:t>Öğrenci Yorumu</w:t>
            </w:r>
          </w:p>
          <w:p w:rsidR="006674B8" w:rsidRDefault="006674B8" w:rsidP="0000506E">
            <w:pPr>
              <w:pStyle w:val="AralkYok"/>
              <w:rPr>
                <w:rFonts w:ascii="Tahoma" w:hAnsi="Tahoma" w:cs="Tahoma"/>
                <w:i/>
                <w:iCs/>
                <w:color w:val="FF0000"/>
                <w:sz w:val="24"/>
                <w:szCs w:val="24"/>
              </w:rPr>
            </w:pPr>
          </w:p>
          <w:p w:rsidR="006674B8" w:rsidRDefault="006674B8" w:rsidP="0000506E">
            <w:pPr>
              <w:pStyle w:val="AralkYok"/>
              <w:rPr>
                <w:rFonts w:ascii="Tahoma" w:hAnsi="Tahoma" w:cs="Tahoma"/>
                <w:i/>
                <w:iCs/>
                <w:color w:val="FF0000"/>
                <w:sz w:val="24"/>
                <w:szCs w:val="24"/>
              </w:rPr>
            </w:pPr>
          </w:p>
          <w:p w:rsidR="006674B8" w:rsidRPr="00424668" w:rsidRDefault="006674B8" w:rsidP="0000506E">
            <w:pPr>
              <w:pStyle w:val="AralkYok"/>
              <w:rPr>
                <w:rFonts w:ascii="Tahoma" w:hAnsi="Tahoma" w:cs="Tahoma"/>
                <w:i/>
                <w:iCs/>
                <w:color w:val="FF0000"/>
                <w:sz w:val="24"/>
                <w:szCs w:val="24"/>
              </w:rPr>
            </w:pPr>
          </w:p>
          <w:p w:rsidR="006674B8" w:rsidRDefault="006674B8" w:rsidP="0000506E">
            <w:pPr>
              <w:pStyle w:val="AralkYok"/>
              <w:rPr>
                <w:rFonts w:ascii="Tahoma" w:hAnsi="Tahoma" w:cs="Tahoma"/>
                <w:b/>
                <w:bCs/>
                <w:sz w:val="20"/>
                <w:szCs w:val="20"/>
              </w:rPr>
            </w:pPr>
          </w:p>
        </w:tc>
      </w:tr>
    </w:tbl>
    <w:p w:rsidR="006674B8" w:rsidRDefault="006674B8" w:rsidP="006674B8">
      <w:pPr>
        <w:pStyle w:val="AralkYok"/>
        <w:rPr>
          <w:rFonts w:ascii="Tahoma" w:hAnsi="Tahoma" w:cs="Tahoma"/>
          <w:sz w:val="20"/>
          <w:szCs w:val="20"/>
        </w:rPr>
      </w:pPr>
    </w:p>
    <w:p w:rsidR="006674B8" w:rsidRDefault="006674B8" w:rsidP="006674B8">
      <w:pPr>
        <w:pStyle w:val="AralkYok"/>
        <w:rPr>
          <w:rFonts w:ascii="Tahoma" w:hAnsi="Tahoma" w:cs="Tahoma"/>
          <w:sz w:val="20"/>
          <w:szCs w:val="20"/>
        </w:rPr>
      </w:pPr>
    </w:p>
    <w:p w:rsidR="006674B8" w:rsidRDefault="006674B8" w:rsidP="006674B8">
      <w:pPr>
        <w:pStyle w:val="AralkYok"/>
        <w:rPr>
          <w:rFonts w:ascii="Tahoma" w:hAnsi="Tahoma" w:cs="Tahoma"/>
          <w:sz w:val="20"/>
          <w:szCs w:val="20"/>
        </w:rPr>
      </w:pPr>
    </w:p>
    <w:p w:rsidR="006674B8" w:rsidRDefault="006674B8" w:rsidP="006674B8">
      <w:pPr>
        <w:pStyle w:val="AralkYok"/>
        <w:rPr>
          <w:rFonts w:ascii="Tahoma" w:hAnsi="Tahoma" w:cs="Tahoma"/>
          <w:sz w:val="20"/>
          <w:szCs w:val="20"/>
        </w:rPr>
      </w:pPr>
    </w:p>
    <w:p w:rsidR="006674B8" w:rsidRDefault="006674B8" w:rsidP="006674B8">
      <w:pPr>
        <w:pStyle w:val="AralkYok"/>
        <w:rPr>
          <w:rFonts w:ascii="Tahoma" w:hAnsi="Tahoma" w:cs="Tahoma"/>
          <w:sz w:val="20"/>
          <w:szCs w:val="20"/>
        </w:rPr>
      </w:pPr>
    </w:p>
    <w:tbl>
      <w:tblPr>
        <w:tblStyle w:val="TabloKlavuzu"/>
        <w:tblW w:w="0" w:type="auto"/>
        <w:tblLook w:val="04A0"/>
      </w:tblPr>
      <w:tblGrid>
        <w:gridCol w:w="10772"/>
      </w:tblGrid>
      <w:tr w:rsidR="006674B8" w:rsidTr="0000506E">
        <w:tc>
          <w:tcPr>
            <w:tcW w:w="10772" w:type="dxa"/>
          </w:tcPr>
          <w:p w:rsidR="006674B8" w:rsidRDefault="006674B8" w:rsidP="0000506E">
            <w:pPr>
              <w:pStyle w:val="AralkYok"/>
              <w:rPr>
                <w:rFonts w:ascii="Tahoma" w:hAnsi="Tahoma" w:cs="Tahoma"/>
                <w:b/>
                <w:bCs/>
                <w:sz w:val="20"/>
                <w:szCs w:val="20"/>
              </w:rPr>
            </w:pPr>
            <w:r>
              <w:rPr>
                <w:rFonts w:ascii="Tahoma" w:hAnsi="Tahoma" w:cs="Tahoma"/>
                <w:b/>
                <w:bCs/>
                <w:sz w:val="20"/>
                <w:szCs w:val="20"/>
              </w:rPr>
              <w:t>4.</w:t>
            </w:r>
            <w:r w:rsidRPr="00B030F4">
              <w:rPr>
                <w:rFonts w:ascii="Tahoma" w:hAnsi="Tahoma" w:cs="Tahoma"/>
                <w:b/>
                <w:bCs/>
                <w:sz w:val="20"/>
                <w:szCs w:val="20"/>
              </w:rPr>
              <w:t xml:space="preserve">Türkiye’de Demokratik sistemin işleyişi ile ilgili genel özelliklerini maddeler halinde yazınız. </w:t>
            </w:r>
          </w:p>
          <w:p w:rsidR="006674B8" w:rsidRPr="00B030F4" w:rsidRDefault="006674B8" w:rsidP="0000506E">
            <w:pPr>
              <w:pStyle w:val="AralkYok"/>
              <w:rPr>
                <w:rFonts w:ascii="Tahoma" w:hAnsi="Tahoma" w:cs="Tahoma"/>
                <w:b/>
                <w:bCs/>
                <w:sz w:val="20"/>
                <w:szCs w:val="20"/>
              </w:rPr>
            </w:pPr>
          </w:p>
          <w:p w:rsidR="006674B8" w:rsidRPr="00B030F4" w:rsidRDefault="006674B8" w:rsidP="0000506E">
            <w:pPr>
              <w:pStyle w:val="AralkYok"/>
              <w:rPr>
                <w:rFonts w:ascii="Tahoma" w:hAnsi="Tahoma" w:cs="Tahoma"/>
                <w:sz w:val="20"/>
                <w:szCs w:val="20"/>
              </w:rPr>
            </w:pPr>
            <w:r w:rsidRPr="00B030F4">
              <w:rPr>
                <w:rFonts w:ascii="Tahoma" w:hAnsi="Tahoma" w:cs="Tahoma"/>
                <w:sz w:val="20"/>
                <w:szCs w:val="20"/>
              </w:rPr>
              <w:t xml:space="preserve">1. Türkiye’de demokratik sistemin işleyişi Anayasa ile güvence altına </w:t>
            </w:r>
            <w:proofErr w:type="spellStart"/>
            <w:r w:rsidRPr="00B030F4">
              <w:rPr>
                <w:rFonts w:ascii="Tahoma" w:hAnsi="Tahoma" w:cs="Tahoma"/>
                <w:sz w:val="20"/>
                <w:szCs w:val="20"/>
              </w:rPr>
              <w:t>alınmıştırtır</w:t>
            </w:r>
            <w:proofErr w:type="spellEnd"/>
            <w:r w:rsidRPr="00B030F4">
              <w:rPr>
                <w:rFonts w:ascii="Tahoma" w:hAnsi="Tahoma" w:cs="Tahoma"/>
                <w:sz w:val="20"/>
                <w:szCs w:val="20"/>
              </w:rPr>
              <w:t xml:space="preserve">. </w:t>
            </w:r>
          </w:p>
          <w:p w:rsidR="006674B8" w:rsidRPr="00B030F4" w:rsidRDefault="006674B8" w:rsidP="0000506E">
            <w:pPr>
              <w:pStyle w:val="AralkYok"/>
              <w:rPr>
                <w:rFonts w:ascii="Tahoma" w:hAnsi="Tahoma" w:cs="Tahoma"/>
                <w:sz w:val="20"/>
                <w:szCs w:val="20"/>
              </w:rPr>
            </w:pPr>
            <w:r w:rsidRPr="00B030F4">
              <w:rPr>
                <w:rFonts w:ascii="Tahoma" w:hAnsi="Tahoma" w:cs="Tahoma"/>
                <w:sz w:val="20"/>
                <w:szCs w:val="20"/>
              </w:rPr>
              <w:t xml:space="preserve">2. Egemenlik hakkı; seçilmiş Cumhurbaşkanı ve </w:t>
            </w:r>
            <w:proofErr w:type="gramStart"/>
            <w:r w:rsidRPr="00B030F4">
              <w:rPr>
                <w:rFonts w:ascii="Tahoma" w:hAnsi="Tahoma" w:cs="Tahoma"/>
                <w:sz w:val="20"/>
                <w:szCs w:val="20"/>
              </w:rPr>
              <w:t>millet vekillerine</w:t>
            </w:r>
            <w:proofErr w:type="gramEnd"/>
            <w:r w:rsidRPr="00B030F4">
              <w:rPr>
                <w:rFonts w:ascii="Tahoma" w:hAnsi="Tahoma" w:cs="Tahoma"/>
                <w:sz w:val="20"/>
                <w:szCs w:val="20"/>
              </w:rPr>
              <w:t xml:space="preserve"> devredilmiştir.</w:t>
            </w:r>
          </w:p>
          <w:p w:rsidR="006674B8" w:rsidRPr="00B030F4" w:rsidRDefault="006674B8" w:rsidP="0000506E">
            <w:pPr>
              <w:pStyle w:val="AralkYok"/>
              <w:rPr>
                <w:rFonts w:ascii="Tahoma" w:hAnsi="Tahoma" w:cs="Tahoma"/>
                <w:sz w:val="20"/>
                <w:szCs w:val="20"/>
              </w:rPr>
            </w:pPr>
            <w:r w:rsidRPr="00B030F4">
              <w:rPr>
                <w:rFonts w:ascii="Tahoma" w:hAnsi="Tahoma" w:cs="Tahoma"/>
                <w:sz w:val="20"/>
                <w:szCs w:val="20"/>
              </w:rPr>
              <w:t xml:space="preserve">3. </w:t>
            </w:r>
            <w:proofErr w:type="gramStart"/>
            <w:r w:rsidRPr="00B030F4">
              <w:rPr>
                <w:rFonts w:ascii="Tahoma" w:hAnsi="Tahoma" w:cs="Tahoma"/>
                <w:sz w:val="20"/>
                <w:szCs w:val="20"/>
              </w:rPr>
              <w:t>Cumhur başkanı</w:t>
            </w:r>
            <w:proofErr w:type="gramEnd"/>
            <w:r w:rsidRPr="00B030F4">
              <w:rPr>
                <w:rFonts w:ascii="Tahoma" w:hAnsi="Tahoma" w:cs="Tahoma"/>
                <w:sz w:val="20"/>
                <w:szCs w:val="20"/>
              </w:rPr>
              <w:t xml:space="preserve"> doğrudan halk tarafından seçilir. </w:t>
            </w:r>
          </w:p>
          <w:p w:rsidR="006674B8" w:rsidRPr="00B030F4" w:rsidRDefault="006674B8" w:rsidP="0000506E">
            <w:pPr>
              <w:pStyle w:val="AralkYok"/>
              <w:rPr>
                <w:rFonts w:ascii="Tahoma" w:hAnsi="Tahoma" w:cs="Tahoma"/>
                <w:sz w:val="20"/>
                <w:szCs w:val="20"/>
              </w:rPr>
            </w:pPr>
            <w:r w:rsidRPr="00B030F4">
              <w:rPr>
                <w:rFonts w:ascii="Tahoma" w:hAnsi="Tahoma" w:cs="Tahoma"/>
                <w:sz w:val="20"/>
                <w:szCs w:val="20"/>
              </w:rPr>
              <w:t xml:space="preserve">4. </w:t>
            </w:r>
            <w:proofErr w:type="gramStart"/>
            <w:r w:rsidRPr="00B030F4">
              <w:rPr>
                <w:rFonts w:ascii="Tahoma" w:hAnsi="Tahoma" w:cs="Tahoma"/>
                <w:sz w:val="20"/>
                <w:szCs w:val="20"/>
              </w:rPr>
              <w:t>Cumhur başkanı</w:t>
            </w:r>
            <w:proofErr w:type="gramEnd"/>
            <w:r w:rsidRPr="00B030F4">
              <w:rPr>
                <w:rFonts w:ascii="Tahoma" w:hAnsi="Tahoma" w:cs="Tahoma"/>
                <w:sz w:val="20"/>
                <w:szCs w:val="20"/>
              </w:rPr>
              <w:t xml:space="preserve"> ve milletvekilleri 5 yıllığına seçilir.</w:t>
            </w:r>
          </w:p>
          <w:p w:rsidR="006674B8" w:rsidRPr="00B030F4" w:rsidRDefault="006674B8" w:rsidP="0000506E">
            <w:pPr>
              <w:pStyle w:val="AralkYok"/>
              <w:rPr>
                <w:rFonts w:ascii="Tahoma" w:hAnsi="Tahoma" w:cs="Tahoma"/>
                <w:sz w:val="20"/>
                <w:szCs w:val="20"/>
              </w:rPr>
            </w:pPr>
            <w:r w:rsidRPr="00B030F4">
              <w:rPr>
                <w:rFonts w:ascii="Tahoma" w:hAnsi="Tahoma" w:cs="Tahoma"/>
                <w:sz w:val="20"/>
                <w:szCs w:val="20"/>
              </w:rPr>
              <w:t>5. Geçerli oyların salt çoğunluğunu alan aday Cumhurbaşkanı seçilir.</w:t>
            </w:r>
          </w:p>
          <w:p w:rsidR="006674B8" w:rsidRPr="00B030F4" w:rsidRDefault="006674B8" w:rsidP="0000506E">
            <w:pPr>
              <w:pStyle w:val="AralkYok"/>
              <w:rPr>
                <w:rFonts w:ascii="Tahoma" w:hAnsi="Tahoma" w:cs="Tahoma"/>
                <w:sz w:val="20"/>
                <w:szCs w:val="20"/>
              </w:rPr>
            </w:pPr>
            <w:r w:rsidRPr="00B030F4">
              <w:rPr>
                <w:rFonts w:ascii="Tahoma" w:hAnsi="Tahoma" w:cs="Tahoma"/>
                <w:sz w:val="20"/>
                <w:szCs w:val="20"/>
              </w:rPr>
              <w:t xml:space="preserve">6. Güçler ayrılığı ilkesi benimsenmiştir. </w:t>
            </w:r>
          </w:p>
          <w:p w:rsidR="006674B8" w:rsidRPr="00B030F4" w:rsidRDefault="006674B8" w:rsidP="0000506E">
            <w:pPr>
              <w:pStyle w:val="AralkYok"/>
              <w:rPr>
                <w:rFonts w:ascii="Tahoma" w:hAnsi="Tahoma" w:cs="Tahoma"/>
                <w:sz w:val="20"/>
                <w:szCs w:val="20"/>
              </w:rPr>
            </w:pPr>
            <w:r w:rsidRPr="00B030F4">
              <w:rPr>
                <w:rFonts w:ascii="Tahoma" w:hAnsi="Tahoma" w:cs="Tahoma"/>
                <w:sz w:val="20"/>
                <w:szCs w:val="20"/>
              </w:rPr>
              <w:t xml:space="preserve">7. Yürütme yetkisi Cumhurbaşkanına aittir. </w:t>
            </w:r>
          </w:p>
          <w:p w:rsidR="006674B8" w:rsidRPr="00B030F4" w:rsidRDefault="006674B8" w:rsidP="0000506E">
            <w:pPr>
              <w:pStyle w:val="AralkYok"/>
              <w:rPr>
                <w:rFonts w:ascii="Tahoma" w:hAnsi="Tahoma" w:cs="Tahoma"/>
                <w:sz w:val="20"/>
                <w:szCs w:val="20"/>
              </w:rPr>
            </w:pPr>
            <w:r w:rsidRPr="00B030F4">
              <w:rPr>
                <w:rFonts w:ascii="Tahoma" w:hAnsi="Tahoma" w:cs="Tahoma"/>
                <w:sz w:val="20"/>
                <w:szCs w:val="20"/>
              </w:rPr>
              <w:t>8. Yasama yetkisi TBMM ve Cumhurbaşkanına aittir.</w:t>
            </w:r>
          </w:p>
          <w:p w:rsidR="006674B8" w:rsidRPr="00B030F4" w:rsidRDefault="006674B8" w:rsidP="0000506E">
            <w:pPr>
              <w:pStyle w:val="AralkYok"/>
              <w:rPr>
                <w:rFonts w:ascii="Tahoma" w:hAnsi="Tahoma" w:cs="Tahoma"/>
                <w:sz w:val="20"/>
                <w:szCs w:val="20"/>
              </w:rPr>
            </w:pPr>
            <w:r w:rsidRPr="00B030F4">
              <w:rPr>
                <w:rFonts w:ascii="Tahoma" w:hAnsi="Tahoma" w:cs="Tahoma"/>
                <w:sz w:val="20"/>
                <w:szCs w:val="20"/>
              </w:rPr>
              <w:t>9. Yargı yetkisi bağımsız mahkemelere aittir.</w:t>
            </w:r>
          </w:p>
          <w:p w:rsidR="006674B8" w:rsidRDefault="006674B8" w:rsidP="0000506E">
            <w:pPr>
              <w:pStyle w:val="AralkYok"/>
              <w:rPr>
                <w:rFonts w:ascii="Tahoma" w:hAnsi="Tahoma" w:cs="Tahoma"/>
                <w:sz w:val="20"/>
                <w:szCs w:val="20"/>
              </w:rPr>
            </w:pPr>
          </w:p>
        </w:tc>
      </w:tr>
      <w:tr w:rsidR="006674B8" w:rsidTr="0000506E">
        <w:tc>
          <w:tcPr>
            <w:tcW w:w="10772" w:type="dxa"/>
          </w:tcPr>
          <w:p w:rsidR="006674B8" w:rsidRPr="00B030F4" w:rsidRDefault="006674B8" w:rsidP="0000506E">
            <w:pPr>
              <w:pStyle w:val="AralkYok"/>
              <w:rPr>
                <w:rFonts w:ascii="Tahoma" w:hAnsi="Tahoma" w:cs="Tahoma"/>
                <w:sz w:val="20"/>
                <w:szCs w:val="20"/>
              </w:rPr>
            </w:pPr>
          </w:p>
          <w:p w:rsidR="006674B8" w:rsidRDefault="006674B8" w:rsidP="0000506E">
            <w:pPr>
              <w:pStyle w:val="AralkYok"/>
              <w:rPr>
                <w:rFonts w:ascii="Tahoma" w:hAnsi="Tahoma" w:cs="Tahoma"/>
                <w:b/>
                <w:bCs/>
                <w:sz w:val="20"/>
                <w:szCs w:val="20"/>
              </w:rPr>
            </w:pPr>
            <w:r w:rsidRPr="00DB7B8F">
              <w:rPr>
                <w:rFonts w:ascii="Tahoma" w:hAnsi="Tahoma" w:cs="Tahoma"/>
                <w:b/>
                <w:bCs/>
                <w:sz w:val="20"/>
                <w:szCs w:val="20"/>
              </w:rPr>
              <w:t xml:space="preserve">5. Aşağıdaki tabloda bazı kavramlar verilmiştir. </w:t>
            </w:r>
          </w:p>
          <w:p w:rsidR="006674B8" w:rsidRPr="00DB7B8F" w:rsidRDefault="006674B8" w:rsidP="0000506E">
            <w:pPr>
              <w:pStyle w:val="AralkYok"/>
              <w:rPr>
                <w:rFonts w:ascii="Tahoma" w:hAnsi="Tahoma" w:cs="Tahoma"/>
                <w:b/>
                <w:bCs/>
                <w:sz w:val="20"/>
                <w:szCs w:val="20"/>
              </w:rPr>
            </w:pPr>
          </w:p>
          <w:tbl>
            <w:tblPr>
              <w:tblStyle w:val="TabloKlavuzu"/>
              <w:tblW w:w="9433" w:type="dxa"/>
              <w:tblLook w:val="04A0"/>
            </w:tblPr>
            <w:tblGrid>
              <w:gridCol w:w="1668"/>
              <w:gridCol w:w="1810"/>
              <w:gridCol w:w="1418"/>
              <w:gridCol w:w="1733"/>
              <w:gridCol w:w="1387"/>
              <w:gridCol w:w="1417"/>
            </w:tblGrid>
            <w:tr w:rsidR="006674B8" w:rsidRPr="00B030F4" w:rsidTr="0000506E">
              <w:tc>
                <w:tcPr>
                  <w:tcW w:w="1668" w:type="dxa"/>
                </w:tcPr>
                <w:p w:rsidR="006674B8" w:rsidRPr="00B030F4" w:rsidRDefault="006674B8" w:rsidP="0000506E">
                  <w:pPr>
                    <w:rPr>
                      <w:rFonts w:ascii="Tahoma" w:hAnsi="Tahoma" w:cs="Tahoma"/>
                      <w:sz w:val="20"/>
                      <w:szCs w:val="20"/>
                    </w:rPr>
                  </w:pPr>
                  <w:r w:rsidRPr="00424668">
                    <w:rPr>
                      <w:rFonts w:ascii="Tahoma" w:hAnsi="Tahoma" w:cs="Tahoma"/>
                      <w:b/>
                      <w:bCs/>
                      <w:sz w:val="20"/>
                      <w:szCs w:val="20"/>
                    </w:rPr>
                    <w:t>a)</w:t>
                  </w:r>
                  <w:r w:rsidRPr="00B030F4">
                    <w:rPr>
                      <w:rFonts w:ascii="Tahoma" w:hAnsi="Tahoma" w:cs="Tahoma"/>
                      <w:sz w:val="20"/>
                      <w:szCs w:val="20"/>
                    </w:rPr>
                    <w:t xml:space="preserve"> Çoğulculuk </w:t>
                  </w:r>
                </w:p>
              </w:tc>
              <w:tc>
                <w:tcPr>
                  <w:tcW w:w="1810" w:type="dxa"/>
                </w:tcPr>
                <w:p w:rsidR="006674B8" w:rsidRPr="00B030F4" w:rsidRDefault="006674B8" w:rsidP="0000506E">
                  <w:pPr>
                    <w:rPr>
                      <w:rFonts w:ascii="Tahoma" w:hAnsi="Tahoma" w:cs="Tahoma"/>
                      <w:sz w:val="20"/>
                      <w:szCs w:val="20"/>
                    </w:rPr>
                  </w:pPr>
                  <w:r w:rsidRPr="00B030F4">
                    <w:rPr>
                      <w:rFonts w:ascii="Tahoma" w:hAnsi="Tahoma" w:cs="Tahoma"/>
                      <w:sz w:val="20"/>
                      <w:szCs w:val="20"/>
                    </w:rPr>
                    <w:t xml:space="preserve">b) Güçler ayrılığı </w:t>
                  </w:r>
                </w:p>
              </w:tc>
              <w:tc>
                <w:tcPr>
                  <w:tcW w:w="1418" w:type="dxa"/>
                </w:tcPr>
                <w:p w:rsidR="006674B8" w:rsidRPr="00B030F4" w:rsidRDefault="006674B8" w:rsidP="0000506E">
                  <w:pPr>
                    <w:rPr>
                      <w:rFonts w:ascii="Tahoma" w:hAnsi="Tahoma" w:cs="Tahoma"/>
                      <w:sz w:val="20"/>
                      <w:szCs w:val="20"/>
                    </w:rPr>
                  </w:pPr>
                  <w:r w:rsidRPr="00B030F4">
                    <w:rPr>
                      <w:rFonts w:ascii="Tahoma" w:hAnsi="Tahoma" w:cs="Tahoma"/>
                      <w:sz w:val="20"/>
                      <w:szCs w:val="20"/>
                    </w:rPr>
                    <w:t xml:space="preserve">c) Genel oy </w:t>
                  </w:r>
                </w:p>
              </w:tc>
              <w:tc>
                <w:tcPr>
                  <w:tcW w:w="1733" w:type="dxa"/>
                </w:tcPr>
                <w:p w:rsidR="006674B8" w:rsidRPr="00B030F4" w:rsidRDefault="006674B8" w:rsidP="0000506E">
                  <w:pPr>
                    <w:rPr>
                      <w:rFonts w:ascii="Tahoma" w:hAnsi="Tahoma" w:cs="Tahoma"/>
                      <w:sz w:val="20"/>
                      <w:szCs w:val="20"/>
                    </w:rPr>
                  </w:pPr>
                  <w:r w:rsidRPr="00B030F4">
                    <w:rPr>
                      <w:rFonts w:ascii="Tahoma" w:hAnsi="Tahoma" w:cs="Tahoma"/>
                      <w:sz w:val="20"/>
                      <w:szCs w:val="20"/>
                    </w:rPr>
                    <w:t xml:space="preserve">ç) Teokrasi </w:t>
                  </w:r>
                </w:p>
              </w:tc>
              <w:tc>
                <w:tcPr>
                  <w:tcW w:w="1387" w:type="dxa"/>
                </w:tcPr>
                <w:p w:rsidR="006674B8" w:rsidRPr="00B030F4" w:rsidRDefault="006674B8" w:rsidP="0000506E">
                  <w:pPr>
                    <w:rPr>
                      <w:rFonts w:ascii="Tahoma" w:hAnsi="Tahoma" w:cs="Tahoma"/>
                      <w:sz w:val="20"/>
                      <w:szCs w:val="20"/>
                    </w:rPr>
                  </w:pPr>
                  <w:r w:rsidRPr="00B030F4">
                    <w:rPr>
                      <w:rFonts w:ascii="Tahoma" w:hAnsi="Tahoma" w:cs="Tahoma"/>
                      <w:sz w:val="20"/>
                      <w:szCs w:val="20"/>
                    </w:rPr>
                    <w:t>d) Oligarşi</w:t>
                  </w:r>
                </w:p>
              </w:tc>
              <w:tc>
                <w:tcPr>
                  <w:tcW w:w="1417" w:type="dxa"/>
                </w:tcPr>
                <w:p w:rsidR="006674B8" w:rsidRPr="00B030F4" w:rsidRDefault="006674B8" w:rsidP="0000506E">
                  <w:pPr>
                    <w:rPr>
                      <w:rFonts w:ascii="Tahoma" w:hAnsi="Tahoma" w:cs="Tahoma"/>
                      <w:sz w:val="20"/>
                      <w:szCs w:val="20"/>
                    </w:rPr>
                  </w:pPr>
                  <w:r w:rsidRPr="00B030F4">
                    <w:rPr>
                      <w:rFonts w:ascii="Tahoma" w:hAnsi="Tahoma" w:cs="Tahoma"/>
                      <w:sz w:val="20"/>
                      <w:szCs w:val="20"/>
                    </w:rPr>
                    <w:t>e)  Eşit oy</w:t>
                  </w:r>
                </w:p>
              </w:tc>
            </w:tr>
          </w:tbl>
          <w:p w:rsidR="006674B8" w:rsidRPr="00B030F4" w:rsidRDefault="006674B8" w:rsidP="0000506E">
            <w:pPr>
              <w:pStyle w:val="AralkYok"/>
              <w:rPr>
                <w:rFonts w:ascii="Tahoma" w:hAnsi="Tahoma" w:cs="Tahoma"/>
                <w:sz w:val="20"/>
                <w:szCs w:val="20"/>
              </w:rPr>
            </w:pPr>
            <w:r w:rsidRPr="00B030F4">
              <w:rPr>
                <w:rFonts w:ascii="Tahoma" w:hAnsi="Tahoma" w:cs="Tahoma"/>
                <w:sz w:val="20"/>
                <w:szCs w:val="20"/>
              </w:rPr>
              <w:t xml:space="preserve"> </w:t>
            </w:r>
          </w:p>
          <w:p w:rsidR="006674B8" w:rsidRDefault="006674B8" w:rsidP="0000506E">
            <w:pPr>
              <w:pStyle w:val="AralkYok"/>
              <w:rPr>
                <w:rFonts w:ascii="Tahoma" w:hAnsi="Tahoma" w:cs="Tahoma"/>
                <w:b/>
                <w:bCs/>
                <w:sz w:val="20"/>
                <w:szCs w:val="20"/>
              </w:rPr>
            </w:pPr>
            <w:r>
              <w:rPr>
                <w:rFonts w:ascii="Tahoma" w:hAnsi="Tahoma" w:cs="Tahoma"/>
                <w:b/>
                <w:bCs/>
                <w:sz w:val="20"/>
                <w:szCs w:val="20"/>
              </w:rPr>
              <w:t xml:space="preserve">     </w:t>
            </w:r>
            <w:r w:rsidRPr="00B030F4">
              <w:rPr>
                <w:rFonts w:ascii="Tahoma" w:hAnsi="Tahoma" w:cs="Tahoma"/>
                <w:b/>
                <w:bCs/>
                <w:sz w:val="20"/>
                <w:szCs w:val="20"/>
              </w:rPr>
              <w:t xml:space="preserve">Yukarıdaki tablodaki kavramların tanımları aşağıdaki gibidir. </w:t>
            </w:r>
          </w:p>
          <w:p w:rsidR="006674B8" w:rsidRPr="00B030F4" w:rsidRDefault="006674B8" w:rsidP="0000506E">
            <w:pPr>
              <w:pStyle w:val="AralkYok"/>
              <w:rPr>
                <w:rFonts w:ascii="Tahoma" w:hAnsi="Tahoma" w:cs="Tahoma"/>
                <w:b/>
                <w:bCs/>
                <w:sz w:val="20"/>
                <w:szCs w:val="20"/>
              </w:rPr>
            </w:pPr>
            <w:r w:rsidRPr="00B030F4">
              <w:rPr>
                <w:rFonts w:ascii="Tahoma" w:hAnsi="Tahoma" w:cs="Tahoma"/>
                <w:b/>
                <w:bCs/>
                <w:sz w:val="20"/>
                <w:szCs w:val="20"/>
              </w:rPr>
              <w:t>a. ) Buna göre aşağıda tanımı yapılan kavramlar yukarıdaki hangisi ile eşleştiğini önlerindeki uygun yere yazınız.</w:t>
            </w:r>
          </w:p>
          <w:p w:rsidR="006674B8" w:rsidRPr="00B030F4" w:rsidRDefault="006674B8" w:rsidP="0000506E">
            <w:pPr>
              <w:pStyle w:val="AralkYok"/>
              <w:rPr>
                <w:rFonts w:ascii="Tahoma" w:hAnsi="Tahoma" w:cs="Tahoma"/>
                <w:sz w:val="20"/>
                <w:szCs w:val="20"/>
              </w:rPr>
            </w:pPr>
            <w:r w:rsidRPr="00B030F4">
              <w:rPr>
                <w:rFonts w:ascii="Tahoma" w:hAnsi="Tahoma" w:cs="Tahoma"/>
                <w:sz w:val="20"/>
                <w:szCs w:val="20"/>
              </w:rPr>
              <w:t xml:space="preserve"> (   </w:t>
            </w:r>
            <w:r w:rsidR="00436D23">
              <w:rPr>
                <w:rFonts w:ascii="Tahoma" w:hAnsi="Tahoma" w:cs="Tahoma"/>
                <w:sz w:val="20"/>
                <w:szCs w:val="20"/>
              </w:rPr>
              <w:t>a</w:t>
            </w:r>
            <w:r w:rsidRPr="00B030F4">
              <w:rPr>
                <w:rFonts w:ascii="Tahoma" w:hAnsi="Tahoma" w:cs="Tahoma"/>
                <w:sz w:val="20"/>
                <w:szCs w:val="20"/>
              </w:rPr>
              <w:t xml:space="preserve">   ) I. Farklı toplum kesimlerinin düşünce, inanç, ifade ve örgütlenme özgürlüğünü savunan görüştür.</w:t>
            </w:r>
          </w:p>
          <w:p w:rsidR="006674B8" w:rsidRPr="00B030F4" w:rsidRDefault="006674B8" w:rsidP="0000506E">
            <w:pPr>
              <w:pStyle w:val="AralkYok"/>
              <w:rPr>
                <w:rFonts w:ascii="Tahoma" w:hAnsi="Tahoma" w:cs="Tahoma"/>
                <w:sz w:val="20"/>
                <w:szCs w:val="20"/>
              </w:rPr>
            </w:pPr>
            <w:r w:rsidRPr="00B030F4">
              <w:rPr>
                <w:rFonts w:ascii="Tahoma" w:hAnsi="Tahoma" w:cs="Tahoma"/>
                <w:sz w:val="20"/>
                <w:szCs w:val="20"/>
              </w:rPr>
              <w:t xml:space="preserve"> (   </w:t>
            </w:r>
            <w:r w:rsidR="00436D23">
              <w:rPr>
                <w:rFonts w:ascii="Tahoma" w:hAnsi="Tahoma" w:cs="Tahoma"/>
                <w:sz w:val="20"/>
                <w:szCs w:val="20"/>
              </w:rPr>
              <w:t>b</w:t>
            </w:r>
            <w:r w:rsidRPr="00B030F4">
              <w:rPr>
                <w:rFonts w:ascii="Tahoma" w:hAnsi="Tahoma" w:cs="Tahoma"/>
                <w:sz w:val="20"/>
                <w:szCs w:val="20"/>
              </w:rPr>
              <w:t xml:space="preserve">   ) II. Yasama, yürütme ve yargı güçlerinin farklı organlar tarafından kullanılmasıdır.</w:t>
            </w:r>
          </w:p>
          <w:p w:rsidR="006674B8" w:rsidRPr="00B030F4" w:rsidRDefault="006674B8" w:rsidP="0000506E">
            <w:pPr>
              <w:pStyle w:val="AralkYok"/>
              <w:rPr>
                <w:rFonts w:ascii="Tahoma" w:hAnsi="Tahoma" w:cs="Tahoma"/>
                <w:sz w:val="20"/>
                <w:szCs w:val="20"/>
              </w:rPr>
            </w:pPr>
            <w:r w:rsidRPr="00B030F4">
              <w:rPr>
                <w:rFonts w:ascii="Tahoma" w:hAnsi="Tahoma" w:cs="Tahoma"/>
                <w:sz w:val="20"/>
                <w:szCs w:val="20"/>
              </w:rPr>
              <w:t xml:space="preserve"> (   </w:t>
            </w:r>
            <w:r w:rsidR="00436D23">
              <w:rPr>
                <w:rFonts w:ascii="Tahoma" w:hAnsi="Tahoma" w:cs="Tahoma"/>
                <w:sz w:val="20"/>
                <w:szCs w:val="20"/>
              </w:rPr>
              <w:t>c</w:t>
            </w:r>
            <w:r w:rsidRPr="00B030F4">
              <w:rPr>
                <w:rFonts w:ascii="Tahoma" w:hAnsi="Tahoma" w:cs="Tahoma"/>
                <w:sz w:val="20"/>
                <w:szCs w:val="20"/>
              </w:rPr>
              <w:t xml:space="preserve">   ) III. Her vatandaşın hiçbir ayrım yapılmaksızın seçimlerde oy verme hakkına sahip olmasıdır. </w:t>
            </w:r>
          </w:p>
          <w:p w:rsidR="006674B8" w:rsidRPr="00B030F4" w:rsidRDefault="006674B8" w:rsidP="0000506E">
            <w:pPr>
              <w:pStyle w:val="AralkYok"/>
              <w:rPr>
                <w:rFonts w:ascii="Tahoma" w:hAnsi="Tahoma" w:cs="Tahoma"/>
                <w:sz w:val="20"/>
                <w:szCs w:val="20"/>
              </w:rPr>
            </w:pPr>
            <w:r w:rsidRPr="00B030F4">
              <w:rPr>
                <w:rFonts w:ascii="Tahoma" w:hAnsi="Tahoma" w:cs="Tahoma"/>
                <w:sz w:val="20"/>
                <w:szCs w:val="20"/>
              </w:rPr>
              <w:t xml:space="preserve">(    </w:t>
            </w:r>
            <w:r w:rsidR="00436D23">
              <w:rPr>
                <w:rFonts w:ascii="Tahoma" w:hAnsi="Tahoma" w:cs="Tahoma"/>
                <w:sz w:val="20"/>
                <w:szCs w:val="20"/>
              </w:rPr>
              <w:t>ç</w:t>
            </w:r>
            <w:r w:rsidRPr="00B030F4">
              <w:rPr>
                <w:rFonts w:ascii="Tahoma" w:hAnsi="Tahoma" w:cs="Tahoma"/>
                <w:sz w:val="20"/>
                <w:szCs w:val="20"/>
              </w:rPr>
              <w:t xml:space="preserve">  ) IV. Siyasi iktidarın, Tanrı’nın temsilcileri olduklarına inanılan din adamlarının elinde bulunduğu toplumsal, siyasi düzendir.</w:t>
            </w:r>
          </w:p>
          <w:p w:rsidR="006674B8" w:rsidRDefault="006674B8" w:rsidP="0000506E">
            <w:pPr>
              <w:pStyle w:val="AralkYok"/>
              <w:rPr>
                <w:rFonts w:ascii="Tahoma" w:hAnsi="Tahoma" w:cs="Tahoma"/>
                <w:sz w:val="20"/>
                <w:szCs w:val="20"/>
              </w:rPr>
            </w:pPr>
            <w:r w:rsidRPr="00B030F4">
              <w:rPr>
                <w:rFonts w:ascii="Tahoma" w:hAnsi="Tahoma" w:cs="Tahoma"/>
                <w:sz w:val="20"/>
                <w:szCs w:val="20"/>
              </w:rPr>
              <w:t xml:space="preserve">(   </w:t>
            </w:r>
            <w:r w:rsidR="00436D23">
              <w:rPr>
                <w:rFonts w:ascii="Tahoma" w:hAnsi="Tahoma" w:cs="Tahoma"/>
                <w:sz w:val="20"/>
                <w:szCs w:val="20"/>
              </w:rPr>
              <w:t>e</w:t>
            </w:r>
            <w:r w:rsidRPr="00B030F4">
              <w:rPr>
                <w:rFonts w:ascii="Tahoma" w:hAnsi="Tahoma" w:cs="Tahoma"/>
                <w:sz w:val="20"/>
                <w:szCs w:val="20"/>
              </w:rPr>
              <w:t xml:space="preserve">   ) V. Herkesin yalnızca bir oya sahip olmasıdır.</w:t>
            </w:r>
          </w:p>
          <w:p w:rsidR="006674B8" w:rsidRPr="00B030F4" w:rsidRDefault="006674B8" w:rsidP="0000506E">
            <w:pPr>
              <w:pStyle w:val="AralkYok"/>
              <w:rPr>
                <w:rFonts w:ascii="Tahoma" w:hAnsi="Tahoma" w:cs="Tahoma"/>
                <w:sz w:val="20"/>
                <w:szCs w:val="20"/>
              </w:rPr>
            </w:pPr>
          </w:p>
          <w:p w:rsidR="006674B8" w:rsidRPr="006674B8" w:rsidRDefault="006674B8" w:rsidP="0000506E">
            <w:pPr>
              <w:pStyle w:val="AralkYok"/>
              <w:rPr>
                <w:rFonts w:ascii="Tahoma" w:hAnsi="Tahoma" w:cs="Tahoma"/>
                <w:b/>
                <w:bCs/>
                <w:sz w:val="20"/>
                <w:szCs w:val="20"/>
              </w:rPr>
            </w:pPr>
            <w:proofErr w:type="gramStart"/>
            <w:r w:rsidRPr="00424668">
              <w:rPr>
                <w:rFonts w:ascii="Tahoma" w:hAnsi="Tahoma" w:cs="Tahoma"/>
                <w:b/>
                <w:bCs/>
                <w:sz w:val="20"/>
                <w:szCs w:val="20"/>
              </w:rPr>
              <w:t>b</w:t>
            </w:r>
            <w:proofErr w:type="gramEnd"/>
            <w:r w:rsidRPr="006674B8">
              <w:rPr>
                <w:rFonts w:ascii="Tahoma" w:hAnsi="Tahoma" w:cs="Tahoma"/>
                <w:b/>
                <w:bCs/>
                <w:sz w:val="20"/>
                <w:szCs w:val="20"/>
              </w:rPr>
              <w:t>. Yukarıda tanımı yapılmayan kavramın tanımını siz yapın.</w:t>
            </w:r>
          </w:p>
          <w:p w:rsidR="006674B8" w:rsidRPr="006674B8" w:rsidRDefault="006674B8" w:rsidP="006674B8">
            <w:pPr>
              <w:pStyle w:val="AralkYok"/>
              <w:rPr>
                <w:rFonts w:ascii="Tahoma" w:hAnsi="Tahoma" w:cs="Tahoma"/>
                <w:i/>
                <w:iCs/>
                <w:sz w:val="20"/>
                <w:szCs w:val="20"/>
              </w:rPr>
            </w:pPr>
            <w:r w:rsidRPr="006674B8">
              <w:rPr>
                <w:rFonts w:ascii="Tahoma" w:hAnsi="Tahoma" w:cs="Tahoma"/>
                <w:i/>
                <w:iCs/>
                <w:sz w:val="20"/>
                <w:szCs w:val="20"/>
              </w:rPr>
              <w:t>…</w:t>
            </w:r>
            <w:r w:rsidR="00436D23">
              <w:rPr>
                <w:rFonts w:ascii="Tahoma" w:hAnsi="Tahoma" w:cs="Tahoma"/>
                <w:i/>
                <w:iCs/>
                <w:sz w:val="20"/>
                <w:szCs w:val="20"/>
              </w:rPr>
              <w:t xml:space="preserve">d. </w:t>
            </w:r>
            <w:r>
              <w:rPr>
                <w:rFonts w:ascii="Tahoma" w:hAnsi="Tahoma" w:cs="Tahoma"/>
                <w:i/>
                <w:iCs/>
                <w:sz w:val="20"/>
                <w:szCs w:val="20"/>
              </w:rPr>
              <w:t>Oligarşi: Devlet y</w:t>
            </w:r>
            <w:r w:rsidRPr="006674B8">
              <w:rPr>
                <w:rFonts w:ascii="Tahoma" w:hAnsi="Tahoma" w:cs="Tahoma"/>
                <w:i/>
                <w:iCs/>
                <w:sz w:val="20"/>
                <w:szCs w:val="20"/>
              </w:rPr>
              <w:t xml:space="preserve">önetimde egemenlik hakkının </w:t>
            </w:r>
            <w:r w:rsidRPr="006674B8">
              <w:rPr>
                <w:rFonts w:ascii="Tahoma" w:hAnsi="Tahoma" w:cs="Tahoma"/>
                <w:i/>
                <w:iCs/>
                <w:sz w:val="18"/>
                <w:szCs w:val="18"/>
              </w:rPr>
              <w:t xml:space="preserve"> bir azınlığın veya bir sınıfın elinde olduğu yönetim biçimi</w:t>
            </w:r>
            <w:proofErr w:type="gramStart"/>
            <w:r w:rsidRPr="006674B8">
              <w:rPr>
                <w:rFonts w:ascii="Tahoma" w:hAnsi="Tahoma" w:cs="Tahoma"/>
                <w:i/>
                <w:iCs/>
                <w:sz w:val="20"/>
                <w:szCs w:val="20"/>
              </w:rPr>
              <w:t>…………………………..</w:t>
            </w:r>
            <w:proofErr w:type="gramEnd"/>
          </w:p>
          <w:p w:rsidR="006674B8" w:rsidRDefault="006674B8" w:rsidP="0000506E">
            <w:pPr>
              <w:pStyle w:val="AralkYok"/>
              <w:rPr>
                <w:rFonts w:ascii="Tahoma" w:hAnsi="Tahoma" w:cs="Tahoma"/>
                <w:sz w:val="20"/>
                <w:szCs w:val="20"/>
              </w:rPr>
            </w:pPr>
          </w:p>
          <w:p w:rsidR="006674B8" w:rsidRDefault="006674B8" w:rsidP="0000506E">
            <w:pPr>
              <w:pStyle w:val="AralkYok"/>
              <w:rPr>
                <w:rFonts w:ascii="Tahoma" w:hAnsi="Tahoma" w:cs="Tahoma"/>
                <w:sz w:val="20"/>
                <w:szCs w:val="20"/>
              </w:rPr>
            </w:pPr>
          </w:p>
          <w:p w:rsidR="006674B8" w:rsidRDefault="006674B8" w:rsidP="0000506E">
            <w:pPr>
              <w:pStyle w:val="AralkYok"/>
              <w:rPr>
                <w:rFonts w:ascii="Tahoma" w:hAnsi="Tahoma" w:cs="Tahoma"/>
                <w:sz w:val="20"/>
                <w:szCs w:val="20"/>
              </w:rPr>
            </w:pPr>
          </w:p>
          <w:p w:rsidR="006674B8" w:rsidRDefault="006674B8" w:rsidP="0000506E">
            <w:pPr>
              <w:pStyle w:val="AralkYok"/>
              <w:rPr>
                <w:rFonts w:ascii="Tahoma" w:hAnsi="Tahoma" w:cs="Tahoma"/>
                <w:sz w:val="20"/>
                <w:szCs w:val="20"/>
              </w:rPr>
            </w:pPr>
          </w:p>
        </w:tc>
      </w:tr>
    </w:tbl>
    <w:p w:rsidR="006674B8" w:rsidRDefault="006674B8" w:rsidP="006674B8">
      <w:pPr>
        <w:pStyle w:val="AralkYok"/>
        <w:rPr>
          <w:rFonts w:ascii="Tahoma" w:hAnsi="Tahoma" w:cs="Tahoma"/>
          <w:sz w:val="20"/>
          <w:szCs w:val="20"/>
        </w:rPr>
      </w:pPr>
    </w:p>
    <w:p w:rsidR="006674B8" w:rsidRDefault="006674B8" w:rsidP="006674B8">
      <w:pPr>
        <w:pStyle w:val="AralkYok"/>
        <w:rPr>
          <w:rFonts w:ascii="Tahoma" w:hAnsi="Tahoma" w:cs="Tahoma"/>
          <w:sz w:val="20"/>
          <w:szCs w:val="20"/>
        </w:rPr>
      </w:pPr>
    </w:p>
    <w:p w:rsidR="006674B8" w:rsidRDefault="006674B8" w:rsidP="006674B8">
      <w:pPr>
        <w:pStyle w:val="AralkYok"/>
        <w:rPr>
          <w:rFonts w:ascii="Tahoma" w:hAnsi="Tahoma" w:cs="Tahoma"/>
          <w:sz w:val="20"/>
          <w:szCs w:val="20"/>
        </w:rPr>
      </w:pPr>
    </w:p>
    <w:p w:rsidR="006674B8" w:rsidRPr="00A66D95" w:rsidRDefault="006674B8" w:rsidP="006674B8">
      <w:pPr>
        <w:pStyle w:val="AralkYok"/>
        <w:rPr>
          <w:rFonts w:ascii="Tahoma" w:hAnsi="Tahoma" w:cs="Tahoma"/>
          <w:color w:val="000000" w:themeColor="text1"/>
          <w:sz w:val="18"/>
          <w:szCs w:val="18"/>
          <w:lang w:eastAsia="tr-TR"/>
        </w:rPr>
      </w:pPr>
      <w:r w:rsidRPr="00A66D95">
        <w:rPr>
          <w:rFonts w:ascii="Tahoma" w:hAnsi="Tahoma" w:cs="Tahoma"/>
          <w:color w:val="000000" w:themeColor="text1"/>
          <w:sz w:val="18"/>
          <w:szCs w:val="18"/>
          <w:lang w:eastAsia="tr-TR"/>
        </w:rPr>
        <w:t xml:space="preserve">R. Banu </w:t>
      </w:r>
      <w:proofErr w:type="spellStart"/>
      <w:r w:rsidRPr="00A66D95">
        <w:rPr>
          <w:rFonts w:ascii="Tahoma" w:hAnsi="Tahoma" w:cs="Tahoma"/>
          <w:color w:val="000000" w:themeColor="text1"/>
          <w:sz w:val="18"/>
          <w:szCs w:val="18"/>
          <w:lang w:eastAsia="tr-TR"/>
        </w:rPr>
        <w:t>Temur</w:t>
      </w:r>
      <w:proofErr w:type="spellEnd"/>
      <w:r w:rsidRPr="00A66D95">
        <w:rPr>
          <w:rFonts w:ascii="Tahoma" w:hAnsi="Tahoma" w:cs="Tahoma"/>
          <w:color w:val="000000" w:themeColor="text1"/>
          <w:sz w:val="18"/>
          <w:szCs w:val="18"/>
          <w:lang w:eastAsia="tr-TR"/>
        </w:rPr>
        <w:t xml:space="preserve">        </w:t>
      </w:r>
      <w:r w:rsidRPr="00A66D95">
        <w:rPr>
          <w:rFonts w:ascii="Tahoma" w:hAnsi="Tahoma" w:cs="Tahoma"/>
          <w:color w:val="000000" w:themeColor="text1"/>
          <w:sz w:val="18"/>
          <w:szCs w:val="18"/>
          <w:lang w:eastAsia="tr-TR"/>
        </w:rPr>
        <w:tab/>
      </w:r>
      <w:r>
        <w:rPr>
          <w:rFonts w:ascii="Tahoma" w:hAnsi="Tahoma" w:cs="Tahoma"/>
          <w:color w:val="000000" w:themeColor="text1"/>
          <w:sz w:val="18"/>
          <w:szCs w:val="18"/>
          <w:lang w:eastAsia="tr-TR"/>
        </w:rPr>
        <w:t>Çiğdem Çiftçi</w:t>
      </w:r>
      <w:r>
        <w:rPr>
          <w:rFonts w:ascii="Tahoma" w:hAnsi="Tahoma" w:cs="Tahoma"/>
          <w:color w:val="000000" w:themeColor="text1"/>
          <w:sz w:val="18"/>
          <w:szCs w:val="18"/>
          <w:lang w:eastAsia="tr-TR"/>
        </w:rPr>
        <w:tab/>
      </w:r>
      <w:r>
        <w:rPr>
          <w:rFonts w:ascii="Tahoma" w:hAnsi="Tahoma" w:cs="Tahoma"/>
          <w:color w:val="000000" w:themeColor="text1"/>
          <w:sz w:val="18"/>
          <w:szCs w:val="18"/>
          <w:lang w:eastAsia="tr-TR"/>
        </w:rPr>
        <w:tab/>
      </w:r>
      <w:r w:rsidRPr="00A66D95">
        <w:rPr>
          <w:rFonts w:ascii="Tahoma" w:hAnsi="Tahoma" w:cs="Tahoma"/>
          <w:color w:val="000000" w:themeColor="text1"/>
          <w:sz w:val="18"/>
          <w:szCs w:val="18"/>
          <w:lang w:eastAsia="tr-TR"/>
        </w:rPr>
        <w:t xml:space="preserve">Vedat Akbulut              </w:t>
      </w:r>
      <w:r w:rsidRPr="00A66D95">
        <w:rPr>
          <w:rFonts w:ascii="Tahoma" w:hAnsi="Tahoma" w:cs="Tahoma"/>
          <w:color w:val="000000" w:themeColor="text1"/>
          <w:sz w:val="16"/>
          <w:szCs w:val="16"/>
          <w:lang w:eastAsia="tr-TR"/>
        </w:rPr>
        <w:t xml:space="preserve"> </w:t>
      </w:r>
      <w:r>
        <w:rPr>
          <w:rFonts w:ascii="Tahoma" w:hAnsi="Tahoma" w:cs="Tahoma"/>
          <w:color w:val="000000" w:themeColor="text1"/>
          <w:sz w:val="16"/>
          <w:szCs w:val="16"/>
          <w:lang w:eastAsia="tr-TR"/>
        </w:rPr>
        <w:tab/>
      </w:r>
      <w:r>
        <w:rPr>
          <w:rFonts w:ascii="Tahoma" w:hAnsi="Tahoma" w:cs="Tahoma"/>
          <w:color w:val="000000" w:themeColor="text1"/>
          <w:sz w:val="16"/>
          <w:szCs w:val="16"/>
          <w:lang w:eastAsia="tr-TR"/>
        </w:rPr>
        <w:tab/>
      </w:r>
      <w:r>
        <w:rPr>
          <w:rFonts w:ascii="Tahoma" w:hAnsi="Tahoma" w:cs="Tahoma"/>
          <w:color w:val="000000" w:themeColor="text1"/>
          <w:sz w:val="16"/>
          <w:szCs w:val="16"/>
          <w:lang w:eastAsia="tr-TR"/>
        </w:rPr>
        <w:tab/>
        <w:t xml:space="preserve">  </w:t>
      </w:r>
      <w:proofErr w:type="gramStart"/>
      <w:r w:rsidRPr="00A66D95">
        <w:rPr>
          <w:rFonts w:ascii="Tahoma" w:hAnsi="Tahoma" w:cs="Tahoma"/>
          <w:color w:val="000000" w:themeColor="text1"/>
          <w:sz w:val="16"/>
          <w:szCs w:val="16"/>
          <w:lang w:eastAsia="tr-TR"/>
        </w:rPr>
        <w:t>…..</w:t>
      </w:r>
      <w:proofErr w:type="gramEnd"/>
      <w:r w:rsidRPr="00A66D95">
        <w:rPr>
          <w:rFonts w:ascii="Tahoma" w:hAnsi="Tahoma" w:cs="Tahoma"/>
          <w:color w:val="000000" w:themeColor="text1"/>
          <w:sz w:val="16"/>
          <w:szCs w:val="16"/>
          <w:lang w:eastAsia="tr-TR"/>
        </w:rPr>
        <w:t>/…</w:t>
      </w:r>
      <w:r>
        <w:rPr>
          <w:rFonts w:ascii="Tahoma" w:hAnsi="Tahoma" w:cs="Tahoma"/>
          <w:color w:val="000000" w:themeColor="text1"/>
          <w:sz w:val="16"/>
          <w:szCs w:val="16"/>
          <w:lang w:eastAsia="tr-TR"/>
        </w:rPr>
        <w:t>..</w:t>
      </w:r>
      <w:r w:rsidRPr="00A66D95">
        <w:rPr>
          <w:rFonts w:ascii="Tahoma" w:hAnsi="Tahoma" w:cs="Tahoma"/>
          <w:color w:val="000000" w:themeColor="text1"/>
          <w:sz w:val="16"/>
          <w:szCs w:val="16"/>
          <w:lang w:eastAsia="tr-TR"/>
        </w:rPr>
        <w:t>…../202</w:t>
      </w:r>
      <w:r>
        <w:rPr>
          <w:rFonts w:ascii="Tahoma" w:hAnsi="Tahoma" w:cs="Tahoma"/>
          <w:color w:val="000000" w:themeColor="text1"/>
          <w:sz w:val="16"/>
          <w:szCs w:val="16"/>
          <w:lang w:eastAsia="tr-TR"/>
        </w:rPr>
        <w:t>5</w:t>
      </w:r>
    </w:p>
    <w:p w:rsidR="006674B8" w:rsidRPr="00A66D95" w:rsidRDefault="006674B8" w:rsidP="006674B8">
      <w:pPr>
        <w:pStyle w:val="AralkYok"/>
        <w:rPr>
          <w:rFonts w:ascii="Tahoma" w:hAnsi="Tahoma" w:cs="Tahoma"/>
          <w:color w:val="000000" w:themeColor="text1"/>
          <w:sz w:val="16"/>
          <w:szCs w:val="16"/>
          <w:lang w:eastAsia="tr-TR"/>
        </w:rPr>
      </w:pPr>
      <w:r w:rsidRPr="00A66D95">
        <w:rPr>
          <w:rFonts w:ascii="Tahoma" w:hAnsi="Tahoma" w:cs="Tahoma"/>
          <w:color w:val="000000" w:themeColor="text1"/>
          <w:sz w:val="16"/>
          <w:szCs w:val="16"/>
          <w:lang w:eastAsia="tr-TR"/>
        </w:rPr>
        <w:t xml:space="preserve">(Tarih Öğretmeni)          </w:t>
      </w:r>
      <w:r w:rsidRPr="00A66D95">
        <w:rPr>
          <w:rFonts w:ascii="Tahoma" w:hAnsi="Tahoma" w:cs="Tahoma"/>
          <w:color w:val="000000" w:themeColor="text1"/>
          <w:sz w:val="16"/>
          <w:szCs w:val="16"/>
          <w:lang w:eastAsia="tr-TR"/>
        </w:rPr>
        <w:tab/>
        <w:t xml:space="preserve">(Tarih Öğretmeni)     </w:t>
      </w:r>
      <w:r>
        <w:rPr>
          <w:rFonts w:ascii="Tahoma" w:hAnsi="Tahoma" w:cs="Tahoma"/>
          <w:color w:val="000000" w:themeColor="text1"/>
          <w:sz w:val="16"/>
          <w:szCs w:val="16"/>
          <w:lang w:eastAsia="tr-TR"/>
        </w:rPr>
        <w:t xml:space="preserve">            (Tarih Öğretmeni)</w:t>
      </w:r>
      <w:r w:rsidRPr="00A66D95">
        <w:rPr>
          <w:rFonts w:ascii="Tahoma" w:hAnsi="Tahoma" w:cs="Tahoma"/>
          <w:color w:val="000000" w:themeColor="text1"/>
          <w:sz w:val="16"/>
          <w:szCs w:val="16"/>
          <w:lang w:eastAsia="tr-TR"/>
        </w:rPr>
        <w:t xml:space="preserve">             </w:t>
      </w:r>
      <w:r>
        <w:rPr>
          <w:rFonts w:ascii="Tahoma" w:hAnsi="Tahoma" w:cs="Tahoma"/>
          <w:color w:val="000000" w:themeColor="text1"/>
          <w:sz w:val="16"/>
          <w:szCs w:val="16"/>
          <w:lang w:eastAsia="tr-TR"/>
        </w:rPr>
        <w:tab/>
      </w:r>
      <w:r>
        <w:rPr>
          <w:rFonts w:ascii="Tahoma" w:hAnsi="Tahoma" w:cs="Tahoma"/>
          <w:color w:val="000000" w:themeColor="text1"/>
          <w:sz w:val="16"/>
          <w:szCs w:val="16"/>
          <w:lang w:eastAsia="tr-TR"/>
        </w:rPr>
        <w:tab/>
      </w:r>
      <w:r>
        <w:rPr>
          <w:rFonts w:ascii="Tahoma" w:hAnsi="Tahoma" w:cs="Tahoma"/>
          <w:color w:val="000000" w:themeColor="text1"/>
          <w:sz w:val="16"/>
          <w:szCs w:val="16"/>
          <w:lang w:eastAsia="tr-TR"/>
        </w:rPr>
        <w:tab/>
      </w:r>
      <w:proofErr w:type="spellStart"/>
      <w:r w:rsidRPr="00A66D95">
        <w:rPr>
          <w:rFonts w:ascii="Tahoma" w:hAnsi="Tahoma" w:cs="Tahoma"/>
          <w:color w:val="000000" w:themeColor="text1"/>
          <w:sz w:val="18"/>
          <w:szCs w:val="18"/>
          <w:lang w:eastAsia="tr-TR"/>
        </w:rPr>
        <w:t>Abdurrahman</w:t>
      </w:r>
      <w:proofErr w:type="spellEnd"/>
      <w:r w:rsidRPr="00A66D95">
        <w:rPr>
          <w:rFonts w:ascii="Tahoma" w:hAnsi="Tahoma" w:cs="Tahoma"/>
          <w:color w:val="000000" w:themeColor="text1"/>
          <w:sz w:val="18"/>
          <w:szCs w:val="18"/>
          <w:lang w:eastAsia="tr-TR"/>
        </w:rPr>
        <w:t xml:space="preserve"> TOPUZ</w:t>
      </w:r>
    </w:p>
    <w:p w:rsidR="006674B8" w:rsidRPr="00A66D95" w:rsidRDefault="006674B8" w:rsidP="006674B8">
      <w:pPr>
        <w:pStyle w:val="AralkYok"/>
        <w:ind w:left="1276"/>
        <w:rPr>
          <w:rFonts w:ascii="Tahoma" w:hAnsi="Tahoma" w:cs="Tahoma"/>
          <w:color w:val="000000" w:themeColor="text1"/>
          <w:sz w:val="18"/>
          <w:szCs w:val="18"/>
          <w:lang w:eastAsia="tr-TR"/>
        </w:rPr>
      </w:pPr>
      <w:r w:rsidRPr="00A66D95">
        <w:rPr>
          <w:rFonts w:ascii="Tahoma" w:hAnsi="Tahoma" w:cs="Tahoma"/>
          <w:color w:val="000000" w:themeColor="text1"/>
          <w:sz w:val="18"/>
          <w:szCs w:val="18"/>
          <w:lang w:eastAsia="tr-TR"/>
        </w:rPr>
        <w:t xml:space="preserve">                                                                                                                </w:t>
      </w:r>
      <w:r>
        <w:rPr>
          <w:rFonts w:ascii="Tahoma" w:hAnsi="Tahoma" w:cs="Tahoma"/>
          <w:color w:val="000000" w:themeColor="text1"/>
          <w:sz w:val="18"/>
          <w:szCs w:val="18"/>
          <w:lang w:eastAsia="tr-TR"/>
        </w:rPr>
        <w:t xml:space="preserve">          </w:t>
      </w:r>
      <w:r w:rsidRPr="00A66D95">
        <w:rPr>
          <w:rFonts w:ascii="Tahoma" w:hAnsi="Tahoma" w:cs="Tahoma"/>
          <w:color w:val="000000" w:themeColor="text1"/>
          <w:sz w:val="18"/>
          <w:szCs w:val="18"/>
          <w:lang w:eastAsia="tr-TR"/>
        </w:rPr>
        <w:t xml:space="preserve"> Okul Müdürü</w:t>
      </w:r>
    </w:p>
    <w:p w:rsidR="006674B8" w:rsidRPr="00B030F4" w:rsidRDefault="006674B8" w:rsidP="006674B8">
      <w:pPr>
        <w:pStyle w:val="AralkYok"/>
        <w:rPr>
          <w:rFonts w:ascii="Tahoma" w:hAnsi="Tahoma" w:cs="Tahoma"/>
          <w:sz w:val="20"/>
          <w:szCs w:val="20"/>
        </w:rPr>
      </w:pPr>
    </w:p>
    <w:p w:rsidR="006674B8" w:rsidRPr="00B030F4" w:rsidRDefault="006674B8" w:rsidP="006674B8">
      <w:pPr>
        <w:pStyle w:val="AralkYok"/>
        <w:rPr>
          <w:rFonts w:ascii="Tahoma" w:hAnsi="Tahoma" w:cs="Tahoma"/>
          <w:sz w:val="20"/>
          <w:szCs w:val="20"/>
        </w:rPr>
      </w:pPr>
    </w:p>
    <w:p w:rsidR="006674B8" w:rsidRPr="00B030F4" w:rsidRDefault="006674B8" w:rsidP="006674B8">
      <w:pPr>
        <w:pStyle w:val="AralkYok"/>
        <w:rPr>
          <w:rFonts w:ascii="Tahoma" w:hAnsi="Tahoma" w:cs="Tahoma"/>
          <w:sz w:val="20"/>
          <w:szCs w:val="20"/>
        </w:rPr>
      </w:pPr>
    </w:p>
    <w:p w:rsidR="006674B8" w:rsidRPr="00B030F4" w:rsidRDefault="006674B8" w:rsidP="006674B8">
      <w:pPr>
        <w:pStyle w:val="AralkYok"/>
        <w:rPr>
          <w:rFonts w:ascii="Tahoma" w:hAnsi="Tahoma" w:cs="Tahoma"/>
          <w:sz w:val="20"/>
          <w:szCs w:val="20"/>
        </w:rPr>
      </w:pPr>
      <w:r w:rsidRPr="00B030F4">
        <w:rPr>
          <w:rFonts w:ascii="Tahoma" w:hAnsi="Tahoma" w:cs="Tahoma"/>
          <w:sz w:val="20"/>
          <w:szCs w:val="20"/>
        </w:rPr>
        <w:t xml:space="preserve"> </w:t>
      </w:r>
    </w:p>
    <w:p w:rsidR="006674B8" w:rsidRPr="00B030F4" w:rsidRDefault="006674B8" w:rsidP="006674B8">
      <w:pPr>
        <w:pStyle w:val="AralkYok"/>
        <w:rPr>
          <w:rFonts w:ascii="Tahoma" w:hAnsi="Tahoma" w:cs="Tahoma"/>
          <w:sz w:val="20"/>
          <w:szCs w:val="20"/>
        </w:rPr>
      </w:pPr>
    </w:p>
    <w:p w:rsidR="006674B8" w:rsidRPr="00B030F4" w:rsidRDefault="006674B8" w:rsidP="006674B8">
      <w:pPr>
        <w:pStyle w:val="AralkYok"/>
        <w:rPr>
          <w:rFonts w:ascii="Tahoma" w:hAnsi="Tahoma" w:cs="Tahoma"/>
          <w:sz w:val="20"/>
          <w:szCs w:val="20"/>
        </w:rPr>
      </w:pPr>
    </w:p>
    <w:p w:rsidR="006674B8" w:rsidRPr="00B030F4" w:rsidRDefault="006674B8" w:rsidP="006674B8">
      <w:pPr>
        <w:pStyle w:val="AralkYok"/>
        <w:rPr>
          <w:rFonts w:ascii="Tahoma" w:hAnsi="Tahoma" w:cs="Tahoma"/>
          <w:sz w:val="20"/>
          <w:szCs w:val="20"/>
        </w:rPr>
      </w:pPr>
    </w:p>
    <w:p w:rsidR="006674B8" w:rsidRPr="00B030F4" w:rsidRDefault="006674B8" w:rsidP="006674B8">
      <w:pPr>
        <w:pStyle w:val="AralkYok"/>
        <w:rPr>
          <w:rFonts w:ascii="Tahoma" w:hAnsi="Tahoma" w:cs="Tahoma"/>
          <w:sz w:val="20"/>
          <w:szCs w:val="20"/>
        </w:rPr>
      </w:pPr>
    </w:p>
    <w:p w:rsidR="006674B8" w:rsidRPr="00B030F4" w:rsidRDefault="006674B8" w:rsidP="006674B8">
      <w:pPr>
        <w:pStyle w:val="AralkYok"/>
        <w:rPr>
          <w:rFonts w:ascii="Tahoma" w:hAnsi="Tahoma" w:cs="Tahoma"/>
          <w:sz w:val="20"/>
          <w:szCs w:val="20"/>
        </w:rPr>
      </w:pPr>
    </w:p>
    <w:p w:rsidR="006674B8" w:rsidRDefault="006674B8" w:rsidP="006674B8">
      <w:pPr>
        <w:pStyle w:val="AralkYok"/>
        <w:rPr>
          <w:rFonts w:ascii="Tahoma" w:hAnsi="Tahoma" w:cs="Tahoma"/>
        </w:rPr>
      </w:pPr>
    </w:p>
    <w:p w:rsidR="006674B8" w:rsidRDefault="006674B8" w:rsidP="006674B8">
      <w:pPr>
        <w:pStyle w:val="AralkYok"/>
        <w:rPr>
          <w:rFonts w:ascii="Tahoma" w:hAnsi="Tahoma" w:cs="Tahoma"/>
        </w:rPr>
      </w:pPr>
    </w:p>
    <w:p w:rsidR="006674B8" w:rsidRDefault="006674B8" w:rsidP="006674B8">
      <w:pPr>
        <w:pStyle w:val="AralkYok"/>
        <w:rPr>
          <w:rFonts w:ascii="Tahoma" w:hAnsi="Tahoma" w:cs="Tahoma"/>
        </w:rPr>
      </w:pPr>
    </w:p>
    <w:p w:rsidR="006674B8" w:rsidRDefault="006674B8" w:rsidP="006674B8">
      <w:pPr>
        <w:pStyle w:val="AralkYok"/>
        <w:rPr>
          <w:rFonts w:ascii="Tahoma" w:hAnsi="Tahoma" w:cs="Tahoma"/>
        </w:rPr>
      </w:pPr>
    </w:p>
    <w:p w:rsidR="006674B8" w:rsidRDefault="006674B8" w:rsidP="006674B8">
      <w:pPr>
        <w:pStyle w:val="AralkYok"/>
        <w:rPr>
          <w:rFonts w:ascii="Tahoma" w:hAnsi="Tahoma" w:cs="Tahoma"/>
        </w:rPr>
      </w:pPr>
    </w:p>
    <w:p w:rsidR="006674B8" w:rsidRDefault="006674B8" w:rsidP="006674B8">
      <w:pPr>
        <w:pStyle w:val="AralkYok"/>
        <w:rPr>
          <w:rFonts w:ascii="Tahoma" w:hAnsi="Tahoma" w:cs="Tahoma"/>
        </w:rPr>
      </w:pPr>
    </w:p>
    <w:p w:rsidR="006674B8" w:rsidRDefault="006674B8" w:rsidP="006674B8">
      <w:pPr>
        <w:pStyle w:val="AralkYok"/>
        <w:rPr>
          <w:rFonts w:ascii="Tahoma" w:hAnsi="Tahoma" w:cs="Tahoma"/>
        </w:rPr>
      </w:pPr>
    </w:p>
    <w:sectPr w:rsidR="006674B8" w:rsidSect="00B030F4">
      <w:pgSz w:w="11906" w:h="16838"/>
      <w:pgMar w:top="284" w:right="707" w:bottom="141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characterSpacingControl w:val="doNotCompress"/>
  <w:compat/>
  <w:rsids>
    <w:rsidRoot w:val="009D0680"/>
    <w:rsid w:val="00024912"/>
    <w:rsid w:val="00025D66"/>
    <w:rsid w:val="00160414"/>
    <w:rsid w:val="002D449C"/>
    <w:rsid w:val="003501AE"/>
    <w:rsid w:val="00382555"/>
    <w:rsid w:val="00424668"/>
    <w:rsid w:val="00432BF1"/>
    <w:rsid w:val="00436D23"/>
    <w:rsid w:val="006546C5"/>
    <w:rsid w:val="006674B8"/>
    <w:rsid w:val="00675493"/>
    <w:rsid w:val="00676CA1"/>
    <w:rsid w:val="006A5547"/>
    <w:rsid w:val="00766CEB"/>
    <w:rsid w:val="009350C5"/>
    <w:rsid w:val="00961C75"/>
    <w:rsid w:val="009D0680"/>
    <w:rsid w:val="009E6E03"/>
    <w:rsid w:val="00A927B1"/>
    <w:rsid w:val="00AE106C"/>
    <w:rsid w:val="00B030F4"/>
    <w:rsid w:val="00C017DC"/>
    <w:rsid w:val="00C11FF2"/>
    <w:rsid w:val="00C67C8D"/>
    <w:rsid w:val="00C83B4C"/>
    <w:rsid w:val="00D81917"/>
    <w:rsid w:val="00DB7B8F"/>
    <w:rsid w:val="00DC68D7"/>
    <w:rsid w:val="00DD358C"/>
    <w:rsid w:val="00DE3577"/>
    <w:rsid w:val="00E76DE7"/>
    <w:rsid w:val="00EA1651"/>
    <w:rsid w:val="00F521F3"/>
    <w:rsid w:val="00F841B5"/>
    <w:rsid w:val="00FE5281"/>
    <w:rsid w:val="00FE79B9"/>
    <w:rsid w:val="00FF2D2F"/>
  </w:rsids>
  <m:mathPr>
    <m:mathFont m:val="Cambria Math"/>
    <m:brkBin m:val="before"/>
    <m:brkBinSub m:val="--"/>
    <m:smallFrac m:val="off"/>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449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9D0680"/>
    <w:pPr>
      <w:spacing w:after="0" w:line="240" w:lineRule="auto"/>
    </w:pPr>
  </w:style>
  <w:style w:type="table" w:styleId="TabloKlavuzu">
    <w:name w:val="Table Grid"/>
    <w:basedOn w:val="NormalTablo"/>
    <w:uiPriority w:val="59"/>
    <w:rsid w:val="00F841B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1600</Words>
  <Characters>9124</Characters>
  <Application>Microsoft Office Word</Application>
  <DocSecurity>0</DocSecurity>
  <Lines>76</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10703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ZEHRA</dc:creator>
  <cp:lastModifiedBy>ZEHRA</cp:lastModifiedBy>
  <cp:revision>5</cp:revision>
  <dcterms:created xsi:type="dcterms:W3CDTF">2025-10-30T23:09:00Z</dcterms:created>
  <dcterms:modified xsi:type="dcterms:W3CDTF">2025-11-02T21:22:00Z</dcterms:modified>
</cp:coreProperties>
</file>