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50" w:rsidRPr="00442DE8" w:rsidRDefault="00442DE8" w:rsidP="00442DE8">
      <w:pPr>
        <w:pStyle w:val="AralkYok"/>
        <w:pBdr>
          <w:top w:val="single" w:sz="4" w:space="1" w:color="auto"/>
          <w:left w:val="single" w:sz="4" w:space="4" w:color="auto"/>
          <w:bottom w:val="single" w:sz="4" w:space="1" w:color="auto"/>
          <w:right w:val="single" w:sz="4" w:space="4" w:color="auto"/>
        </w:pBdr>
        <w:jc w:val="center"/>
        <w:rPr>
          <w:rFonts w:ascii="Arial Black" w:hAnsi="Arial Black" w:cs="Tahoma"/>
          <w:sz w:val="20"/>
          <w:szCs w:val="20"/>
        </w:rPr>
      </w:pPr>
      <w:r w:rsidRPr="00442DE8">
        <w:rPr>
          <w:rFonts w:ascii="Arial Black" w:hAnsi="Arial Black"/>
        </w:rPr>
        <w:t>TÜRK SOSYAL HAYATINDA AİLE</w:t>
      </w:r>
    </w:p>
    <w:p w:rsidR="00442DE8" w:rsidRDefault="00442DE8" w:rsidP="00585850">
      <w:pPr>
        <w:pStyle w:val="AralkYok"/>
        <w:jc w:val="both"/>
        <w:rPr>
          <w:rFonts w:ascii="Tahoma" w:hAnsi="Tahoma" w:cs="Tahoma"/>
          <w:b/>
          <w:bCs/>
          <w:sz w:val="20"/>
          <w:szCs w:val="20"/>
        </w:rPr>
        <w:sectPr w:rsidR="00442DE8" w:rsidSect="00585850">
          <w:headerReference w:type="default" r:id="rId8"/>
          <w:footerReference w:type="default" r:id="rId9"/>
          <w:pgSz w:w="11906" w:h="16838"/>
          <w:pgMar w:top="1417" w:right="707" w:bottom="1417" w:left="709" w:header="708" w:footer="708" w:gutter="0"/>
          <w:cols w:space="708"/>
          <w:docGrid w:linePitch="360"/>
        </w:sectPr>
      </w:pPr>
    </w:p>
    <w:p w:rsidR="00442DE8" w:rsidRDefault="00442DE8" w:rsidP="00585850">
      <w:pPr>
        <w:pStyle w:val="AralkYok"/>
        <w:jc w:val="both"/>
        <w:rPr>
          <w:rFonts w:ascii="Tahoma" w:hAnsi="Tahoma" w:cs="Tahoma"/>
          <w:b/>
          <w:bCs/>
          <w:sz w:val="20"/>
          <w:szCs w:val="20"/>
        </w:rPr>
      </w:pPr>
    </w:p>
    <w:p w:rsidR="00585850" w:rsidRPr="00442DE8" w:rsidRDefault="00585850" w:rsidP="00585850">
      <w:pPr>
        <w:pStyle w:val="AralkYok"/>
        <w:jc w:val="both"/>
        <w:rPr>
          <w:rFonts w:ascii="Tahoma" w:hAnsi="Tahoma" w:cs="Tahoma"/>
          <w:b/>
          <w:bCs/>
          <w:sz w:val="20"/>
          <w:szCs w:val="20"/>
        </w:rPr>
      </w:pPr>
      <w:r w:rsidRPr="00442DE8">
        <w:rPr>
          <w:rFonts w:ascii="Tahoma" w:hAnsi="Tahoma" w:cs="Tahoma"/>
          <w:b/>
          <w:bCs/>
          <w:sz w:val="20"/>
          <w:szCs w:val="20"/>
        </w:rPr>
        <w:t>Bu Ünitede:</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Bu ünitede Güncel sorunlar karşısında Türk ailesinin konumunu, Dağılan ailelerde ortaya çıkan problemleri ve bu problemlere yönelik çözüm önerilerini, Yalnızlaşan yaşlıların ve ailedeki engelli bireylerin durumunu, Değişen değerler karşısında Türk aile yapısını öğreneceksiniz. </w:t>
      </w:r>
    </w:p>
    <w:p w:rsidR="00585850" w:rsidRPr="00442DE8" w:rsidRDefault="00585850" w:rsidP="00585850">
      <w:pPr>
        <w:pStyle w:val="AralkYok"/>
        <w:jc w:val="both"/>
        <w:rPr>
          <w:rFonts w:ascii="Tahoma" w:hAnsi="Tahoma" w:cs="Tahoma"/>
          <w:sz w:val="20"/>
          <w:szCs w:val="20"/>
        </w:rPr>
      </w:pPr>
    </w:p>
    <w:p w:rsidR="00585850" w:rsidRPr="00442DE8" w:rsidRDefault="00585850" w:rsidP="00585850">
      <w:pPr>
        <w:pStyle w:val="AralkYok"/>
        <w:jc w:val="both"/>
        <w:rPr>
          <w:rFonts w:ascii="Tahoma" w:hAnsi="Tahoma" w:cs="Tahoma"/>
          <w:b/>
          <w:bCs/>
          <w:sz w:val="20"/>
          <w:szCs w:val="20"/>
        </w:rPr>
      </w:pPr>
      <w:r w:rsidRPr="00442DE8">
        <w:rPr>
          <w:rFonts w:ascii="Tahoma" w:hAnsi="Tahoma" w:cs="Tahoma"/>
          <w:b/>
          <w:bCs/>
          <w:sz w:val="20"/>
          <w:szCs w:val="20"/>
        </w:rPr>
        <w:t>Kazanımlar:</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-Değer, anlayış ve yaklaşım farklılıklarından kaynaklanan kuşak çatışmalarına çevresinden örnekler verir</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-Aile kurumu ile ilgili çalışan ulusal kurum ve kuruluşları tanır.</w:t>
      </w:r>
    </w:p>
    <w:p w:rsidR="00585850" w:rsidRPr="00442DE8" w:rsidRDefault="00585850" w:rsidP="00585850">
      <w:pPr>
        <w:pStyle w:val="AralkYok"/>
        <w:jc w:val="both"/>
        <w:rPr>
          <w:rFonts w:ascii="Tahoma" w:hAnsi="Tahoma" w:cs="Tahoma"/>
          <w:sz w:val="20"/>
          <w:szCs w:val="20"/>
        </w:rPr>
      </w:pP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4</w:t>
      </w:r>
      <w:r w:rsidRPr="00442DE8">
        <w:rPr>
          <w:rFonts w:ascii="Tahoma" w:hAnsi="Tahoma" w:cs="Tahoma"/>
          <w:b/>
          <w:bCs/>
          <w:sz w:val="20"/>
          <w:szCs w:val="20"/>
        </w:rPr>
        <w:t>. ÜNİTE: TÜRK AİLE YAPISININ KARŞILAŞTIĞI GÜNCEL SORUNLAR</w:t>
      </w:r>
    </w:p>
    <w:p w:rsidR="00585850" w:rsidRPr="00442DE8" w:rsidRDefault="00585850" w:rsidP="00585850">
      <w:pPr>
        <w:pStyle w:val="AralkYok"/>
        <w:jc w:val="both"/>
        <w:rPr>
          <w:rFonts w:ascii="Tahoma" w:hAnsi="Tahoma" w:cs="Tahoma"/>
          <w:sz w:val="20"/>
          <w:szCs w:val="20"/>
        </w:rPr>
      </w:pPr>
    </w:p>
    <w:p w:rsidR="00585850" w:rsidRPr="00442DE8" w:rsidRDefault="00585850" w:rsidP="00585850">
      <w:pPr>
        <w:pStyle w:val="AralkYok"/>
        <w:jc w:val="both"/>
        <w:rPr>
          <w:rFonts w:ascii="Tahoma" w:hAnsi="Tahoma" w:cs="Tahoma"/>
          <w:b/>
          <w:bCs/>
          <w:sz w:val="20"/>
          <w:szCs w:val="20"/>
        </w:rPr>
      </w:pPr>
      <w:r w:rsidRPr="00442DE8">
        <w:rPr>
          <w:rFonts w:ascii="Tahoma" w:hAnsi="Tahoma" w:cs="Tahoma"/>
          <w:b/>
          <w:bCs/>
          <w:sz w:val="20"/>
          <w:szCs w:val="20"/>
        </w:rPr>
        <w:t>Bu ünitede</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Güncel sorunlar karşısında Türk ailesinin konumunu,</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Dağılan ailelerde ortaya çıkan problemleri ve bu problemlere yönelik çözüm önerilerini,</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Yalnızlaşan yaşlıların ve ailedeki engelli bireylerin durumunu,</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Değişen değerler karşısında Türk aile yapısını öğreneceksiniz.</w:t>
      </w:r>
    </w:p>
    <w:p w:rsidR="00585850" w:rsidRPr="00442DE8" w:rsidRDefault="00585850" w:rsidP="00585850">
      <w:pPr>
        <w:pStyle w:val="AralkYok"/>
        <w:jc w:val="both"/>
        <w:rPr>
          <w:rFonts w:ascii="Tahoma" w:hAnsi="Tahoma" w:cs="Tahoma"/>
          <w:sz w:val="20"/>
          <w:szCs w:val="20"/>
        </w:rPr>
      </w:pPr>
    </w:p>
    <w:p w:rsidR="00585850" w:rsidRPr="00442DE8" w:rsidRDefault="00442DE8" w:rsidP="00585850">
      <w:pPr>
        <w:pStyle w:val="AralkYok"/>
        <w:jc w:val="both"/>
        <w:rPr>
          <w:rFonts w:ascii="Tahoma" w:hAnsi="Tahoma" w:cs="Tahoma"/>
          <w:b/>
          <w:bCs/>
          <w:sz w:val="20"/>
          <w:szCs w:val="20"/>
        </w:rPr>
      </w:pPr>
      <w:r w:rsidRPr="00442DE8">
        <w:rPr>
          <w:rFonts w:ascii="Tahoma" w:hAnsi="Tahoma" w:cs="Tahoma"/>
          <w:b/>
          <w:bCs/>
          <w:sz w:val="20"/>
          <w:szCs w:val="20"/>
        </w:rPr>
        <w:t xml:space="preserve">    </w:t>
      </w:r>
      <w:r w:rsidR="00585850" w:rsidRPr="00442DE8">
        <w:rPr>
          <w:rFonts w:ascii="Tahoma" w:hAnsi="Tahoma" w:cs="Tahoma"/>
          <w:b/>
          <w:bCs/>
          <w:sz w:val="20"/>
          <w:szCs w:val="20"/>
        </w:rPr>
        <w:t>MODERNLEŞME VE KENTLEŞME SÜRECİNDE TÜRK AİLESİNİN KARŞILAŞTIĞI SORUNLAR</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Modernleşme, sanayileşme ve kentleşme üçgeninde toplumların refah seviyeleri ve yaşam standartları her alanda hızla yükselmiştir. Kentlerde konfor ve refahın artması, toplumlar arasında sosyal ve kültürel etkileşimin daha fazla olması, temel ihtiyaçların giderilmesine yönelik hizmetlerin </w:t>
      </w:r>
      <w:proofErr w:type="gramStart"/>
      <w:r w:rsidRPr="00442DE8">
        <w:rPr>
          <w:rFonts w:ascii="Tahoma" w:hAnsi="Tahoma" w:cs="Tahoma"/>
          <w:sz w:val="20"/>
          <w:szCs w:val="20"/>
        </w:rPr>
        <w:t>daha  hızlı</w:t>
      </w:r>
      <w:proofErr w:type="gramEnd"/>
      <w:r w:rsidRPr="00442DE8">
        <w:rPr>
          <w:rFonts w:ascii="Tahoma" w:hAnsi="Tahoma" w:cs="Tahoma"/>
          <w:sz w:val="20"/>
          <w:szCs w:val="20"/>
        </w:rPr>
        <w:t xml:space="preserve"> çözüme kavuşturulması da kent nüfusunun artmasında belirleyici faktörlerdedir</w:t>
      </w:r>
    </w:p>
    <w:p w:rsidR="00585850" w:rsidRPr="00442DE8" w:rsidRDefault="00585850" w:rsidP="00585850">
      <w:pPr>
        <w:pStyle w:val="AralkYok"/>
        <w:jc w:val="both"/>
        <w:rPr>
          <w:rFonts w:ascii="Tahoma" w:hAnsi="Tahoma" w:cs="Tahoma"/>
          <w:sz w:val="20"/>
          <w:szCs w:val="20"/>
        </w:rPr>
      </w:pP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Kentlerin aşırı göç alması; sınırlı kaynağı bulunan kentlerin kaynak sıkıntısı çekmesine, çevresel ve toplumsal bazı sorunların ortaya çıkmasına neden olmuştur. Barınma, altyapı, ulaşım sorunları, işsizlik, çevre kirliliği, suç oranlarındaki artış, kentlileşememe gibi kentsel normların oluşamaması bu sorunlardan bazılarıdır. Kentleşme süreciyle birlikte Türk aile hayatında birtakım değişimler meydana gelmiştir. Türk aile yapısında, geniş aileler toplumun en küçük örgütlü yapısı olan çekirdek aileye dönüşmeye başlamıştır. Kadınların çalışma yaşamına katılımının çocukların eğitim ve sağlık seviyesinin yükselmesi, hane halkı tasarruflarının artması gibi olumlu etkileri olmuştur. Evin ekonomisi ortak bir sorumluluk hâline gelmiştir.</w:t>
      </w:r>
    </w:p>
    <w:p w:rsidR="00585850" w:rsidRPr="00442DE8" w:rsidRDefault="00585850" w:rsidP="00585850">
      <w:pPr>
        <w:pStyle w:val="AralkYok"/>
        <w:jc w:val="both"/>
        <w:rPr>
          <w:rFonts w:ascii="Tahoma" w:hAnsi="Tahoma" w:cs="Tahoma"/>
          <w:b/>
          <w:bCs/>
          <w:sz w:val="20"/>
          <w:szCs w:val="20"/>
        </w:rPr>
      </w:pPr>
    </w:p>
    <w:p w:rsidR="00585850" w:rsidRPr="00442DE8" w:rsidRDefault="00442DE8" w:rsidP="00585850">
      <w:pPr>
        <w:pStyle w:val="AralkYok"/>
        <w:jc w:val="both"/>
        <w:rPr>
          <w:rFonts w:ascii="Tahoma" w:hAnsi="Tahoma" w:cs="Tahoma"/>
          <w:b/>
          <w:bCs/>
          <w:sz w:val="20"/>
          <w:szCs w:val="20"/>
        </w:rPr>
      </w:pPr>
      <w:r w:rsidRPr="00442DE8">
        <w:rPr>
          <w:rFonts w:ascii="Tahoma" w:hAnsi="Tahoma" w:cs="Tahoma"/>
          <w:b/>
          <w:bCs/>
          <w:sz w:val="20"/>
          <w:szCs w:val="20"/>
        </w:rPr>
        <w:t xml:space="preserve">    </w:t>
      </w:r>
      <w:r w:rsidR="00585850" w:rsidRPr="00442DE8">
        <w:rPr>
          <w:rFonts w:ascii="Tahoma" w:hAnsi="Tahoma" w:cs="Tahoma"/>
          <w:b/>
          <w:bCs/>
          <w:sz w:val="20"/>
          <w:szCs w:val="20"/>
        </w:rPr>
        <w:t xml:space="preserve">ÇOCUKLARIN VE YAŞLILARIN BAKIMIYLA İLGİLENEN AİLE </w:t>
      </w:r>
      <w:proofErr w:type="gramStart"/>
      <w:r w:rsidR="00585850" w:rsidRPr="00442DE8">
        <w:rPr>
          <w:rFonts w:ascii="Tahoma" w:hAnsi="Tahoma" w:cs="Tahoma"/>
          <w:b/>
          <w:bCs/>
          <w:sz w:val="20"/>
          <w:szCs w:val="20"/>
        </w:rPr>
        <w:t>DIŞI  KURUMLARIN</w:t>
      </w:r>
      <w:proofErr w:type="gramEnd"/>
      <w:r w:rsidR="00585850" w:rsidRPr="00442DE8">
        <w:rPr>
          <w:rFonts w:ascii="Tahoma" w:hAnsi="Tahoma" w:cs="Tahoma"/>
          <w:b/>
          <w:bCs/>
          <w:sz w:val="20"/>
          <w:szCs w:val="20"/>
        </w:rPr>
        <w:t xml:space="preserve"> ÖNEMİ</w:t>
      </w:r>
    </w:p>
    <w:p w:rsidR="00442DE8" w:rsidRPr="00442DE8" w:rsidRDefault="00442DE8" w:rsidP="00585850">
      <w:pPr>
        <w:pStyle w:val="AralkYok"/>
        <w:jc w:val="both"/>
        <w:rPr>
          <w:rFonts w:ascii="Tahoma" w:hAnsi="Tahoma" w:cs="Tahoma"/>
          <w:b/>
          <w:bCs/>
          <w:sz w:val="20"/>
          <w:szCs w:val="20"/>
        </w:rPr>
      </w:pP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Kentleşmenin ve modernleşmenin etkisiyle her kurum değişim ve dönüşüm yaşamıştır. Toplumun en küçük ve </w:t>
      </w:r>
      <w:r w:rsidRPr="00442DE8">
        <w:rPr>
          <w:rFonts w:ascii="Tahoma" w:hAnsi="Tahoma" w:cs="Tahoma"/>
          <w:sz w:val="20"/>
          <w:szCs w:val="20"/>
        </w:rPr>
        <w:lastRenderedPageBreak/>
        <w:t>güçlü yapısı sayılan aile kurumu da bu değişim ve dönüşümden payını almıştır. Bu durum daha çok geniş ailenin çekirdek aileye dönüşmesiyle olmuştur. Ailenin eğitim, bakım, güvenlik gibi temel işlevlerinin yerine getirilmesinde kreşler, anaokulları, bakımevleri vb. aile dışı kurumlar da yer almıştır.</w:t>
      </w:r>
    </w:p>
    <w:p w:rsidR="00585850" w:rsidRPr="00442DE8" w:rsidRDefault="00585850" w:rsidP="00585850">
      <w:pPr>
        <w:pStyle w:val="AralkYok"/>
        <w:jc w:val="both"/>
        <w:rPr>
          <w:rFonts w:ascii="Tahoma" w:hAnsi="Tahoma" w:cs="Tahoma"/>
          <w:sz w:val="20"/>
          <w:szCs w:val="20"/>
        </w:rPr>
      </w:pP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Okul öncesi eğitim, çağımızda değişen yaşam koşulları sonucunda çocuğun eğitim ve gelişimi ile ilgili olarak ortaya çıkmıştır. Ailelerin, çocuklarının okul öncesinde iyi bir eğitim almasını istemeleri, değişen aile ve toplum yapısı okul öncesi kurumlarının önemini artırmıştır. Aileler, okul öncesi </w:t>
      </w:r>
      <w:proofErr w:type="gramStart"/>
      <w:r w:rsidRPr="00442DE8">
        <w:rPr>
          <w:rFonts w:ascii="Tahoma" w:hAnsi="Tahoma" w:cs="Tahoma"/>
          <w:sz w:val="20"/>
          <w:szCs w:val="20"/>
        </w:rPr>
        <w:t>eğitimin  çocukların</w:t>
      </w:r>
      <w:proofErr w:type="gramEnd"/>
      <w:r w:rsidRPr="00442DE8">
        <w:rPr>
          <w:rFonts w:ascii="Tahoma" w:hAnsi="Tahoma" w:cs="Tahoma"/>
          <w:sz w:val="20"/>
          <w:szCs w:val="20"/>
        </w:rPr>
        <w:t xml:space="preserve"> sosyal ve duygusal gelişimi için gerekli olduğunun farkındadır.</w:t>
      </w:r>
    </w:p>
    <w:p w:rsidR="00585850" w:rsidRPr="00442DE8" w:rsidRDefault="00585850" w:rsidP="00585850">
      <w:pPr>
        <w:pStyle w:val="AralkYok"/>
        <w:jc w:val="both"/>
        <w:rPr>
          <w:rFonts w:ascii="Tahoma" w:hAnsi="Tahoma" w:cs="Tahoma"/>
          <w:sz w:val="20"/>
          <w:szCs w:val="20"/>
        </w:rPr>
      </w:pP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Okul öncesi eğitim, çağımızda değişen yaşam koşulları sonucunda bir ihtiyaç olarak ortaya çıkmıştır. Aileler, okul öncesi eğitimin çocukların sosyal ve duygusal gelişimi için gerekli olduğunun farkındadır. Ailelerin, bu konudaki yoğun talepleri okul öncesi kurumlarının önemini artırmıştır.</w:t>
      </w:r>
    </w:p>
    <w:p w:rsidR="00585850" w:rsidRPr="00442DE8" w:rsidRDefault="00585850" w:rsidP="00585850">
      <w:pPr>
        <w:pStyle w:val="AralkYok"/>
        <w:jc w:val="both"/>
        <w:rPr>
          <w:rFonts w:ascii="Tahoma" w:hAnsi="Tahoma" w:cs="Tahoma"/>
          <w:sz w:val="20"/>
          <w:szCs w:val="20"/>
        </w:rPr>
      </w:pP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Yaşlı bakımı kentleşme ile birlikte bir ihtiyaç olarak kabul edilmiş ve çözümler üretilmeye çalışılmıştır. Yaşlı </w:t>
      </w:r>
      <w:proofErr w:type="gramStart"/>
      <w:r w:rsidRPr="00442DE8">
        <w:rPr>
          <w:rFonts w:ascii="Tahoma" w:hAnsi="Tahoma" w:cs="Tahoma"/>
          <w:sz w:val="20"/>
          <w:szCs w:val="20"/>
        </w:rPr>
        <w:t>bakımına</w:t>
      </w:r>
      <w:proofErr w:type="gramEnd"/>
      <w:r w:rsidRPr="00442DE8">
        <w:rPr>
          <w:rFonts w:ascii="Tahoma" w:hAnsi="Tahoma" w:cs="Tahoma"/>
          <w:sz w:val="20"/>
          <w:szCs w:val="20"/>
        </w:rPr>
        <w:t xml:space="preserve"> yönelik hizmetler, kurumsal bakım ve evde bakım şeklinde gerçekleşir. </w:t>
      </w:r>
    </w:p>
    <w:p w:rsidR="00585850" w:rsidRPr="00442DE8" w:rsidRDefault="00585850" w:rsidP="00585850">
      <w:pPr>
        <w:pStyle w:val="AralkYok"/>
        <w:jc w:val="both"/>
        <w:rPr>
          <w:rFonts w:ascii="Tahoma" w:hAnsi="Tahoma" w:cs="Tahoma"/>
          <w:sz w:val="20"/>
          <w:szCs w:val="20"/>
        </w:rPr>
      </w:pPr>
    </w:p>
    <w:p w:rsidR="00442DE8"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w:t>
      </w:r>
      <w:r w:rsidRPr="00442DE8">
        <w:rPr>
          <w:rFonts w:ascii="Tahoma" w:hAnsi="Tahoma" w:cs="Tahoma"/>
          <w:b/>
          <w:bCs/>
          <w:sz w:val="20"/>
          <w:szCs w:val="20"/>
        </w:rPr>
        <w:t>Kurumsal bakım:</w:t>
      </w:r>
      <w:r w:rsidRPr="00442DE8">
        <w:rPr>
          <w:rFonts w:ascii="Tahoma" w:hAnsi="Tahoma" w:cs="Tahoma"/>
          <w:sz w:val="20"/>
          <w:szCs w:val="20"/>
        </w:rPr>
        <w:t xml:space="preserve"> </w:t>
      </w:r>
    </w:p>
    <w:p w:rsidR="00585850"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Korunmaya ve bakıma muhtaç yaşlıların sağlık, sosyoekonomik ve psikolojik gereksinimlerinin yetişmiş kimselerce karşılandığı, onların refah ve mutluluğunu temel alan bir hizmet türünü ifade eder. Yaşlı bakımına yönelik kurumsal bakım hizmetleri; huzurevleri, huzurevi yaşlı bakım ve </w:t>
      </w:r>
      <w:proofErr w:type="gramStart"/>
      <w:r w:rsidRPr="00442DE8">
        <w:rPr>
          <w:rFonts w:ascii="Tahoma" w:hAnsi="Tahoma" w:cs="Tahoma"/>
          <w:sz w:val="20"/>
          <w:szCs w:val="20"/>
        </w:rPr>
        <w:t>rehabilitasyon</w:t>
      </w:r>
      <w:proofErr w:type="gramEnd"/>
      <w:r w:rsidRPr="00442DE8">
        <w:rPr>
          <w:rFonts w:ascii="Tahoma" w:hAnsi="Tahoma" w:cs="Tahoma"/>
          <w:sz w:val="20"/>
          <w:szCs w:val="20"/>
        </w:rPr>
        <w:t xml:space="preserve"> merkezleri, yaşlı dayanışma merkezleri tarafından yürütülür.</w:t>
      </w:r>
    </w:p>
    <w:p w:rsidR="00585850" w:rsidRPr="00442DE8" w:rsidRDefault="00585850" w:rsidP="00585850">
      <w:pPr>
        <w:pStyle w:val="AralkYok"/>
        <w:jc w:val="both"/>
        <w:rPr>
          <w:rFonts w:ascii="Tahoma" w:hAnsi="Tahoma" w:cs="Tahoma"/>
          <w:sz w:val="20"/>
          <w:szCs w:val="20"/>
        </w:rPr>
      </w:pPr>
    </w:p>
    <w:p w:rsidR="00442DE8" w:rsidRPr="00442DE8" w:rsidRDefault="00585850" w:rsidP="00585850">
      <w:pPr>
        <w:pStyle w:val="AralkYok"/>
        <w:jc w:val="both"/>
        <w:rPr>
          <w:rFonts w:ascii="Tahoma" w:hAnsi="Tahoma" w:cs="Tahoma"/>
          <w:sz w:val="20"/>
          <w:szCs w:val="20"/>
        </w:rPr>
      </w:pPr>
      <w:r w:rsidRPr="00442DE8">
        <w:rPr>
          <w:rFonts w:ascii="Tahoma" w:hAnsi="Tahoma" w:cs="Tahoma"/>
          <w:sz w:val="20"/>
          <w:szCs w:val="20"/>
        </w:rPr>
        <w:t xml:space="preserve">    </w:t>
      </w:r>
      <w:r w:rsidRPr="00442DE8">
        <w:rPr>
          <w:rFonts w:ascii="Tahoma" w:hAnsi="Tahoma" w:cs="Tahoma"/>
          <w:b/>
          <w:bCs/>
          <w:sz w:val="20"/>
          <w:szCs w:val="20"/>
        </w:rPr>
        <w:t>Evde bakım:</w:t>
      </w:r>
      <w:r w:rsidRPr="00442DE8">
        <w:rPr>
          <w:rFonts w:ascii="Tahoma" w:hAnsi="Tahoma" w:cs="Tahoma"/>
          <w:sz w:val="20"/>
          <w:szCs w:val="20"/>
        </w:rPr>
        <w:t xml:space="preserve"> </w:t>
      </w:r>
    </w:p>
    <w:p w:rsidR="004924D9" w:rsidRPr="00442DE8" w:rsidRDefault="00585850" w:rsidP="00585850">
      <w:pPr>
        <w:pStyle w:val="AralkYok"/>
        <w:jc w:val="both"/>
        <w:rPr>
          <w:rFonts w:ascii="Tahoma" w:hAnsi="Tahoma" w:cs="Tahoma"/>
          <w:sz w:val="20"/>
          <w:szCs w:val="20"/>
        </w:rPr>
      </w:pPr>
      <w:r w:rsidRPr="00442DE8">
        <w:rPr>
          <w:rFonts w:ascii="Tahoma" w:hAnsi="Tahoma" w:cs="Tahoma"/>
          <w:sz w:val="20"/>
          <w:szCs w:val="20"/>
        </w:rPr>
        <w:t>Doktorların tavsiyeleri üzerine bireylere kendi yaşam alanlarında, sağlık ekibi tarafından tıbbi ihtiyaçlarını karşılayacak şekilde sağlık ve bakım ile takip hizmetlerinin sunulmasını ifade eder. Evde bakım hizmetleri Aile, Çalışma ve Sosyal Hizmetler Bakanlığı, Sağlık Bakanlığı ve belediyeler tarafından verilir.</w:t>
      </w:r>
    </w:p>
    <w:p w:rsidR="00E65A21" w:rsidRPr="00442DE8" w:rsidRDefault="00E65A21" w:rsidP="00585850">
      <w:pPr>
        <w:pStyle w:val="AralkYok"/>
        <w:jc w:val="both"/>
        <w:rPr>
          <w:rFonts w:ascii="Tahoma" w:hAnsi="Tahoma" w:cs="Tahoma"/>
          <w:sz w:val="20"/>
          <w:szCs w:val="20"/>
        </w:rPr>
      </w:pPr>
    </w:p>
    <w:p w:rsidR="00442DE8" w:rsidRDefault="00E65A21" w:rsidP="00E65A21">
      <w:pPr>
        <w:pStyle w:val="AralkYok"/>
        <w:jc w:val="both"/>
        <w:rPr>
          <w:rFonts w:ascii="Tahoma" w:hAnsi="Tahoma" w:cs="Tahoma"/>
          <w:b/>
          <w:bCs/>
          <w:sz w:val="20"/>
          <w:szCs w:val="20"/>
        </w:rPr>
      </w:pPr>
      <w:r w:rsidRPr="00442DE8">
        <w:rPr>
          <w:rFonts w:ascii="Tahoma" w:hAnsi="Tahoma" w:cs="Tahoma"/>
          <w:b/>
          <w:bCs/>
          <w:sz w:val="20"/>
          <w:szCs w:val="20"/>
        </w:rPr>
        <w:t>4.1. GÜNCEL SORUNLAR KARŞISINDA TÜRK AİLESİNİN KONUMU</w:t>
      </w:r>
      <w:r w:rsidR="00442DE8">
        <w:rPr>
          <w:rFonts w:ascii="Tahoma" w:hAnsi="Tahoma" w:cs="Tahoma"/>
          <w:b/>
          <w:bCs/>
          <w:sz w:val="20"/>
          <w:szCs w:val="20"/>
        </w:rPr>
        <w:t xml:space="preserve"> </w:t>
      </w:r>
    </w:p>
    <w:p w:rsidR="00E65A21" w:rsidRPr="00442DE8" w:rsidRDefault="00442DE8" w:rsidP="00E65A21">
      <w:pPr>
        <w:pStyle w:val="AralkYok"/>
        <w:jc w:val="both"/>
        <w:rPr>
          <w:rFonts w:ascii="Tahoma" w:hAnsi="Tahoma" w:cs="Tahoma"/>
          <w:b/>
          <w:bCs/>
          <w:sz w:val="20"/>
          <w:szCs w:val="20"/>
        </w:rPr>
      </w:pPr>
      <w:r>
        <w:rPr>
          <w:rFonts w:ascii="Tahoma" w:hAnsi="Tahoma" w:cs="Tahoma"/>
          <w:b/>
          <w:bCs/>
          <w:sz w:val="20"/>
          <w:szCs w:val="20"/>
        </w:rPr>
        <w:t>T</w:t>
      </w:r>
      <w:r w:rsidR="006F4923">
        <w:rPr>
          <w:rFonts w:ascii="Tahoma" w:hAnsi="Tahoma" w:cs="Tahoma"/>
          <w:b/>
          <w:bCs/>
          <w:sz w:val="20"/>
          <w:szCs w:val="20"/>
        </w:rPr>
        <w:t>eknolojik gelişmelerin T</w:t>
      </w:r>
      <w:r w:rsidRPr="00442DE8">
        <w:rPr>
          <w:rFonts w:ascii="Tahoma" w:hAnsi="Tahoma" w:cs="Tahoma"/>
          <w:b/>
          <w:bCs/>
          <w:sz w:val="20"/>
          <w:szCs w:val="20"/>
        </w:rPr>
        <w:t xml:space="preserve">ürk ailesi üzerindeki etkileri </w:t>
      </w:r>
    </w:p>
    <w:p w:rsidR="00442DE8" w:rsidRPr="00442DE8" w:rsidRDefault="00442DE8" w:rsidP="00E65A21">
      <w:pPr>
        <w:pStyle w:val="AralkYok"/>
        <w:jc w:val="both"/>
        <w:rPr>
          <w:rFonts w:ascii="Tahoma" w:hAnsi="Tahoma" w:cs="Tahoma"/>
          <w:b/>
          <w:bCs/>
          <w:sz w:val="20"/>
          <w:szCs w:val="20"/>
        </w:rPr>
      </w:pP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 xml:space="preserve">Teknolojinin hayatı kolaylaştırmasıyla hemen her alanda teknolojiye bağlı araç gereçler kullanılmış, iletişimde de devrim yaşanmıştır. Teknolojinin faydalarının yanında teknolojinin yanlış kullanımından kaynaklı olumsuzluklar </w:t>
      </w:r>
    </w:p>
    <w:p w:rsidR="00E65A21" w:rsidRPr="00442DE8" w:rsidRDefault="00E65A21" w:rsidP="00E65A21">
      <w:pPr>
        <w:pStyle w:val="AralkYok"/>
        <w:jc w:val="both"/>
        <w:rPr>
          <w:rFonts w:ascii="Tahoma" w:hAnsi="Tahoma" w:cs="Tahoma"/>
          <w:sz w:val="20"/>
          <w:szCs w:val="20"/>
        </w:rPr>
      </w:pPr>
      <w:proofErr w:type="gramStart"/>
      <w:r w:rsidRPr="00442DE8">
        <w:rPr>
          <w:rFonts w:ascii="Tahoma" w:hAnsi="Tahoma" w:cs="Tahoma"/>
          <w:sz w:val="20"/>
          <w:szCs w:val="20"/>
        </w:rPr>
        <w:t>da</w:t>
      </w:r>
      <w:proofErr w:type="gramEnd"/>
      <w:r w:rsidRPr="00442DE8">
        <w:rPr>
          <w:rFonts w:ascii="Tahoma" w:hAnsi="Tahoma" w:cs="Tahoma"/>
          <w:sz w:val="20"/>
          <w:szCs w:val="20"/>
        </w:rPr>
        <w:t xml:space="preserve"> göz ardı edilmemelidir. Teknolojinin aşırı kullanımı bağımlılığa neden olur. </w:t>
      </w:r>
    </w:p>
    <w:p w:rsidR="00E65A21" w:rsidRPr="00442DE8" w:rsidRDefault="00E65A21" w:rsidP="00E65A21">
      <w:pPr>
        <w:pStyle w:val="AralkYok"/>
        <w:jc w:val="both"/>
        <w:rPr>
          <w:rFonts w:ascii="Tahoma" w:hAnsi="Tahoma" w:cs="Tahoma"/>
          <w:sz w:val="20"/>
          <w:szCs w:val="20"/>
        </w:rPr>
      </w:pPr>
    </w:p>
    <w:p w:rsidR="00442DE8" w:rsidRPr="00442DE8" w:rsidRDefault="00442DE8" w:rsidP="00E65A21">
      <w:pPr>
        <w:pStyle w:val="AralkYok"/>
        <w:jc w:val="both"/>
        <w:rPr>
          <w:rFonts w:ascii="Tahoma" w:hAnsi="Tahoma" w:cs="Tahoma"/>
          <w:b/>
          <w:bCs/>
          <w:sz w:val="20"/>
          <w:szCs w:val="20"/>
        </w:rPr>
      </w:pPr>
    </w:p>
    <w:p w:rsidR="00442DE8" w:rsidRPr="00442DE8" w:rsidRDefault="00E65A21" w:rsidP="00E65A21">
      <w:pPr>
        <w:pStyle w:val="AralkYok"/>
        <w:jc w:val="both"/>
        <w:rPr>
          <w:rFonts w:ascii="Tahoma" w:hAnsi="Tahoma" w:cs="Tahoma"/>
          <w:sz w:val="20"/>
          <w:szCs w:val="20"/>
        </w:rPr>
      </w:pPr>
      <w:r w:rsidRPr="00442DE8">
        <w:rPr>
          <w:rFonts w:ascii="Tahoma" w:hAnsi="Tahoma" w:cs="Tahoma"/>
          <w:b/>
          <w:bCs/>
          <w:sz w:val="20"/>
          <w:szCs w:val="20"/>
        </w:rPr>
        <w:t>Bağımlılık:</w:t>
      </w:r>
      <w:r w:rsidRPr="00442DE8">
        <w:rPr>
          <w:rFonts w:ascii="Tahoma" w:hAnsi="Tahoma" w:cs="Tahoma"/>
          <w:sz w:val="20"/>
          <w:szCs w:val="20"/>
        </w:rPr>
        <w:t xml:space="preserve"> </w:t>
      </w:r>
    </w:p>
    <w:p w:rsidR="00E65A21" w:rsidRPr="00442DE8" w:rsidRDefault="00E65A21" w:rsidP="00E65A21">
      <w:pPr>
        <w:pStyle w:val="AralkYok"/>
        <w:jc w:val="both"/>
        <w:rPr>
          <w:rFonts w:ascii="Tahoma" w:hAnsi="Tahoma" w:cs="Tahoma"/>
          <w:sz w:val="20"/>
          <w:szCs w:val="20"/>
        </w:rPr>
      </w:pPr>
      <w:r w:rsidRPr="006F4923">
        <w:rPr>
          <w:rFonts w:ascii="Tahoma" w:hAnsi="Tahoma" w:cs="Tahoma"/>
          <w:b/>
          <w:bCs/>
          <w:sz w:val="20"/>
          <w:szCs w:val="20"/>
        </w:rPr>
        <w:t xml:space="preserve">Bir şeye veya bir kimseye bağlı olma durumunu ifade eder. </w:t>
      </w:r>
      <w:r w:rsidRPr="00442DE8">
        <w:rPr>
          <w:rFonts w:ascii="Tahoma" w:hAnsi="Tahoma" w:cs="Tahoma"/>
          <w:sz w:val="20"/>
          <w:szCs w:val="20"/>
        </w:rPr>
        <w:t xml:space="preserve">Günümüzde en yaygın bağımlılıklardan biri olan </w:t>
      </w:r>
      <w:r w:rsidRPr="006F4923">
        <w:rPr>
          <w:rFonts w:ascii="Tahoma" w:hAnsi="Tahoma" w:cs="Tahoma"/>
          <w:sz w:val="20"/>
          <w:szCs w:val="20"/>
          <w:u w:val="single"/>
        </w:rPr>
        <w:t>teknoloji bağımlılığı telefon ve sosyal medyanın yoğun olarak kullanımı şeklinde tanımlanabilir</w:t>
      </w:r>
      <w:r w:rsidRPr="00442DE8">
        <w:rPr>
          <w:rFonts w:ascii="Tahoma" w:hAnsi="Tahoma" w:cs="Tahoma"/>
          <w:sz w:val="20"/>
          <w:szCs w:val="20"/>
        </w:rPr>
        <w:t>.</w:t>
      </w:r>
    </w:p>
    <w:p w:rsidR="00E65A21" w:rsidRPr="00442DE8" w:rsidRDefault="00E65A21" w:rsidP="00E65A21">
      <w:pPr>
        <w:pStyle w:val="AralkYok"/>
        <w:jc w:val="both"/>
        <w:rPr>
          <w:rFonts w:ascii="Tahoma" w:hAnsi="Tahoma" w:cs="Tahoma"/>
          <w:sz w:val="20"/>
          <w:szCs w:val="20"/>
        </w:rPr>
      </w:pPr>
    </w:p>
    <w:p w:rsidR="00E65A21" w:rsidRPr="00442DE8" w:rsidRDefault="00442DE8" w:rsidP="00E65A21">
      <w:pPr>
        <w:pStyle w:val="AralkYok"/>
        <w:jc w:val="both"/>
        <w:rPr>
          <w:rFonts w:ascii="Tahoma" w:hAnsi="Tahoma" w:cs="Tahoma"/>
          <w:sz w:val="20"/>
          <w:szCs w:val="20"/>
        </w:rPr>
      </w:pPr>
      <w:r w:rsidRPr="00442DE8">
        <w:rPr>
          <w:rFonts w:ascii="Tahoma" w:hAnsi="Tahoma" w:cs="Tahoma"/>
          <w:sz w:val="20"/>
          <w:szCs w:val="20"/>
        </w:rPr>
        <w:t xml:space="preserve">    </w:t>
      </w:r>
      <w:r w:rsidR="00E65A21" w:rsidRPr="00442DE8">
        <w:rPr>
          <w:rFonts w:ascii="Tahoma" w:hAnsi="Tahoma" w:cs="Tahoma"/>
          <w:sz w:val="20"/>
          <w:szCs w:val="20"/>
        </w:rPr>
        <w:t xml:space="preserve">Teknolojinin gelişimi ve internetin yaygın kullanılmasıyla birlikte yeni bağımlılık türleri ortaya çıkmıştır. Sosyal ağlar üzerinden kullanıcılar arasında görsel ve işitsel paylaşımı, bilgi aktarımını ve haberleşmeyi sağlayan iletişim ortamını sunan sosyal medyaya bağımlılık en fazla karşılaşılan bağımlılık türleri arasında yer alır. </w:t>
      </w:r>
      <w:r w:rsidR="00E65A21" w:rsidRPr="006F4923">
        <w:rPr>
          <w:rFonts w:ascii="Tahoma" w:hAnsi="Tahoma" w:cs="Tahoma"/>
          <w:sz w:val="20"/>
          <w:szCs w:val="20"/>
          <w:u w:val="single"/>
        </w:rPr>
        <w:t>Sosyal medya bağımlılığı</w:t>
      </w:r>
      <w:r w:rsidR="00E65A21" w:rsidRPr="00442DE8">
        <w:rPr>
          <w:rFonts w:ascii="Tahoma" w:hAnsi="Tahoma" w:cs="Tahoma"/>
          <w:sz w:val="20"/>
          <w:szCs w:val="20"/>
        </w:rPr>
        <w:t xml:space="preserve"> günlük hayatta yerine getirilmesi gereken sorumlulukların yerine getirilmemesine neden olur.</w:t>
      </w:r>
    </w:p>
    <w:p w:rsidR="00E65A21" w:rsidRPr="00442DE8" w:rsidRDefault="00E65A21" w:rsidP="00E65A21">
      <w:pPr>
        <w:pStyle w:val="AralkYok"/>
        <w:jc w:val="both"/>
        <w:rPr>
          <w:rFonts w:ascii="Tahoma" w:hAnsi="Tahoma" w:cs="Tahoma"/>
          <w:sz w:val="20"/>
          <w:szCs w:val="20"/>
        </w:rPr>
      </w:pPr>
    </w:p>
    <w:p w:rsidR="00E65A21" w:rsidRPr="00442DE8" w:rsidRDefault="00442DE8" w:rsidP="00E65A21">
      <w:pPr>
        <w:pStyle w:val="AralkYok"/>
        <w:jc w:val="both"/>
        <w:rPr>
          <w:rFonts w:ascii="Tahoma" w:hAnsi="Tahoma" w:cs="Tahoma"/>
          <w:sz w:val="20"/>
          <w:szCs w:val="20"/>
        </w:rPr>
      </w:pPr>
      <w:r w:rsidRPr="00442DE8">
        <w:rPr>
          <w:rFonts w:ascii="Tahoma" w:hAnsi="Tahoma" w:cs="Tahoma"/>
          <w:sz w:val="20"/>
          <w:szCs w:val="20"/>
        </w:rPr>
        <w:t xml:space="preserve">    </w:t>
      </w:r>
      <w:r w:rsidR="00E65A21" w:rsidRPr="00442DE8">
        <w:rPr>
          <w:rFonts w:ascii="Tahoma" w:hAnsi="Tahoma" w:cs="Tahoma"/>
          <w:sz w:val="20"/>
          <w:szCs w:val="20"/>
        </w:rPr>
        <w:t>Aile içi iletişimin yeterli düzeyde ve sağlıklı bir şekilde olması bireyin sosyal ve duyuşsal gelişimi açısından son derece önemlidir. Özellikle akıllı telefonlar ve tabletler gibi cihazların yemek masasında, oturma odasında ve diğer aile toplantılarında sıklıkla kullanılması aile içindeki yüz yüze iletişimi olumsuz etkilemektedir.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b/>
          <w:bCs/>
          <w:sz w:val="20"/>
          <w:szCs w:val="20"/>
        </w:rPr>
      </w:pPr>
      <w:r w:rsidRPr="00442DE8">
        <w:rPr>
          <w:rFonts w:ascii="Tahoma" w:hAnsi="Tahoma" w:cs="Tahoma"/>
          <w:b/>
          <w:bCs/>
          <w:sz w:val="20"/>
          <w:szCs w:val="20"/>
        </w:rPr>
        <w:t>BOŞANMALARIN AİLE BİREYLERİNE ETKİLERİ</w:t>
      </w:r>
    </w:p>
    <w:p w:rsidR="00442DE8" w:rsidRPr="00442DE8" w:rsidRDefault="00442DE8" w:rsidP="00E65A21">
      <w:pPr>
        <w:pStyle w:val="AralkYok"/>
        <w:jc w:val="both"/>
        <w:rPr>
          <w:rFonts w:ascii="Tahoma" w:hAnsi="Tahoma" w:cs="Tahoma"/>
          <w:b/>
          <w:bCs/>
          <w:sz w:val="20"/>
          <w:szCs w:val="20"/>
        </w:rPr>
      </w:pPr>
    </w:p>
    <w:p w:rsidR="00442DE8" w:rsidRPr="00442DE8" w:rsidRDefault="00E65A21" w:rsidP="00E65A21">
      <w:pPr>
        <w:pStyle w:val="AralkYok"/>
        <w:jc w:val="both"/>
        <w:rPr>
          <w:rFonts w:ascii="Tahoma" w:hAnsi="Tahoma" w:cs="Tahoma"/>
          <w:sz w:val="20"/>
          <w:szCs w:val="20"/>
        </w:rPr>
      </w:pPr>
      <w:r w:rsidRPr="00442DE8">
        <w:rPr>
          <w:rFonts w:ascii="Tahoma" w:hAnsi="Tahoma" w:cs="Tahoma"/>
          <w:b/>
          <w:bCs/>
          <w:sz w:val="20"/>
          <w:szCs w:val="20"/>
        </w:rPr>
        <w:t>Boşanma:</w:t>
      </w:r>
      <w:r w:rsidRPr="00442DE8">
        <w:rPr>
          <w:rFonts w:ascii="Tahoma" w:hAnsi="Tahoma" w:cs="Tahoma"/>
          <w:sz w:val="20"/>
          <w:szCs w:val="20"/>
        </w:rPr>
        <w:t xml:space="preserve"> </w:t>
      </w: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 xml:space="preserve">Evliliğin sona ermesi anlamına gelir ve yasal olarak kurulmuş bir evliliğin de sonu demektir. </w:t>
      </w: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Günümüzde pek çok çift, aralarında sevgi bağı olmasına rağmen kişiliklerinin farklı olması nedeniyle sağlıklı bir ilişki kuramamaktadır. Boşanmış çiftler için en önemli konulardan biri velayet durumudur.</w:t>
      </w:r>
    </w:p>
    <w:p w:rsidR="00442DE8" w:rsidRPr="00442DE8" w:rsidRDefault="00442DE8" w:rsidP="00E65A21">
      <w:pPr>
        <w:pStyle w:val="AralkYok"/>
        <w:jc w:val="both"/>
        <w:rPr>
          <w:rFonts w:ascii="Tahoma" w:hAnsi="Tahoma" w:cs="Tahoma"/>
          <w:sz w:val="20"/>
          <w:szCs w:val="20"/>
        </w:rPr>
      </w:pPr>
    </w:p>
    <w:p w:rsidR="00442DE8" w:rsidRPr="00442DE8" w:rsidRDefault="00E65A21" w:rsidP="00E65A21">
      <w:pPr>
        <w:pStyle w:val="AralkYok"/>
        <w:jc w:val="both"/>
        <w:rPr>
          <w:rFonts w:ascii="Tahoma" w:hAnsi="Tahoma" w:cs="Tahoma"/>
          <w:sz w:val="20"/>
          <w:szCs w:val="20"/>
        </w:rPr>
      </w:pPr>
      <w:r w:rsidRPr="00442DE8">
        <w:rPr>
          <w:rFonts w:ascii="Tahoma" w:hAnsi="Tahoma" w:cs="Tahoma"/>
          <w:b/>
          <w:bCs/>
          <w:sz w:val="20"/>
          <w:szCs w:val="20"/>
        </w:rPr>
        <w:t>Velayet:</w:t>
      </w:r>
      <w:r w:rsidRPr="00442DE8">
        <w:rPr>
          <w:rFonts w:ascii="Tahoma" w:hAnsi="Tahoma" w:cs="Tahoma"/>
          <w:sz w:val="20"/>
          <w:szCs w:val="20"/>
        </w:rPr>
        <w:t xml:space="preserve"> </w:t>
      </w: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Çocukların kendileri ve malları ile ilgili olarak ebeveynin sahip olduğu tüm hak ve yükümlülükleri ifade eder. Türk Medeni Hukuku'na göre boşanma meydana geldiğinde hâkim velayeti eşlerden birine verebilir. Velayeti alan ebeveynin bazı hak ve sorumlulukları bulunur. Bunlar çocuğun eğitimi, barınması, medeni hakları ve mülkiyetiyle ilgili konuları içerir.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Ayrılma veya boşanma sonrasında çekirdek aile, tek ebeveynli aileye dönüşür. Tek ebeveynli aile: Anne veya babanın tek ebeveyn olduğu ve çocukların bakımından tek ebeveynin sorumlu olduğu ailelerdir. Boşanma, ayrılık veya eşlerden birinin ölümü ile de tek ebeveynlik ortaya çıkabilir. Evlat edinme yoluyla da tek ebeveynli bir aile kurulabilir. Tek ebeveynli aileler ekonomik, duygusal ve sosyal yaşam ile ilgili bazı sorunlarla karşılaşabilmektedir.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Tek ebeveynli ailelerin sorunlarına ve bu sorunların çözümlerine yönelik bazı stratejiler geliştirilmiştir. Ebeveynler çocuklarının desteklenmesinde tek başına sorumluluk almaya çalışmamalıdır. Ebeveyn çevresiyle iş birliği içerisinde olmalı, sorunları kabul edip karşılaşabilecek güçlüklerle başa çıkmayı istemelidir.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Ebeveyn bakımından yoksun çocuklar: Aile bireyleri tarafından terk ve ihmal edilmiş, ayrıca ebeveynlerinin vefatından veya farklı sebeplerden dolayı aile bağları kopmuş çocuklara denir. Ebeveyn bakımından yoksunluk çocuklarda sevgi, güven, şefkat gibi duyguların yeterince kazanılamamasına neden olabilir. Bu durum genellikle çocuğun yaşına, kişiliğine ve yaşadığı çevreye göre değişiklik gösterebilir.</w:t>
      </w:r>
    </w:p>
    <w:p w:rsidR="00E65A21" w:rsidRPr="00442DE8" w:rsidRDefault="00E65A21" w:rsidP="00E65A21">
      <w:pPr>
        <w:pStyle w:val="AralkYok"/>
        <w:jc w:val="both"/>
        <w:rPr>
          <w:rFonts w:ascii="Tahoma" w:hAnsi="Tahoma" w:cs="Tahoma"/>
          <w:sz w:val="20"/>
          <w:szCs w:val="20"/>
        </w:rPr>
      </w:pPr>
    </w:p>
    <w:p w:rsidR="00E65A21" w:rsidRPr="00442DE8" w:rsidRDefault="00442DE8" w:rsidP="00E65A21">
      <w:pPr>
        <w:pStyle w:val="AralkYok"/>
        <w:jc w:val="both"/>
        <w:rPr>
          <w:rFonts w:ascii="Tahoma" w:hAnsi="Tahoma" w:cs="Tahoma"/>
          <w:sz w:val="20"/>
          <w:szCs w:val="20"/>
        </w:rPr>
      </w:pPr>
      <w:r w:rsidRPr="00442DE8">
        <w:rPr>
          <w:rFonts w:ascii="Tahoma" w:hAnsi="Tahoma" w:cs="Tahoma"/>
          <w:sz w:val="20"/>
          <w:szCs w:val="20"/>
        </w:rPr>
        <w:t xml:space="preserve">    </w:t>
      </w:r>
      <w:r w:rsidR="00E65A21" w:rsidRPr="00442DE8">
        <w:rPr>
          <w:rFonts w:ascii="Tahoma" w:hAnsi="Tahoma" w:cs="Tahoma"/>
          <w:sz w:val="20"/>
          <w:szCs w:val="20"/>
        </w:rPr>
        <w:t>Ebeveyn bakımından yoksun çocukların yaşayabileceği sorunların çözümlerine yönelik bazı stratejiler geliştirilmiştir. Çocuklar bu dönemde kendilerine güven veren bir yetişkinin desteğini alabilir ya da benzer deneyimler yaşayan diğer çocuklarla tanışabilecekleri destek gruplarına katılabilir. Çocukların kendilerini güvende hissedebilecekleri ve duygusal ihtiyaçlarını karşılayabilecekleri ortamlar oluşturmak önemlidir.</w:t>
      </w:r>
    </w:p>
    <w:p w:rsidR="00E65A21" w:rsidRPr="00442DE8" w:rsidRDefault="00E65A21" w:rsidP="00E65A21">
      <w:pPr>
        <w:pStyle w:val="AralkYok"/>
        <w:jc w:val="both"/>
        <w:rPr>
          <w:rFonts w:ascii="Tahoma" w:hAnsi="Tahoma" w:cs="Tahoma"/>
          <w:sz w:val="20"/>
          <w:szCs w:val="20"/>
        </w:rPr>
      </w:pPr>
    </w:p>
    <w:p w:rsidR="00E65A21" w:rsidRPr="00442DE8" w:rsidRDefault="00442DE8" w:rsidP="00E65A21">
      <w:pPr>
        <w:pStyle w:val="AralkYok"/>
        <w:jc w:val="both"/>
        <w:rPr>
          <w:rFonts w:ascii="Tahoma" w:hAnsi="Tahoma" w:cs="Tahoma"/>
          <w:sz w:val="20"/>
          <w:szCs w:val="20"/>
        </w:rPr>
      </w:pPr>
      <w:r w:rsidRPr="00442DE8">
        <w:rPr>
          <w:rFonts w:ascii="Tahoma" w:hAnsi="Tahoma" w:cs="Tahoma"/>
          <w:sz w:val="20"/>
          <w:szCs w:val="20"/>
        </w:rPr>
        <w:t xml:space="preserve">    </w:t>
      </w:r>
      <w:r w:rsidR="00E65A21" w:rsidRPr="00442DE8">
        <w:rPr>
          <w:rFonts w:ascii="Tahoma" w:hAnsi="Tahoma" w:cs="Tahoma"/>
          <w:sz w:val="20"/>
          <w:szCs w:val="20"/>
        </w:rPr>
        <w:t>Hobiler edinmek, ilgi duyduğu konuları keşfetmek ve ilgili aktivitelere katılmak çocuğun kendine güvenini artırabilir ve yeni arkadaşlar edinmesine yardımcı olabilir. Çocuğa psikolojik destek sağlamak önemlidir. Psikolojik destek, çocuğun yalnızlık duygularıyla başa çıkmasına yardımcı olup ona gerekli desteği de sunar.</w:t>
      </w:r>
    </w:p>
    <w:p w:rsidR="00E65A21" w:rsidRPr="00442DE8" w:rsidRDefault="00E65A21" w:rsidP="00E65A21">
      <w:pPr>
        <w:pStyle w:val="AralkYok"/>
        <w:jc w:val="both"/>
        <w:rPr>
          <w:rFonts w:ascii="Tahoma" w:hAnsi="Tahoma" w:cs="Tahoma"/>
          <w:sz w:val="20"/>
          <w:szCs w:val="20"/>
        </w:rPr>
      </w:pPr>
    </w:p>
    <w:p w:rsidR="00442DE8" w:rsidRPr="00442DE8" w:rsidRDefault="00E65A21" w:rsidP="00E65A21">
      <w:pPr>
        <w:pStyle w:val="AralkYok"/>
        <w:jc w:val="both"/>
        <w:rPr>
          <w:rFonts w:ascii="Tahoma" w:hAnsi="Tahoma" w:cs="Tahoma"/>
          <w:sz w:val="20"/>
          <w:szCs w:val="20"/>
        </w:rPr>
      </w:pPr>
      <w:r w:rsidRPr="00442DE8">
        <w:rPr>
          <w:rFonts w:ascii="Tahoma" w:hAnsi="Tahoma" w:cs="Tahoma"/>
          <w:b/>
          <w:bCs/>
          <w:sz w:val="20"/>
          <w:szCs w:val="20"/>
        </w:rPr>
        <w:t>4.3. YALNIZLAŞAN YAŞLILAR VE AİLEDEKİ ENGELLİ BİREYLERİN DURUMU YALNIZLAŞAN YAŞLILARIN DURUMU VE BU DURUMLA İLGİLİ ÇÖZÜM ÖNERİLERİ</w:t>
      </w:r>
      <w:r w:rsidRPr="00442DE8">
        <w:rPr>
          <w:rFonts w:ascii="Tahoma" w:hAnsi="Tahoma" w:cs="Tahoma"/>
          <w:sz w:val="20"/>
          <w:szCs w:val="20"/>
        </w:rPr>
        <w:t xml:space="preserve"> </w:t>
      </w: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İnsan hayatı, anne karnında başlayan ve ölümle sona eren bir dizi gelişimsel dönemlerden oluşan bir süreçtir. Yaşlılık dönemi (65 yaş ve üzeri) bireyin yaşamında çeşitli değişimlere neden olur. Bu değişimler, bireyin içinde bulunduğu kültüre, sosyal çevresine, kişiliğine ve yaşam boyu deneyimlerine bağlı olarak olumlu ya da olumsuz şekilde gelişebilir.</w:t>
      </w:r>
    </w:p>
    <w:p w:rsidR="00E65A21" w:rsidRPr="00442DE8" w:rsidRDefault="00E65A21" w:rsidP="00E65A21">
      <w:pPr>
        <w:pStyle w:val="AralkYok"/>
        <w:jc w:val="both"/>
        <w:rPr>
          <w:rFonts w:ascii="Tahoma" w:hAnsi="Tahoma" w:cs="Tahoma"/>
          <w:sz w:val="20"/>
          <w:szCs w:val="20"/>
        </w:rPr>
      </w:pPr>
    </w:p>
    <w:p w:rsidR="00442DE8" w:rsidRPr="00442DE8" w:rsidRDefault="00E65A21" w:rsidP="00E65A21">
      <w:pPr>
        <w:pStyle w:val="AralkYok"/>
        <w:jc w:val="both"/>
        <w:rPr>
          <w:rFonts w:ascii="Tahoma" w:hAnsi="Tahoma" w:cs="Tahoma"/>
          <w:sz w:val="20"/>
          <w:szCs w:val="20"/>
        </w:rPr>
      </w:pPr>
      <w:r w:rsidRPr="00442DE8">
        <w:rPr>
          <w:rFonts w:ascii="Tahoma" w:hAnsi="Tahoma" w:cs="Tahoma"/>
          <w:b/>
          <w:bCs/>
          <w:sz w:val="20"/>
          <w:szCs w:val="20"/>
        </w:rPr>
        <w:t>Yaşlılık</w:t>
      </w:r>
      <w:r w:rsidRPr="00442DE8">
        <w:rPr>
          <w:rFonts w:ascii="Tahoma" w:hAnsi="Tahoma" w:cs="Tahoma"/>
          <w:sz w:val="20"/>
          <w:szCs w:val="20"/>
        </w:rPr>
        <w:t xml:space="preserve">, </w:t>
      </w:r>
    </w:p>
    <w:p w:rsidR="00E65A21" w:rsidRPr="00442DE8" w:rsidRDefault="00E65A21" w:rsidP="00E65A21">
      <w:pPr>
        <w:pStyle w:val="AralkYok"/>
        <w:jc w:val="both"/>
        <w:rPr>
          <w:rFonts w:ascii="Tahoma" w:hAnsi="Tahoma" w:cs="Tahoma"/>
          <w:sz w:val="20"/>
          <w:szCs w:val="20"/>
        </w:rPr>
      </w:pPr>
      <w:proofErr w:type="gramStart"/>
      <w:r w:rsidRPr="00442DE8">
        <w:rPr>
          <w:rFonts w:ascii="Tahoma" w:hAnsi="Tahoma" w:cs="Tahoma"/>
          <w:sz w:val="20"/>
          <w:szCs w:val="20"/>
        </w:rPr>
        <w:t>sağlığına</w:t>
      </w:r>
      <w:proofErr w:type="gramEnd"/>
      <w:r w:rsidRPr="00442DE8">
        <w:rPr>
          <w:rFonts w:ascii="Tahoma" w:hAnsi="Tahoma" w:cs="Tahoma"/>
          <w:sz w:val="20"/>
          <w:szCs w:val="20"/>
        </w:rPr>
        <w:t xml:space="preserve"> dikkat ederek psikolojik yönden bu döneme hazırlanan, meslek hayatında iş doyumu yaşayan ve aktif olarak çalışmaya devam eden, ailesi ve arkadaşlarıyla uyumlu ilişkileri olan kişiler için huzurlu bir dönemdir.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Yaşlılık döneminde yaşlı bireylerin fiziksel ve zihinsel sağlık sorunları yaşaması, temel ihtiyaçlarını karşılamada başkalarına gereksinim duymaya başlaması, bireysel ve toplumsal hayatta, aile yaşamlarında rol ve statülerinde kayıpların ortaya çıkması gibi durumlar yalnızlık hissi yaşamalarına yol açabilir. Ancak yaşlıların çevresinde onlarla iletişim kurabilecek, onlara destek olabilecek bireylerin olması bu hissi azaltır.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 xml:space="preserve">Yaşlılar, yeni hobiler edinerek veya ilgi alanlarını genişleterek sosyal etkileşimi artırabilirler. Grup aktivitelerine katılmak, yeni arkadaşlıklar kurmalarına ve sosyal çevrelerini genişletmelerine yardımcı olabilir. Gönüllü destek programları oluşturularak yaşlı bireylere </w:t>
      </w:r>
      <w:r w:rsidRPr="00442DE8">
        <w:rPr>
          <w:rFonts w:ascii="Tahoma" w:hAnsi="Tahoma" w:cs="Tahoma"/>
          <w:sz w:val="20"/>
          <w:szCs w:val="20"/>
        </w:rPr>
        <w:lastRenderedPageBreak/>
        <w:t>sık ve düzenli ziyaretlerin yapılması sağlanabilir. Yaşlı bireyler gönüllü çalışmalarda bulunarak da sosyal etkileşimlerini artırabilir.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sz w:val="20"/>
          <w:szCs w:val="20"/>
        </w:rPr>
      </w:pPr>
      <w:r w:rsidRPr="00442DE8">
        <w:rPr>
          <w:rFonts w:ascii="Tahoma" w:hAnsi="Tahoma" w:cs="Tahoma"/>
          <w:sz w:val="20"/>
          <w:szCs w:val="20"/>
        </w:rPr>
        <w:t>Fiziksel ve ruhsal sağlıklarını korumak için düzenli egzersizler yapma ve sağlıklı beslenme gibi konularda yaşlı bireyler bilgilendirilmelidir. Yaşlıların çocukları, torunları, akrabaları veya komşuları tarafından düzenli ziyaret edilmesi önemlidir. Devlet tarafından yaşlıların teknoloji kullanımını teşvik edecek eğitim programları düzenlenebilir. Yaşlıların bu sayede uzakta olan aile bireyleri ile iletişime geçmeleri kolaylaşabilir.</w:t>
      </w:r>
    </w:p>
    <w:p w:rsidR="00E65A21" w:rsidRPr="00442DE8" w:rsidRDefault="00E65A21" w:rsidP="00E65A21">
      <w:pPr>
        <w:pStyle w:val="AralkYok"/>
        <w:jc w:val="both"/>
        <w:rPr>
          <w:rFonts w:ascii="Tahoma" w:hAnsi="Tahoma" w:cs="Tahoma"/>
          <w:sz w:val="20"/>
          <w:szCs w:val="20"/>
        </w:rPr>
      </w:pPr>
    </w:p>
    <w:p w:rsidR="00E65A21" w:rsidRPr="00442DE8" w:rsidRDefault="00E65A21" w:rsidP="00E65A21">
      <w:pPr>
        <w:pStyle w:val="AralkYok"/>
        <w:jc w:val="both"/>
        <w:rPr>
          <w:rFonts w:ascii="Tahoma" w:hAnsi="Tahoma" w:cs="Tahoma"/>
          <w:b/>
          <w:bCs/>
          <w:sz w:val="20"/>
          <w:szCs w:val="20"/>
        </w:rPr>
      </w:pPr>
      <w:r w:rsidRPr="00442DE8">
        <w:rPr>
          <w:rFonts w:ascii="Tahoma" w:hAnsi="Tahoma" w:cs="Tahoma"/>
          <w:b/>
          <w:bCs/>
          <w:sz w:val="20"/>
          <w:szCs w:val="20"/>
        </w:rPr>
        <w:t xml:space="preserve">AİLEDEKİ ENGELLİ BİREYLERİN DURUMU VE BU DURUMLA İLGİLİ ÇÖZÜM ÖNERİLERİ </w:t>
      </w:r>
    </w:p>
    <w:p w:rsidR="00442DE8" w:rsidRPr="00442DE8" w:rsidRDefault="00442DE8" w:rsidP="00E65A21">
      <w:pPr>
        <w:pStyle w:val="AralkYok"/>
        <w:jc w:val="both"/>
        <w:rPr>
          <w:rFonts w:ascii="Tahoma" w:hAnsi="Tahoma" w:cs="Tahoma"/>
          <w:b/>
          <w:bCs/>
          <w:sz w:val="19"/>
          <w:szCs w:val="19"/>
        </w:rPr>
      </w:pP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Engelli bireylerin aile içindeki durumu; engelin türüne, şiddetine, ailenin sosyoekonomik durumuna, kültürel faktörlere ve aile üyelerinin kişisel kaynaklarına bağlı olarak farklılık gösterir. Engelli bireyler aile içerisindeki sorunların yanı sıra günlük aktivitelerini gerçekleştirme ve sosyal hayata katılma konusunda da sorunlar yaşayabilmektedir. Engelli bireylerin hakları korunarak güçlendirilmeli ve yasal güvence altına alınmalıdır.</w:t>
      </w:r>
    </w:p>
    <w:p w:rsidR="00E65A21" w:rsidRPr="00442DE8" w:rsidRDefault="00E65A21" w:rsidP="00E65A21">
      <w:pPr>
        <w:pStyle w:val="AralkYok"/>
        <w:jc w:val="both"/>
        <w:rPr>
          <w:rFonts w:ascii="Tahoma" w:hAnsi="Tahoma" w:cs="Tahoma"/>
          <w:sz w:val="19"/>
          <w:szCs w:val="19"/>
        </w:rPr>
      </w:pP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Engellilerin toplumsal hayata aktif katılımının sağlanması için eğitimden istihdama, sağlıktan bakım hizmetlerine, vergi indirimlerine kadar tüm alanlarda hak temelli anlayış benimsenmelidir. Tüm bunlar engelli bireylerin kültürel, sportif ve sanatsal becerilerini geliştirebilmelerine, hayatlarını bağımsız bir şekilde sürdürmelerine ve toplumsal hayata aktif katılımlarına destek olacaktır.</w:t>
      </w:r>
    </w:p>
    <w:p w:rsidR="00E65A21" w:rsidRPr="00442DE8" w:rsidRDefault="00E65A21" w:rsidP="00E65A21">
      <w:pPr>
        <w:pStyle w:val="AralkYok"/>
        <w:jc w:val="both"/>
        <w:rPr>
          <w:rFonts w:ascii="Tahoma" w:hAnsi="Tahoma" w:cs="Tahoma"/>
          <w:sz w:val="19"/>
          <w:szCs w:val="19"/>
        </w:rPr>
      </w:pPr>
    </w:p>
    <w:p w:rsidR="00B93E49" w:rsidRPr="00442DE8" w:rsidRDefault="00E65A21" w:rsidP="00442DE8">
      <w:pPr>
        <w:pStyle w:val="AralkYok"/>
        <w:jc w:val="center"/>
        <w:rPr>
          <w:rFonts w:ascii="Tahoma" w:hAnsi="Tahoma" w:cs="Tahoma"/>
          <w:b/>
          <w:bCs/>
          <w:sz w:val="19"/>
          <w:szCs w:val="19"/>
        </w:rPr>
      </w:pPr>
      <w:r w:rsidRPr="00442DE8">
        <w:rPr>
          <w:rFonts w:ascii="Tahoma" w:hAnsi="Tahoma" w:cs="Tahoma"/>
          <w:b/>
          <w:bCs/>
          <w:sz w:val="19"/>
          <w:szCs w:val="19"/>
        </w:rPr>
        <w:t>DEĞER, ANLAYIŞ VE YAKLAŞIM FARKLILIKLARINDAN KAYNAKLANAN KUŞAK ÇATIŞMALARI</w:t>
      </w:r>
    </w:p>
    <w:p w:rsidR="00B93E49" w:rsidRPr="00442DE8" w:rsidRDefault="00E65A21" w:rsidP="00E65A21">
      <w:pPr>
        <w:pStyle w:val="AralkYok"/>
        <w:jc w:val="both"/>
        <w:rPr>
          <w:rFonts w:ascii="Tahoma" w:hAnsi="Tahoma" w:cs="Tahoma"/>
          <w:sz w:val="19"/>
          <w:szCs w:val="19"/>
        </w:rPr>
      </w:pPr>
      <w:r w:rsidRPr="00442DE8">
        <w:rPr>
          <w:rFonts w:ascii="Tahoma" w:hAnsi="Tahoma" w:cs="Tahoma"/>
          <w:sz w:val="19"/>
          <w:szCs w:val="19"/>
        </w:rPr>
        <w:t xml:space="preserve"> Farklı kuşaklardan gelen bireyler arasında yaşam tarzı, anlayış ve değer farklılıkları yaşanabilir. </w:t>
      </w:r>
    </w:p>
    <w:p w:rsidR="00442DE8" w:rsidRPr="00442DE8" w:rsidRDefault="00442DE8" w:rsidP="00E65A21">
      <w:pPr>
        <w:pStyle w:val="AralkYok"/>
        <w:jc w:val="both"/>
        <w:rPr>
          <w:rFonts w:ascii="Tahoma" w:hAnsi="Tahoma" w:cs="Tahoma"/>
          <w:b/>
          <w:bCs/>
          <w:sz w:val="19"/>
          <w:szCs w:val="19"/>
        </w:rPr>
      </w:pPr>
    </w:p>
    <w:p w:rsidR="00442DE8" w:rsidRPr="00442DE8" w:rsidRDefault="00E65A21" w:rsidP="00E65A21">
      <w:pPr>
        <w:pStyle w:val="AralkYok"/>
        <w:jc w:val="both"/>
        <w:rPr>
          <w:rFonts w:ascii="Tahoma" w:hAnsi="Tahoma" w:cs="Tahoma"/>
          <w:sz w:val="19"/>
          <w:szCs w:val="19"/>
        </w:rPr>
      </w:pPr>
      <w:r w:rsidRPr="00442DE8">
        <w:rPr>
          <w:rFonts w:ascii="Tahoma" w:hAnsi="Tahoma" w:cs="Tahoma"/>
          <w:b/>
          <w:bCs/>
          <w:sz w:val="19"/>
          <w:szCs w:val="19"/>
        </w:rPr>
        <w:t>Kuşak çatışması:</w:t>
      </w:r>
      <w:r w:rsidRPr="00442DE8">
        <w:rPr>
          <w:rFonts w:ascii="Tahoma" w:hAnsi="Tahoma" w:cs="Tahoma"/>
          <w:sz w:val="19"/>
          <w:szCs w:val="19"/>
        </w:rPr>
        <w:t xml:space="preserve"> </w:t>
      </w: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Farklı nesillere ait kişilerin değerleri, tutumları, davranışları ve beklentileri arasındaki farklılıklardan kaynaklı ortaya çıkan anlaşmazlıkları ifade eder.</w:t>
      </w:r>
    </w:p>
    <w:p w:rsidR="00E65A21" w:rsidRPr="00442DE8" w:rsidRDefault="00E65A21" w:rsidP="00E65A21">
      <w:pPr>
        <w:pStyle w:val="AralkYok"/>
        <w:jc w:val="both"/>
        <w:rPr>
          <w:rFonts w:ascii="Tahoma" w:hAnsi="Tahoma" w:cs="Tahoma"/>
          <w:sz w:val="19"/>
          <w:szCs w:val="19"/>
        </w:rPr>
      </w:pPr>
    </w:p>
    <w:p w:rsidR="00E65A21" w:rsidRPr="00442DE8" w:rsidRDefault="00E65A21" w:rsidP="00E65A21">
      <w:pPr>
        <w:pStyle w:val="AralkYok"/>
        <w:jc w:val="both"/>
        <w:rPr>
          <w:rFonts w:ascii="Tahoma" w:hAnsi="Tahoma" w:cs="Tahoma"/>
          <w:b/>
          <w:bCs/>
          <w:sz w:val="19"/>
          <w:szCs w:val="19"/>
        </w:rPr>
      </w:pPr>
      <w:r w:rsidRPr="00442DE8">
        <w:rPr>
          <w:rFonts w:ascii="Tahoma" w:hAnsi="Tahoma" w:cs="Tahoma"/>
          <w:b/>
          <w:bCs/>
          <w:sz w:val="19"/>
          <w:szCs w:val="19"/>
        </w:rPr>
        <w:t xml:space="preserve">Kuşak Çatışmasının Nedenleri </w:t>
      </w:r>
    </w:p>
    <w:p w:rsidR="00E65A21" w:rsidRPr="00442DE8" w:rsidRDefault="00E65A21" w:rsidP="00E65A21">
      <w:pPr>
        <w:pStyle w:val="AralkYok"/>
        <w:jc w:val="both"/>
        <w:rPr>
          <w:rFonts w:ascii="Tahoma" w:hAnsi="Tahoma" w:cs="Tahoma"/>
          <w:b/>
          <w:bCs/>
          <w:sz w:val="19"/>
          <w:szCs w:val="19"/>
        </w:rPr>
      </w:pPr>
      <w:r w:rsidRPr="00442DE8">
        <w:rPr>
          <w:rFonts w:ascii="Tahoma" w:hAnsi="Tahoma" w:cs="Tahoma"/>
          <w:b/>
          <w:bCs/>
          <w:sz w:val="19"/>
          <w:szCs w:val="19"/>
        </w:rPr>
        <w:t xml:space="preserve">a) Farklı Yaşam Tarzı: </w:t>
      </w: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Her kuşak doğduğu, büyüdüğü dönemdeki toplumsal, ekonomik, siyasi vb. koşullardan etkilenir. Örneğin geçmişlerinde zorlu koşullar yaşamış olan yaşlı kuşakların deneyimleri onları tutumlu olma, tasarruf etmeye yöneltebilir. Genç kuşaklar ise daha tüketim odaklı bir yaşam tarzını benimsemiş olabilirler.</w:t>
      </w:r>
    </w:p>
    <w:p w:rsidR="00E65A21" w:rsidRPr="00442DE8" w:rsidRDefault="00E65A21" w:rsidP="00E65A21">
      <w:pPr>
        <w:pStyle w:val="AralkYok"/>
        <w:jc w:val="both"/>
        <w:rPr>
          <w:rFonts w:ascii="Tahoma" w:hAnsi="Tahoma" w:cs="Tahoma"/>
          <w:sz w:val="19"/>
          <w:szCs w:val="19"/>
        </w:rPr>
      </w:pPr>
    </w:p>
    <w:p w:rsidR="00E65A21" w:rsidRPr="00442DE8" w:rsidRDefault="00E65A21" w:rsidP="00E65A21">
      <w:pPr>
        <w:pStyle w:val="AralkYok"/>
        <w:jc w:val="both"/>
        <w:rPr>
          <w:rFonts w:ascii="Tahoma" w:hAnsi="Tahoma" w:cs="Tahoma"/>
          <w:sz w:val="19"/>
          <w:szCs w:val="19"/>
        </w:rPr>
      </w:pPr>
      <w:r w:rsidRPr="00442DE8">
        <w:rPr>
          <w:rFonts w:ascii="Tahoma" w:hAnsi="Tahoma" w:cs="Tahoma"/>
          <w:b/>
          <w:bCs/>
          <w:sz w:val="19"/>
          <w:szCs w:val="19"/>
        </w:rPr>
        <w:t>b) Farklı Çalışma Stilleri:</w:t>
      </w:r>
      <w:r w:rsidRPr="00442DE8">
        <w:rPr>
          <w:rFonts w:ascii="Tahoma" w:hAnsi="Tahoma" w:cs="Tahoma"/>
          <w:sz w:val="19"/>
          <w:szCs w:val="19"/>
        </w:rPr>
        <w:t xml:space="preserve"> </w:t>
      </w: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Genç kuşaklar ile eski kuşakların çalışma stilleri birbirinden farklı olabilmektedir. Örneğin yaşlı kuşaklar iş yerinde daha fazla hiyerarşiye önem verirken genç kuşaklar daha esnek bir çalışma ortamı istemektedir.</w:t>
      </w:r>
    </w:p>
    <w:p w:rsidR="00E65A21" w:rsidRPr="00442DE8" w:rsidRDefault="00E65A21" w:rsidP="00E65A21">
      <w:pPr>
        <w:pStyle w:val="AralkYok"/>
        <w:jc w:val="both"/>
        <w:rPr>
          <w:rFonts w:ascii="Tahoma" w:hAnsi="Tahoma" w:cs="Tahoma"/>
          <w:sz w:val="19"/>
          <w:szCs w:val="19"/>
        </w:rPr>
      </w:pPr>
      <w:r w:rsidRPr="00442DE8">
        <w:rPr>
          <w:rFonts w:ascii="Tahoma" w:hAnsi="Tahoma" w:cs="Tahoma"/>
          <w:b/>
          <w:bCs/>
          <w:sz w:val="19"/>
          <w:szCs w:val="19"/>
        </w:rPr>
        <w:t xml:space="preserve"> c) Teknoloji kullanımı:</w:t>
      </w:r>
      <w:r w:rsidRPr="00442DE8">
        <w:rPr>
          <w:rFonts w:ascii="Tahoma" w:hAnsi="Tahoma" w:cs="Tahoma"/>
          <w:sz w:val="19"/>
          <w:szCs w:val="19"/>
        </w:rPr>
        <w:t xml:space="preserve"> </w:t>
      </w: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lastRenderedPageBreak/>
        <w:t xml:space="preserve">Yaşlı kuşaklar teknolojiyi hayatlarına </w:t>
      </w:r>
      <w:proofErr w:type="gramStart"/>
      <w:r w:rsidRPr="00442DE8">
        <w:rPr>
          <w:rFonts w:ascii="Tahoma" w:hAnsi="Tahoma" w:cs="Tahoma"/>
          <w:sz w:val="19"/>
          <w:szCs w:val="19"/>
        </w:rPr>
        <w:t>entegre</w:t>
      </w:r>
      <w:proofErr w:type="gramEnd"/>
      <w:r w:rsidRPr="00442DE8">
        <w:rPr>
          <w:rFonts w:ascii="Tahoma" w:hAnsi="Tahoma" w:cs="Tahoma"/>
          <w:sz w:val="19"/>
          <w:szCs w:val="19"/>
        </w:rPr>
        <w:t xml:space="preserve"> etmede zorluk yaşayabilirken genç kuşaklar teknolojiyi daha fazla kullanır.</w:t>
      </w:r>
    </w:p>
    <w:p w:rsidR="00E65A21" w:rsidRPr="00442DE8" w:rsidRDefault="00E65A21" w:rsidP="00E65A21">
      <w:pPr>
        <w:pStyle w:val="AralkYok"/>
        <w:jc w:val="both"/>
        <w:rPr>
          <w:rFonts w:ascii="Tahoma" w:hAnsi="Tahoma" w:cs="Tahoma"/>
          <w:b/>
          <w:bCs/>
          <w:sz w:val="19"/>
          <w:szCs w:val="19"/>
        </w:rPr>
      </w:pPr>
      <w:r w:rsidRPr="00442DE8">
        <w:rPr>
          <w:rFonts w:ascii="Tahoma" w:hAnsi="Tahoma" w:cs="Tahoma"/>
          <w:b/>
          <w:bCs/>
          <w:sz w:val="19"/>
          <w:szCs w:val="19"/>
        </w:rPr>
        <w:t xml:space="preserve">ç) Değerler: </w:t>
      </w: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Farklı kuşaklar, farklı değerlere ve önceliklere sahip olabilmektedir. Örneğin yaşlı kuşak saygı, sadakat, yardımlaşma gibi değerlere büyük önem verirken gençler daha çok kişisel özgürlük, bireysel ifade, kariyer odaklılık gibi değerlere önem verebilir.</w:t>
      </w:r>
    </w:p>
    <w:p w:rsidR="00E65A21" w:rsidRPr="00442DE8" w:rsidRDefault="00E65A21" w:rsidP="00E65A21">
      <w:pPr>
        <w:pStyle w:val="AralkYok"/>
        <w:jc w:val="both"/>
        <w:rPr>
          <w:rFonts w:ascii="Tahoma" w:hAnsi="Tahoma" w:cs="Tahoma"/>
          <w:b/>
          <w:bCs/>
          <w:sz w:val="19"/>
          <w:szCs w:val="19"/>
        </w:rPr>
      </w:pPr>
      <w:r w:rsidRPr="00442DE8">
        <w:rPr>
          <w:rFonts w:ascii="Tahoma" w:hAnsi="Tahoma" w:cs="Tahoma"/>
          <w:b/>
          <w:bCs/>
          <w:sz w:val="19"/>
          <w:szCs w:val="19"/>
        </w:rPr>
        <w:t>d)</w:t>
      </w:r>
      <w:proofErr w:type="gramStart"/>
      <w:r w:rsidRPr="00442DE8">
        <w:rPr>
          <w:rFonts w:ascii="Tahoma" w:hAnsi="Tahoma" w:cs="Tahoma"/>
          <w:b/>
          <w:bCs/>
          <w:sz w:val="19"/>
          <w:szCs w:val="19"/>
        </w:rPr>
        <w:t>..</w:t>
      </w:r>
      <w:proofErr w:type="gramEnd"/>
      <w:r w:rsidRPr="00442DE8">
        <w:rPr>
          <w:rFonts w:ascii="Tahoma" w:hAnsi="Tahoma" w:cs="Tahoma"/>
          <w:b/>
          <w:bCs/>
          <w:sz w:val="19"/>
          <w:szCs w:val="19"/>
        </w:rPr>
        <w:t xml:space="preserve">İletişim: </w:t>
      </w: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Farklı kuşaklar arasındaki iletişim farklılıkları, karşılıklı anlaşmazlıkları ve çatışmaları beraberinde getirebilir. Örneğin yaşlı kuşaklar yüz yüze veya telefon görüşmelerini tercih ederken genç kuşaklar genellikle sosyal medya gibi dijital iletişim araçlarını tercih eder.</w:t>
      </w:r>
    </w:p>
    <w:p w:rsidR="00E65A21" w:rsidRPr="00442DE8" w:rsidRDefault="00E65A21" w:rsidP="00E65A21">
      <w:pPr>
        <w:pStyle w:val="AralkYok"/>
        <w:jc w:val="both"/>
        <w:rPr>
          <w:rFonts w:ascii="Tahoma" w:hAnsi="Tahoma" w:cs="Tahoma"/>
          <w:sz w:val="19"/>
          <w:szCs w:val="19"/>
        </w:rPr>
      </w:pPr>
    </w:p>
    <w:p w:rsidR="00E65A21" w:rsidRPr="00442DE8" w:rsidRDefault="00E65A21" w:rsidP="00E65A21">
      <w:pPr>
        <w:pStyle w:val="AralkYok"/>
        <w:jc w:val="both"/>
        <w:rPr>
          <w:rFonts w:ascii="Tahoma" w:hAnsi="Tahoma" w:cs="Tahoma"/>
          <w:b/>
          <w:bCs/>
          <w:sz w:val="19"/>
          <w:szCs w:val="19"/>
        </w:rPr>
      </w:pPr>
      <w:r w:rsidRPr="00442DE8">
        <w:rPr>
          <w:rFonts w:ascii="Tahoma" w:hAnsi="Tahoma" w:cs="Tahoma"/>
          <w:b/>
          <w:bCs/>
          <w:sz w:val="19"/>
          <w:szCs w:val="19"/>
        </w:rPr>
        <w:t xml:space="preserve">e) Eğitim: </w:t>
      </w:r>
    </w:p>
    <w:p w:rsidR="00E65A21" w:rsidRPr="00442DE8" w:rsidRDefault="00E65A21" w:rsidP="00E65A21">
      <w:pPr>
        <w:pStyle w:val="AralkYok"/>
        <w:jc w:val="both"/>
        <w:rPr>
          <w:rFonts w:ascii="Tahoma" w:hAnsi="Tahoma" w:cs="Tahoma"/>
          <w:sz w:val="19"/>
          <w:szCs w:val="19"/>
        </w:rPr>
      </w:pPr>
      <w:r w:rsidRPr="00442DE8">
        <w:rPr>
          <w:rFonts w:ascii="Tahoma" w:hAnsi="Tahoma" w:cs="Tahoma"/>
          <w:sz w:val="19"/>
          <w:szCs w:val="19"/>
        </w:rPr>
        <w:t>Her kuşağın farklı bir eğitim sistemi içinde yetişmesi kuşaklar arasındaki bilgi ve becerileri de farklı kılar. Örneğin yaşlı kuşaklar geleneksel sınıf ortamlarını tercih ederken daha genç kuşaklar çevrim içi öğrenme araçlarını tercih edebilir.</w:t>
      </w:r>
    </w:p>
    <w:p w:rsidR="00E65A21" w:rsidRPr="00442DE8" w:rsidRDefault="00E65A21" w:rsidP="00E65A21">
      <w:pPr>
        <w:pStyle w:val="AralkYok"/>
        <w:jc w:val="both"/>
        <w:rPr>
          <w:rFonts w:ascii="Tahoma" w:hAnsi="Tahoma" w:cs="Tahoma"/>
          <w:sz w:val="19"/>
          <w:szCs w:val="19"/>
        </w:rPr>
      </w:pPr>
    </w:p>
    <w:p w:rsidR="00E65A21" w:rsidRPr="00442DE8" w:rsidRDefault="00E65A21" w:rsidP="00E65A21">
      <w:pPr>
        <w:pStyle w:val="AralkYok"/>
        <w:jc w:val="both"/>
        <w:rPr>
          <w:rFonts w:ascii="Tahoma" w:hAnsi="Tahoma" w:cs="Tahoma"/>
          <w:sz w:val="19"/>
          <w:szCs w:val="19"/>
        </w:rPr>
      </w:pPr>
      <w:r w:rsidRPr="00442DE8">
        <w:rPr>
          <w:rFonts w:ascii="Tahoma" w:hAnsi="Tahoma" w:cs="Tahoma"/>
          <w:b/>
          <w:bCs/>
          <w:sz w:val="19"/>
          <w:szCs w:val="19"/>
        </w:rPr>
        <w:t>T.C. Aile ve Sosyal Hizmetler Bakanlığı</w:t>
      </w:r>
      <w:r w:rsidRPr="00442DE8">
        <w:rPr>
          <w:rFonts w:ascii="Tahoma" w:hAnsi="Tahoma" w:cs="Tahoma"/>
          <w:sz w:val="19"/>
          <w:szCs w:val="19"/>
        </w:rPr>
        <w:t>, Aile ve Toplum Hizmetleri Genel Müdürlüğü, Çocuk Hizmetleri Genel Müdürlüğü gibi kurum ve kuruluşlar aile bütünlüğünün korunması ile sosyal kültürel ve psikolojik yönden güçlendirilmesi için çeşitli faaliyetler yürütmektedir. T.C. Aile ve Sosyal Hizmetler Bakanlığı, Cumhurbaşkanlığına bağlı olarak çalışan ve sosyal hizmetlerden, aile işlerinden sorumlu bakanlıktır.</w:t>
      </w:r>
    </w:p>
    <w:p w:rsidR="00B93E49" w:rsidRPr="00442DE8" w:rsidRDefault="00B93E49" w:rsidP="00E65A21">
      <w:pPr>
        <w:pStyle w:val="AralkYok"/>
        <w:jc w:val="both"/>
        <w:rPr>
          <w:rFonts w:ascii="Tahoma" w:hAnsi="Tahoma" w:cs="Tahoma"/>
          <w:sz w:val="19"/>
          <w:szCs w:val="19"/>
        </w:rPr>
      </w:pPr>
    </w:p>
    <w:p w:rsidR="00B93E49" w:rsidRPr="00442DE8" w:rsidRDefault="00B93E49" w:rsidP="00E65A21">
      <w:pPr>
        <w:pStyle w:val="AralkYok"/>
        <w:jc w:val="both"/>
        <w:rPr>
          <w:rFonts w:ascii="Tahoma" w:hAnsi="Tahoma" w:cs="Tahoma"/>
          <w:sz w:val="19"/>
          <w:szCs w:val="19"/>
        </w:rPr>
      </w:pPr>
      <w:r w:rsidRPr="00442DE8">
        <w:rPr>
          <w:rFonts w:ascii="Tahoma" w:hAnsi="Tahoma" w:cs="Tahoma"/>
          <w:b/>
          <w:bCs/>
          <w:sz w:val="19"/>
          <w:szCs w:val="19"/>
        </w:rPr>
        <w:t>T.C. Aile ve Sosyal Hizmetler Bakanlığı;</w:t>
      </w:r>
      <w:r w:rsidRPr="00442DE8">
        <w:rPr>
          <w:rFonts w:ascii="Tahoma" w:hAnsi="Tahoma" w:cs="Tahoma"/>
          <w:sz w:val="19"/>
          <w:szCs w:val="19"/>
        </w:rPr>
        <w:t xml:space="preserve"> bu kapsamda aile eğitimi, aile içi şiddetle mücadele, aile danışmanlığı, aile hukuku ve aile ekonomisi konularında çalışmalar yürütmektedir. Çocuk Hizmetleri Genel Müdürlüğü, Aile ve Sosyal Hizmetleri Bakanlığına bağlı genel müdürlük olarak hizmet vermektedir.</w:t>
      </w:r>
    </w:p>
    <w:p w:rsidR="00B93E49" w:rsidRPr="00442DE8" w:rsidRDefault="00B93E49" w:rsidP="00E65A21">
      <w:pPr>
        <w:pStyle w:val="AralkYok"/>
        <w:jc w:val="both"/>
        <w:rPr>
          <w:rFonts w:ascii="Tahoma" w:hAnsi="Tahoma" w:cs="Tahoma"/>
          <w:sz w:val="19"/>
          <w:szCs w:val="19"/>
        </w:rPr>
      </w:pPr>
    </w:p>
    <w:p w:rsidR="00B93E49" w:rsidRPr="00442DE8" w:rsidRDefault="00B93E49" w:rsidP="00E65A21">
      <w:pPr>
        <w:pStyle w:val="AralkYok"/>
        <w:jc w:val="both"/>
        <w:rPr>
          <w:rFonts w:ascii="Tahoma" w:hAnsi="Tahoma" w:cs="Tahoma"/>
          <w:sz w:val="19"/>
          <w:szCs w:val="19"/>
        </w:rPr>
      </w:pPr>
      <w:r w:rsidRPr="00442DE8">
        <w:rPr>
          <w:rFonts w:ascii="Tahoma" w:hAnsi="Tahoma" w:cs="Tahoma"/>
          <w:b/>
          <w:bCs/>
          <w:sz w:val="19"/>
          <w:szCs w:val="19"/>
        </w:rPr>
        <w:t>Aile ve Toplum Hizmetleri Genel Müdürlüğü;</w:t>
      </w:r>
      <w:r w:rsidRPr="00442DE8">
        <w:rPr>
          <w:rFonts w:ascii="Tahoma" w:hAnsi="Tahoma" w:cs="Tahoma"/>
          <w:sz w:val="19"/>
          <w:szCs w:val="19"/>
        </w:rPr>
        <w:t xml:space="preserve"> aile danışmanlığı, kadın sığınma evleri, çocuk yuvaları, yaşlı bakımevleri, </w:t>
      </w:r>
      <w:proofErr w:type="gramStart"/>
      <w:r w:rsidRPr="00442DE8">
        <w:rPr>
          <w:rFonts w:ascii="Tahoma" w:hAnsi="Tahoma" w:cs="Tahoma"/>
          <w:sz w:val="19"/>
          <w:szCs w:val="19"/>
        </w:rPr>
        <w:t>rehabilitasyon</w:t>
      </w:r>
      <w:proofErr w:type="gramEnd"/>
      <w:r w:rsidRPr="00442DE8">
        <w:rPr>
          <w:rFonts w:ascii="Tahoma" w:hAnsi="Tahoma" w:cs="Tahoma"/>
          <w:sz w:val="19"/>
          <w:szCs w:val="19"/>
        </w:rPr>
        <w:t xml:space="preserve"> merkezleri, engelli bakım merkezleri, kreşler, gündüz bakımevleri, aile merkezleri, gençlik merkezleri, huzurevleri, engellileri iş ve meslek edindirme merkezleri gibi konularda faaliyetler yürütmektedir.</w:t>
      </w:r>
    </w:p>
    <w:p w:rsidR="00B93E49" w:rsidRPr="00442DE8" w:rsidRDefault="00B93E49" w:rsidP="00E65A21">
      <w:pPr>
        <w:pStyle w:val="AralkYok"/>
        <w:jc w:val="both"/>
        <w:rPr>
          <w:sz w:val="19"/>
          <w:szCs w:val="19"/>
        </w:rPr>
      </w:pPr>
    </w:p>
    <w:p w:rsidR="00B93E49" w:rsidRDefault="00B93E49" w:rsidP="00E65A21">
      <w:pPr>
        <w:pStyle w:val="AralkYok"/>
        <w:jc w:val="both"/>
        <w:rPr>
          <w:rFonts w:asciiTheme="minorBidi" w:hAnsiTheme="minorBidi"/>
          <w:b/>
          <w:bCs/>
          <w:sz w:val="19"/>
          <w:szCs w:val="19"/>
          <w:u w:val="single"/>
        </w:rPr>
      </w:pPr>
      <w:r w:rsidRPr="00442DE8">
        <w:rPr>
          <w:rFonts w:asciiTheme="minorBidi" w:hAnsiTheme="minorBidi"/>
          <w:b/>
          <w:bCs/>
          <w:sz w:val="19"/>
          <w:szCs w:val="19"/>
          <w:u w:val="single"/>
        </w:rPr>
        <w:t>Kaynakça:</w:t>
      </w:r>
    </w:p>
    <w:p w:rsidR="00442DE8" w:rsidRPr="00442DE8" w:rsidRDefault="00442DE8" w:rsidP="00E65A21">
      <w:pPr>
        <w:pStyle w:val="AralkYok"/>
        <w:jc w:val="both"/>
        <w:rPr>
          <w:rFonts w:asciiTheme="minorBidi" w:hAnsiTheme="minorBidi"/>
          <w:b/>
          <w:bCs/>
          <w:sz w:val="19"/>
          <w:szCs w:val="19"/>
          <w:u w:val="single"/>
        </w:rPr>
      </w:pPr>
    </w:p>
    <w:p w:rsidR="00B93E49" w:rsidRPr="00442DE8" w:rsidRDefault="00B93E49" w:rsidP="00E65A21">
      <w:pPr>
        <w:pStyle w:val="AralkYok"/>
        <w:jc w:val="both"/>
        <w:rPr>
          <w:rFonts w:ascii="Tahoma" w:hAnsi="Tahoma" w:cs="Tahoma"/>
          <w:sz w:val="19"/>
          <w:szCs w:val="19"/>
        </w:rPr>
      </w:pPr>
      <w:proofErr w:type="spellStart"/>
      <w:r w:rsidRPr="00442DE8">
        <w:rPr>
          <w:rFonts w:ascii="Tahoma" w:hAnsi="Tahoma" w:cs="Tahoma"/>
          <w:sz w:val="19"/>
          <w:szCs w:val="19"/>
        </w:rPr>
        <w:t>Httsp</w:t>
      </w:r>
      <w:proofErr w:type="spellEnd"/>
      <w:r w:rsidRPr="00442DE8">
        <w:rPr>
          <w:rFonts w:ascii="Tahoma" w:hAnsi="Tahoma" w:cs="Tahoma"/>
          <w:sz w:val="19"/>
          <w:szCs w:val="19"/>
        </w:rPr>
        <w:t>://</w:t>
      </w:r>
      <w:proofErr w:type="spellStart"/>
      <w:r w:rsidRPr="00442DE8">
        <w:rPr>
          <w:rFonts w:ascii="Tahoma" w:hAnsi="Tahoma" w:cs="Tahoma"/>
          <w:sz w:val="19"/>
          <w:szCs w:val="19"/>
        </w:rPr>
        <w:t>iys</w:t>
      </w:r>
      <w:proofErr w:type="spellEnd"/>
      <w:r w:rsidRPr="00442DE8">
        <w:rPr>
          <w:rFonts w:ascii="Tahoma" w:hAnsi="Tahoma" w:cs="Tahoma"/>
          <w:sz w:val="19"/>
          <w:szCs w:val="19"/>
        </w:rPr>
        <w:t xml:space="preserve">. </w:t>
      </w:r>
      <w:proofErr w:type="spellStart"/>
      <w:r w:rsidRPr="00442DE8">
        <w:rPr>
          <w:rFonts w:ascii="Tahoma" w:hAnsi="Tahoma" w:cs="Tahoma"/>
          <w:sz w:val="19"/>
          <w:szCs w:val="19"/>
        </w:rPr>
        <w:t>eba</w:t>
      </w:r>
      <w:proofErr w:type="spellEnd"/>
      <w:r w:rsidRPr="00442DE8">
        <w:rPr>
          <w:rFonts w:ascii="Tahoma" w:hAnsi="Tahoma" w:cs="Tahoma"/>
          <w:sz w:val="19"/>
          <w:szCs w:val="19"/>
        </w:rPr>
        <w:t>.gov.tr</w:t>
      </w:r>
    </w:p>
    <w:p w:rsidR="00B93E49" w:rsidRPr="00442DE8" w:rsidRDefault="00B93E49" w:rsidP="00E65A21">
      <w:pPr>
        <w:pStyle w:val="AralkYok"/>
        <w:jc w:val="both"/>
        <w:rPr>
          <w:rFonts w:ascii="Tahoma" w:hAnsi="Tahoma" w:cs="Tahoma"/>
          <w:sz w:val="19"/>
          <w:szCs w:val="19"/>
        </w:rPr>
      </w:pPr>
      <w:r w:rsidRPr="00442DE8">
        <w:rPr>
          <w:rFonts w:ascii="Tahoma" w:hAnsi="Tahoma" w:cs="Tahoma"/>
          <w:sz w:val="19"/>
          <w:szCs w:val="19"/>
        </w:rPr>
        <w:t xml:space="preserve">Görsel tasarım ekibi tarafından yapay zekâ ve görüntü işleme araçları kullanılarak hazırlanmıştır. https://www.shutterstock.com/tr/image-photo/wife-husband-splitting-children-house-during </w:t>
      </w:r>
    </w:p>
    <w:p w:rsidR="00B93E49" w:rsidRPr="00442DE8" w:rsidRDefault="00B93E49" w:rsidP="00B93E49">
      <w:pPr>
        <w:pStyle w:val="AralkYok"/>
        <w:jc w:val="both"/>
        <w:rPr>
          <w:sz w:val="19"/>
          <w:szCs w:val="19"/>
        </w:rPr>
      </w:pPr>
      <w:proofErr w:type="gramStart"/>
      <w:r w:rsidRPr="00442DE8">
        <w:rPr>
          <w:sz w:val="19"/>
          <w:szCs w:val="19"/>
        </w:rPr>
        <w:t>1516329434</w:t>
      </w:r>
      <w:proofErr w:type="gramEnd"/>
      <w:r w:rsidRPr="00442DE8">
        <w:rPr>
          <w:sz w:val="19"/>
          <w:szCs w:val="19"/>
        </w:rPr>
        <w:t xml:space="preserve"> </w:t>
      </w:r>
    </w:p>
    <w:p w:rsidR="00B93E49" w:rsidRPr="00442DE8" w:rsidRDefault="00B93E49" w:rsidP="00E65A21">
      <w:pPr>
        <w:pStyle w:val="AralkYok"/>
        <w:jc w:val="both"/>
        <w:rPr>
          <w:sz w:val="19"/>
          <w:szCs w:val="19"/>
        </w:rPr>
      </w:pPr>
      <w:r w:rsidRPr="00442DE8">
        <w:rPr>
          <w:sz w:val="19"/>
          <w:szCs w:val="19"/>
        </w:rPr>
        <w:t xml:space="preserve">ID: </w:t>
      </w:r>
      <w:proofErr w:type="gramStart"/>
      <w:r w:rsidRPr="00442DE8">
        <w:rPr>
          <w:sz w:val="19"/>
          <w:szCs w:val="19"/>
        </w:rPr>
        <w:t>1516329434</w:t>
      </w:r>
      <w:proofErr w:type="gramEnd"/>
      <w:r w:rsidRPr="00442DE8">
        <w:rPr>
          <w:sz w:val="19"/>
          <w:szCs w:val="19"/>
        </w:rPr>
        <w:t xml:space="preserve"> E.T: 03.03.2024 E.S: 02.10 </w:t>
      </w:r>
    </w:p>
    <w:p w:rsidR="00B93E49" w:rsidRPr="00442DE8" w:rsidRDefault="006220F8" w:rsidP="00E65A21">
      <w:pPr>
        <w:pStyle w:val="AralkYok"/>
        <w:jc w:val="both"/>
        <w:rPr>
          <w:sz w:val="19"/>
          <w:szCs w:val="19"/>
        </w:rPr>
      </w:pPr>
      <w:hyperlink r:id="rId10" w:history="1">
        <w:r w:rsidR="00B93E49" w:rsidRPr="00442DE8">
          <w:rPr>
            <w:rStyle w:val="Kpr"/>
            <w:sz w:val="19"/>
            <w:szCs w:val="19"/>
          </w:rPr>
          <w:t>https://www.shutterstock.com/image-photo/preschool-children-play-on-speech-therapy-1502478416</w:t>
        </w:r>
      </w:hyperlink>
      <w:r w:rsidR="00B93E49" w:rsidRPr="00442DE8">
        <w:rPr>
          <w:sz w:val="19"/>
          <w:szCs w:val="19"/>
        </w:rPr>
        <w:t xml:space="preserve"> </w:t>
      </w:r>
    </w:p>
    <w:p w:rsidR="00B93E49" w:rsidRPr="00442DE8" w:rsidRDefault="00B93E49" w:rsidP="00E65A21">
      <w:pPr>
        <w:pStyle w:val="AralkYok"/>
        <w:jc w:val="both"/>
        <w:rPr>
          <w:sz w:val="19"/>
          <w:szCs w:val="19"/>
        </w:rPr>
      </w:pPr>
      <w:r w:rsidRPr="00442DE8">
        <w:rPr>
          <w:sz w:val="19"/>
          <w:szCs w:val="19"/>
        </w:rPr>
        <w:t xml:space="preserve">ID: </w:t>
      </w:r>
      <w:proofErr w:type="gramStart"/>
      <w:r w:rsidRPr="00442DE8">
        <w:rPr>
          <w:sz w:val="19"/>
          <w:szCs w:val="19"/>
        </w:rPr>
        <w:t>1502478416</w:t>
      </w:r>
      <w:proofErr w:type="gramEnd"/>
      <w:r w:rsidRPr="00442DE8">
        <w:rPr>
          <w:sz w:val="19"/>
          <w:szCs w:val="19"/>
        </w:rPr>
        <w:t xml:space="preserve"> E.T: 30.01.2024 E.S: 01.45 </w:t>
      </w:r>
    </w:p>
    <w:p w:rsidR="00B93E49" w:rsidRPr="00442DE8" w:rsidRDefault="006220F8" w:rsidP="00E65A21">
      <w:pPr>
        <w:pStyle w:val="AralkYok"/>
        <w:jc w:val="both"/>
        <w:rPr>
          <w:sz w:val="19"/>
          <w:szCs w:val="19"/>
        </w:rPr>
      </w:pPr>
      <w:hyperlink r:id="rId11" w:history="1">
        <w:r w:rsidR="00B93E49" w:rsidRPr="00442DE8">
          <w:rPr>
            <w:rStyle w:val="Kpr"/>
            <w:sz w:val="19"/>
            <w:szCs w:val="19"/>
          </w:rPr>
          <w:t>https://www.shutterstock.com/tr/image-photo/young-caregiver-helping-senior-woman-walking 1910306026</w:t>
        </w:r>
      </w:hyperlink>
      <w:r w:rsidR="00B93E49" w:rsidRPr="00442DE8">
        <w:rPr>
          <w:sz w:val="19"/>
          <w:szCs w:val="19"/>
        </w:rPr>
        <w:t xml:space="preserve"> </w:t>
      </w:r>
    </w:p>
    <w:p w:rsidR="00B93E49" w:rsidRDefault="00B93E49" w:rsidP="00E65A21">
      <w:pPr>
        <w:pStyle w:val="AralkYok"/>
        <w:jc w:val="both"/>
        <w:rPr>
          <w:sz w:val="19"/>
          <w:szCs w:val="19"/>
        </w:rPr>
      </w:pPr>
      <w:r w:rsidRPr="00442DE8">
        <w:rPr>
          <w:sz w:val="19"/>
          <w:szCs w:val="19"/>
        </w:rPr>
        <w:t xml:space="preserve">ID: </w:t>
      </w:r>
      <w:proofErr w:type="gramStart"/>
      <w:r w:rsidRPr="00442DE8">
        <w:rPr>
          <w:sz w:val="19"/>
          <w:szCs w:val="19"/>
        </w:rPr>
        <w:t>1910306026</w:t>
      </w:r>
      <w:proofErr w:type="gramEnd"/>
      <w:r w:rsidRPr="00442DE8">
        <w:rPr>
          <w:sz w:val="19"/>
          <w:szCs w:val="19"/>
        </w:rPr>
        <w:t xml:space="preserve"> E.T: 29.02.2024 E.S: 16.05</w:t>
      </w:r>
    </w:p>
    <w:p w:rsidR="00C13C69" w:rsidRDefault="00C13C69" w:rsidP="00E65A21">
      <w:pPr>
        <w:pStyle w:val="AralkYok"/>
        <w:jc w:val="both"/>
        <w:rPr>
          <w:sz w:val="19"/>
          <w:szCs w:val="19"/>
        </w:rPr>
      </w:pPr>
    </w:p>
    <w:p w:rsidR="00C13C69" w:rsidRDefault="00C13C69" w:rsidP="00E65A21">
      <w:pPr>
        <w:pStyle w:val="AralkYok"/>
        <w:jc w:val="both"/>
        <w:rPr>
          <w:sz w:val="19"/>
          <w:szCs w:val="19"/>
        </w:rPr>
      </w:pPr>
    </w:p>
    <w:p w:rsidR="00C13C69" w:rsidRDefault="00C13C69" w:rsidP="00E65A21">
      <w:pPr>
        <w:pStyle w:val="AralkYok"/>
        <w:jc w:val="both"/>
        <w:rPr>
          <w:sz w:val="19"/>
          <w:szCs w:val="19"/>
        </w:rPr>
        <w:sectPr w:rsidR="00C13C69" w:rsidSect="00442DE8">
          <w:type w:val="continuous"/>
          <w:pgSz w:w="11906" w:h="16838"/>
          <w:pgMar w:top="1417" w:right="707" w:bottom="1417" w:left="709" w:header="708" w:footer="708" w:gutter="0"/>
          <w:cols w:num="2" w:sep="1" w:space="284"/>
          <w:docGrid w:linePitch="360"/>
        </w:sectPr>
      </w:pPr>
    </w:p>
    <w:p w:rsidR="00C13C69" w:rsidRPr="007A257C" w:rsidRDefault="00C13C69" w:rsidP="00C13C69">
      <w:pPr>
        <w:pStyle w:val="AralkYok"/>
        <w:rPr>
          <w:rFonts w:ascii="Tahoma" w:hAnsi="Tahoma" w:cs="Tahoma"/>
          <w:b/>
          <w:bCs/>
          <w:color w:val="515151"/>
          <w:sz w:val="18"/>
          <w:szCs w:val="18"/>
          <w:shd w:val="clear" w:color="auto" w:fill="FFFFFF"/>
        </w:rPr>
      </w:pPr>
      <w:r w:rsidRPr="007A257C">
        <w:rPr>
          <w:rFonts w:ascii="Tahoma" w:hAnsi="Tahoma" w:cs="Tahoma"/>
          <w:b/>
          <w:bCs/>
          <w:sz w:val="18"/>
          <w:szCs w:val="18"/>
        </w:rPr>
        <w:lastRenderedPageBreak/>
        <w:t>ETKİNLİKLER:</w:t>
      </w:r>
      <w:r w:rsidRPr="007A257C">
        <w:rPr>
          <w:rFonts w:ascii="Tahoma" w:hAnsi="Tahoma" w:cs="Tahoma"/>
          <w:b/>
          <w:bCs/>
          <w:color w:val="515151"/>
          <w:sz w:val="18"/>
          <w:szCs w:val="18"/>
          <w:shd w:val="clear" w:color="auto" w:fill="FFFFFF"/>
        </w:rPr>
        <w:t xml:space="preserve"> </w:t>
      </w:r>
    </w:p>
    <w:p w:rsidR="00C13C69" w:rsidRPr="00C13C69" w:rsidRDefault="00C13C69" w:rsidP="00C13C69">
      <w:pPr>
        <w:pStyle w:val="AralkYok"/>
        <w:rPr>
          <w:rFonts w:ascii="Tahoma" w:hAnsi="Tahoma" w:cs="Tahoma"/>
          <w:b/>
          <w:bCs/>
          <w:color w:val="515151"/>
          <w:sz w:val="18"/>
          <w:szCs w:val="18"/>
          <w:shd w:val="clear" w:color="auto" w:fill="FFFFFF"/>
        </w:rPr>
      </w:pPr>
      <w:r w:rsidRPr="00C13C69">
        <w:rPr>
          <w:rFonts w:ascii="Tahoma" w:hAnsi="Tahoma" w:cs="Tahoma"/>
          <w:b/>
          <w:bCs/>
          <w:color w:val="515151"/>
          <w:sz w:val="18"/>
          <w:szCs w:val="18"/>
          <w:shd w:val="clear" w:color="auto" w:fill="FFFFFF"/>
        </w:rPr>
        <w:t>Kazanım:</w:t>
      </w:r>
    </w:p>
    <w:p w:rsidR="00C13C69" w:rsidRPr="00C13C69" w:rsidRDefault="00C13C69" w:rsidP="00C13C69">
      <w:pPr>
        <w:pStyle w:val="AralkYok"/>
        <w:rPr>
          <w:rFonts w:ascii="Tahoma" w:hAnsi="Tahoma" w:cs="Tahoma"/>
          <w:color w:val="515151"/>
          <w:sz w:val="18"/>
          <w:szCs w:val="18"/>
          <w:shd w:val="clear" w:color="auto" w:fill="FFFFFF"/>
        </w:rPr>
      </w:pPr>
      <w:r w:rsidRPr="00C13C69">
        <w:rPr>
          <w:rFonts w:ascii="Tahoma" w:hAnsi="Tahoma" w:cs="Tahoma"/>
          <w:color w:val="515151"/>
          <w:sz w:val="18"/>
          <w:szCs w:val="18"/>
          <w:shd w:val="clear" w:color="auto" w:fill="FFFFFF"/>
        </w:rPr>
        <w:t xml:space="preserve">Modernleşme ve kentleşme </w:t>
      </w:r>
      <w:proofErr w:type="spellStart"/>
      <w:r w:rsidRPr="00C13C69">
        <w:rPr>
          <w:rFonts w:ascii="Tahoma" w:hAnsi="Tahoma" w:cs="Tahoma"/>
          <w:color w:val="515151"/>
          <w:sz w:val="18"/>
          <w:szCs w:val="18"/>
          <w:shd w:val="clear" w:color="auto" w:fill="FFFFFF"/>
        </w:rPr>
        <w:t>sürecindeki</w:t>
      </w:r>
      <w:proofErr w:type="spellEnd"/>
      <w:r w:rsidRPr="00C13C69">
        <w:rPr>
          <w:rFonts w:ascii="Tahoma" w:hAnsi="Tahoma" w:cs="Tahoma"/>
          <w:color w:val="515151"/>
          <w:sz w:val="18"/>
          <w:szCs w:val="18"/>
          <w:shd w:val="clear" w:color="auto" w:fill="FFFFFF"/>
        </w:rPr>
        <w:t xml:space="preserve"> </w:t>
      </w:r>
      <w:proofErr w:type="spellStart"/>
      <w:r w:rsidRPr="00C13C69">
        <w:rPr>
          <w:rFonts w:ascii="Tahoma" w:hAnsi="Tahoma" w:cs="Tahoma"/>
          <w:color w:val="515151"/>
          <w:sz w:val="18"/>
          <w:szCs w:val="18"/>
          <w:shd w:val="clear" w:color="auto" w:fill="FFFFFF"/>
        </w:rPr>
        <w:t>Türk</w:t>
      </w:r>
      <w:proofErr w:type="spellEnd"/>
      <w:r w:rsidRPr="00C13C69">
        <w:rPr>
          <w:rFonts w:ascii="Tahoma" w:hAnsi="Tahoma" w:cs="Tahoma"/>
          <w:color w:val="515151"/>
          <w:sz w:val="18"/>
          <w:szCs w:val="18"/>
          <w:shd w:val="clear" w:color="auto" w:fill="FFFFFF"/>
        </w:rPr>
        <w:t xml:space="preserve"> ailesini, karşılaştığı sorunlar açısından değerlendirir</w:t>
      </w:r>
    </w:p>
    <w:p w:rsidR="00C13C69" w:rsidRPr="00C13C69" w:rsidRDefault="00C13C69" w:rsidP="00C13C69">
      <w:pPr>
        <w:pStyle w:val="AralkYok"/>
        <w:rPr>
          <w:rFonts w:ascii="Tahoma" w:hAnsi="Tahoma" w:cs="Tahoma"/>
          <w:b/>
          <w:bCs/>
          <w:color w:val="515151"/>
          <w:sz w:val="18"/>
          <w:szCs w:val="18"/>
          <w:shd w:val="clear" w:color="auto" w:fill="FFFFFF"/>
        </w:rPr>
      </w:pPr>
    </w:p>
    <w:p w:rsidR="00C13C69" w:rsidRDefault="00C13C69" w:rsidP="00C13C69">
      <w:pPr>
        <w:pStyle w:val="AralkYok"/>
        <w:rPr>
          <w:rFonts w:ascii="Tahoma" w:hAnsi="Tahoma" w:cs="Tahoma"/>
          <w:b/>
          <w:bCs/>
          <w:color w:val="515151"/>
          <w:sz w:val="18"/>
          <w:szCs w:val="18"/>
          <w:shd w:val="clear" w:color="auto" w:fill="FFFFFF"/>
        </w:rPr>
      </w:pPr>
      <w:r w:rsidRPr="00C13C69">
        <w:rPr>
          <w:rFonts w:ascii="Tahoma" w:hAnsi="Tahoma" w:cs="Tahoma"/>
          <w:b/>
          <w:bCs/>
          <w:color w:val="515151"/>
          <w:sz w:val="18"/>
          <w:szCs w:val="18"/>
          <w:shd w:val="clear" w:color="auto" w:fill="FFFFFF"/>
        </w:rPr>
        <w:t>BOŞLUK DOLDURMA</w:t>
      </w:r>
    </w:p>
    <w:p w:rsidR="00C13C69" w:rsidRDefault="00C13C69" w:rsidP="00C13C69">
      <w:pPr>
        <w:pStyle w:val="AralkYok"/>
      </w:pPr>
      <w:proofErr w:type="gramStart"/>
      <w:r>
        <w:t>demokratik</w:t>
      </w:r>
      <w:proofErr w:type="gramEnd"/>
      <w:r>
        <w:t xml:space="preserve"> yapı ya  /   nüfus artışı   /   geleneksel görev    /    toplumsal değer   /   </w:t>
      </w:r>
    </w:p>
    <w:p w:rsidR="00C13C69" w:rsidRPr="00C13C69" w:rsidRDefault="00C13C69" w:rsidP="00C13C69">
      <w:pPr>
        <w:pStyle w:val="AralkYok"/>
        <w:rPr>
          <w:rFonts w:ascii="Tahoma" w:hAnsi="Tahoma" w:cs="Tahoma"/>
          <w:sz w:val="18"/>
          <w:szCs w:val="18"/>
        </w:rPr>
      </w:pPr>
      <w:proofErr w:type="gramStart"/>
      <w:r>
        <w:t>demografik</w:t>
      </w:r>
      <w:proofErr w:type="gramEnd"/>
      <w:r>
        <w:t xml:space="preserve"> yoğunluğun    /   konut krizleri</w:t>
      </w:r>
    </w:p>
    <w:p w:rsidR="00020C2B" w:rsidRDefault="00020C2B" w:rsidP="00C13C69">
      <w:pPr>
        <w:pStyle w:val="AralkYok"/>
        <w:rPr>
          <w:rFonts w:ascii="Tahoma" w:hAnsi="Tahoma" w:cs="Tahoma"/>
          <w:color w:val="FE9365"/>
          <w:sz w:val="18"/>
          <w:szCs w:val="18"/>
          <w:shd w:val="clear" w:color="auto" w:fill="FFFFFF"/>
        </w:rPr>
      </w:pPr>
    </w:p>
    <w:p w:rsidR="00020C2B" w:rsidRDefault="00C13C69" w:rsidP="00C13C69">
      <w:pPr>
        <w:pStyle w:val="AralkYok"/>
        <w:rPr>
          <w:rFonts w:ascii="Tahoma" w:hAnsi="Tahoma" w:cs="Tahoma"/>
          <w:color w:val="FE9365"/>
          <w:sz w:val="18"/>
          <w:szCs w:val="18"/>
          <w:shd w:val="clear" w:color="auto" w:fill="FFFFFF"/>
        </w:rPr>
      </w:pPr>
      <w:r>
        <w:rPr>
          <w:rFonts w:ascii="Tahoma" w:hAnsi="Tahoma" w:cs="Tahoma"/>
          <w:color w:val="FE9365"/>
          <w:sz w:val="18"/>
          <w:szCs w:val="18"/>
          <w:shd w:val="clear" w:color="auto" w:fill="FFFFFF"/>
        </w:rPr>
        <w:t>Yukarıda v</w:t>
      </w:r>
      <w:r w:rsidRPr="00C13C69">
        <w:rPr>
          <w:rFonts w:ascii="Tahoma" w:hAnsi="Tahoma" w:cs="Tahoma"/>
          <w:color w:val="FE9365"/>
          <w:sz w:val="18"/>
          <w:szCs w:val="18"/>
          <w:shd w:val="clear" w:color="auto" w:fill="FFFFFF"/>
        </w:rPr>
        <w:t>erilen</w:t>
      </w:r>
      <w:r w:rsidR="00020C2B">
        <w:rPr>
          <w:rFonts w:ascii="Tahoma" w:hAnsi="Tahoma" w:cs="Tahoma"/>
          <w:color w:val="FE9365"/>
          <w:sz w:val="18"/>
          <w:szCs w:val="18"/>
          <w:shd w:val="clear" w:color="auto" w:fill="FFFFFF"/>
        </w:rPr>
        <w:t xml:space="preserve"> kelimeleri aşağıdaki cümlelerde boş bırakılan yerlere yazarak eşleştirin.</w:t>
      </w:r>
    </w:p>
    <w:p w:rsidR="00C13C69" w:rsidRPr="00C13C69" w:rsidRDefault="00C13C69" w:rsidP="00C13C69">
      <w:pPr>
        <w:pStyle w:val="AralkYok"/>
        <w:rPr>
          <w:rFonts w:ascii="Tahoma" w:hAnsi="Tahoma" w:cs="Tahoma"/>
          <w:color w:val="FE9365"/>
          <w:sz w:val="18"/>
          <w:szCs w:val="18"/>
          <w:shd w:val="clear" w:color="auto" w:fill="FFFFFF"/>
        </w:rPr>
      </w:pPr>
    </w:p>
    <w:p w:rsidR="00C13C69" w:rsidRPr="00C13C69" w:rsidRDefault="00C13C69" w:rsidP="00C13C69">
      <w:pPr>
        <w:pStyle w:val="AralkYok"/>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  </w:t>
      </w:r>
      <w:r w:rsidR="00020C2B">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00020C2B">
        <w:rPr>
          <w:rFonts w:ascii="Tahoma" w:eastAsia="Times New Roman" w:hAnsi="Tahoma" w:cs="Tahoma"/>
          <w:color w:val="353C4E"/>
          <w:sz w:val="18"/>
          <w:szCs w:val="18"/>
          <w:lang w:eastAsia="tr-TR"/>
        </w:rPr>
        <w:t xml:space="preserve">a. </w:t>
      </w:r>
      <w:r w:rsidRPr="00C13C69">
        <w:rPr>
          <w:rFonts w:ascii="Tahoma" w:eastAsia="Times New Roman" w:hAnsi="Tahoma" w:cs="Tahoma"/>
          <w:color w:val="353C4E"/>
          <w:sz w:val="18"/>
          <w:szCs w:val="18"/>
          <w:lang w:eastAsia="tr-TR"/>
        </w:rPr>
        <w:t>Ekonomik nedenlerden dolayı kırsaldan kente yoğun göçün olması</w:t>
      </w:r>
      <w:proofErr w:type="gramStart"/>
      <w:r>
        <w:rPr>
          <w:rFonts w:ascii="Tahoma" w:eastAsia="Times New Roman" w:hAnsi="Tahoma" w:cs="Tahoma"/>
          <w:color w:val="353C4E"/>
          <w:sz w:val="18"/>
          <w:szCs w:val="18"/>
          <w:lang w:eastAsia="tr-TR"/>
        </w:rPr>
        <w:t>………………………..</w:t>
      </w:r>
      <w:proofErr w:type="gramEnd"/>
      <w:r w:rsidRPr="00C13C69">
        <w:rPr>
          <w:rFonts w:ascii="Tahoma" w:eastAsia="Times New Roman" w:hAnsi="Tahoma" w:cs="Tahoma"/>
          <w:color w:val="353C4E"/>
          <w:sz w:val="18"/>
          <w:szCs w:val="18"/>
          <w:lang w:eastAsia="tr-TR"/>
        </w:rPr>
        <w:t>  </w:t>
      </w:r>
      <w:proofErr w:type="gramStart"/>
      <w:r w:rsidRPr="00C13C69">
        <w:rPr>
          <w:rFonts w:ascii="Tahoma" w:eastAsia="Times New Roman" w:hAnsi="Tahoma" w:cs="Tahoma"/>
          <w:color w:val="353C4E"/>
          <w:sz w:val="18"/>
          <w:szCs w:val="18"/>
          <w:lang w:eastAsia="tr-TR"/>
        </w:rPr>
        <w:t>değişimine</w:t>
      </w:r>
      <w:proofErr w:type="gramEnd"/>
      <w:r w:rsidRPr="00C13C69">
        <w:rPr>
          <w:rFonts w:ascii="Tahoma" w:eastAsia="Times New Roman" w:hAnsi="Tahoma" w:cs="Tahoma"/>
          <w:color w:val="353C4E"/>
          <w:sz w:val="18"/>
          <w:szCs w:val="18"/>
          <w:lang w:eastAsia="tr-TR"/>
        </w:rPr>
        <w:t xml:space="preserve"> sebep olmuştur.</w:t>
      </w:r>
    </w:p>
    <w:p w:rsidR="00C13C69" w:rsidRPr="00C13C69" w:rsidRDefault="00C13C69" w:rsidP="00C13C69">
      <w:pPr>
        <w:pStyle w:val="AralkYok"/>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   </w:t>
      </w:r>
      <w:r w:rsidR="00020C2B">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00020C2B">
        <w:rPr>
          <w:rFonts w:ascii="Tahoma" w:eastAsia="Times New Roman" w:hAnsi="Tahoma" w:cs="Tahoma"/>
          <w:color w:val="353C4E"/>
          <w:sz w:val="18"/>
          <w:szCs w:val="18"/>
          <w:lang w:eastAsia="tr-TR"/>
        </w:rPr>
        <w:t xml:space="preserve">b. </w:t>
      </w:r>
      <w:r w:rsidRPr="00C13C69">
        <w:rPr>
          <w:rFonts w:ascii="Tahoma" w:eastAsia="Times New Roman" w:hAnsi="Tahoma" w:cs="Tahoma"/>
          <w:color w:val="353C4E"/>
          <w:sz w:val="18"/>
          <w:szCs w:val="18"/>
          <w:lang w:eastAsia="tr-TR"/>
        </w:rPr>
        <w:t>Kadın ve erkeğin aktif bir şekilde çalışma hayatında yer alması aile içerisinde </w:t>
      </w:r>
      <w:proofErr w:type="gramStart"/>
      <w:r>
        <w:rPr>
          <w:rFonts w:ascii="Tahoma" w:eastAsia="Times New Roman" w:hAnsi="Tahoma" w:cs="Tahoma"/>
          <w:color w:val="353C4E"/>
          <w:sz w:val="18"/>
          <w:szCs w:val="18"/>
          <w:lang w:eastAsia="tr-TR"/>
        </w:rPr>
        <w:t>………………………………………………</w:t>
      </w:r>
      <w:proofErr w:type="gramEnd"/>
      <w:r w:rsidRPr="00C13C69">
        <w:rPr>
          <w:rFonts w:ascii="Tahoma" w:eastAsia="Times New Roman" w:hAnsi="Tahoma" w:cs="Tahoma"/>
          <w:color w:val="353C4E"/>
          <w:sz w:val="18"/>
          <w:szCs w:val="18"/>
          <w:lang w:eastAsia="tr-TR"/>
        </w:rPr>
        <w:t> </w:t>
      </w:r>
      <w:proofErr w:type="gramStart"/>
      <w:r w:rsidRPr="00C13C69">
        <w:rPr>
          <w:rFonts w:ascii="Tahoma" w:eastAsia="Times New Roman" w:hAnsi="Tahoma" w:cs="Tahoma"/>
          <w:color w:val="353C4E"/>
          <w:sz w:val="18"/>
          <w:szCs w:val="18"/>
          <w:lang w:eastAsia="tr-TR"/>
        </w:rPr>
        <w:t>paylaşımında</w:t>
      </w:r>
      <w:proofErr w:type="gramEnd"/>
      <w:r w:rsidRPr="00C13C69">
        <w:rPr>
          <w:rFonts w:ascii="Tahoma" w:eastAsia="Times New Roman" w:hAnsi="Tahoma" w:cs="Tahoma"/>
          <w:color w:val="353C4E"/>
          <w:sz w:val="18"/>
          <w:szCs w:val="18"/>
          <w:lang w:eastAsia="tr-TR"/>
        </w:rPr>
        <w:t xml:space="preserve"> da değişimleri beraberinde getirmiştir.</w:t>
      </w:r>
    </w:p>
    <w:p w:rsidR="00C13C69" w:rsidRPr="00C13C69" w:rsidRDefault="00C13C69" w:rsidP="00C13C69">
      <w:pPr>
        <w:pStyle w:val="AralkYok"/>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  </w:t>
      </w:r>
      <w:r w:rsidR="00020C2B">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00020C2B">
        <w:rPr>
          <w:rFonts w:ascii="Tahoma" w:eastAsia="Times New Roman" w:hAnsi="Tahoma" w:cs="Tahoma"/>
          <w:color w:val="353C4E"/>
          <w:sz w:val="18"/>
          <w:szCs w:val="18"/>
          <w:lang w:eastAsia="tr-TR"/>
        </w:rPr>
        <w:t xml:space="preserve">c. </w:t>
      </w:r>
      <w:r w:rsidRPr="00C13C69">
        <w:rPr>
          <w:rFonts w:ascii="Tahoma" w:eastAsia="Times New Roman" w:hAnsi="Tahoma" w:cs="Tahoma"/>
          <w:color w:val="353C4E"/>
          <w:sz w:val="18"/>
          <w:szCs w:val="18"/>
          <w:lang w:eastAsia="tr-TR"/>
        </w:rPr>
        <w:t>Şehirlerde kalabalık nüfustan dolayı</w:t>
      </w:r>
      <w:proofErr w:type="gramStart"/>
      <w:r>
        <w:rPr>
          <w:rFonts w:ascii="Tahoma" w:eastAsia="Times New Roman" w:hAnsi="Tahoma" w:cs="Tahoma"/>
          <w:color w:val="353C4E"/>
          <w:sz w:val="18"/>
          <w:szCs w:val="18"/>
          <w:lang w:eastAsia="tr-TR"/>
        </w:rPr>
        <w:t>………………………………..</w:t>
      </w:r>
      <w:proofErr w:type="gramEnd"/>
      <w:r w:rsidRPr="00C13C69">
        <w:rPr>
          <w:rFonts w:ascii="Tahoma" w:eastAsia="Times New Roman" w:hAnsi="Tahoma" w:cs="Tahoma"/>
          <w:color w:val="353C4E"/>
          <w:sz w:val="18"/>
          <w:szCs w:val="18"/>
          <w:lang w:eastAsia="tr-TR"/>
        </w:rPr>
        <w:t>  </w:t>
      </w:r>
      <w:proofErr w:type="gramStart"/>
      <w:r w:rsidRPr="00C13C69">
        <w:rPr>
          <w:rFonts w:ascii="Tahoma" w:eastAsia="Times New Roman" w:hAnsi="Tahoma" w:cs="Tahoma"/>
          <w:color w:val="353C4E"/>
          <w:sz w:val="18"/>
          <w:szCs w:val="18"/>
          <w:lang w:eastAsia="tr-TR"/>
        </w:rPr>
        <w:t>oluşmaktadır</w:t>
      </w:r>
      <w:proofErr w:type="gramEnd"/>
      <w:r w:rsidRPr="00C13C69">
        <w:rPr>
          <w:rFonts w:ascii="Tahoma" w:eastAsia="Times New Roman" w:hAnsi="Tahoma" w:cs="Tahoma"/>
          <w:color w:val="353C4E"/>
          <w:sz w:val="18"/>
          <w:szCs w:val="18"/>
          <w:lang w:eastAsia="tr-TR"/>
        </w:rPr>
        <w:t>.</w:t>
      </w:r>
    </w:p>
    <w:p w:rsidR="00C13C69" w:rsidRPr="00C13C69" w:rsidRDefault="00C13C69" w:rsidP="00C13C69">
      <w:pPr>
        <w:pStyle w:val="AralkYok"/>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     ) </w:t>
      </w:r>
      <w:r w:rsidR="00020C2B">
        <w:rPr>
          <w:rFonts w:ascii="Tahoma" w:eastAsia="Times New Roman" w:hAnsi="Tahoma" w:cs="Tahoma"/>
          <w:color w:val="353C4E"/>
          <w:sz w:val="18"/>
          <w:szCs w:val="18"/>
          <w:lang w:eastAsia="tr-TR"/>
        </w:rPr>
        <w:t xml:space="preserve">d. </w:t>
      </w:r>
      <w:r w:rsidRPr="00C13C69">
        <w:rPr>
          <w:rFonts w:ascii="Tahoma" w:eastAsia="Times New Roman" w:hAnsi="Tahoma" w:cs="Tahoma"/>
          <w:color w:val="353C4E"/>
          <w:sz w:val="18"/>
          <w:szCs w:val="18"/>
          <w:lang w:eastAsia="tr-TR"/>
        </w:rPr>
        <w:t>Kentleşme ve modernleşme sürecinin beraberinde getirdiği yeni kültür, aile içi ilişkilerin görece</w:t>
      </w:r>
      <w:proofErr w:type="gramStart"/>
      <w:r w:rsidR="00020C2B">
        <w:rPr>
          <w:rFonts w:ascii="Tahoma" w:eastAsia="Times New Roman" w:hAnsi="Tahoma" w:cs="Tahoma"/>
          <w:color w:val="353C4E"/>
          <w:sz w:val="18"/>
          <w:szCs w:val="18"/>
          <w:lang w:eastAsia="tr-TR"/>
        </w:rPr>
        <w:t>……………………</w:t>
      </w:r>
      <w:proofErr w:type="gramEnd"/>
      <w:r w:rsidRPr="00C13C69">
        <w:rPr>
          <w:rFonts w:ascii="Tahoma" w:eastAsia="Times New Roman" w:hAnsi="Tahoma" w:cs="Tahoma"/>
          <w:color w:val="353C4E"/>
          <w:sz w:val="18"/>
          <w:szCs w:val="18"/>
          <w:lang w:eastAsia="tr-TR"/>
        </w:rPr>
        <w:t>  </w:t>
      </w:r>
      <w:proofErr w:type="gramStart"/>
      <w:r w:rsidRPr="00C13C69">
        <w:rPr>
          <w:rFonts w:ascii="Tahoma" w:eastAsia="Times New Roman" w:hAnsi="Tahoma" w:cs="Tahoma"/>
          <w:color w:val="353C4E"/>
          <w:sz w:val="18"/>
          <w:szCs w:val="18"/>
          <w:lang w:eastAsia="tr-TR"/>
        </w:rPr>
        <w:t>dönüşmesini</w:t>
      </w:r>
      <w:proofErr w:type="gramEnd"/>
      <w:r w:rsidRPr="00C13C69">
        <w:rPr>
          <w:rFonts w:ascii="Tahoma" w:eastAsia="Times New Roman" w:hAnsi="Tahoma" w:cs="Tahoma"/>
          <w:color w:val="353C4E"/>
          <w:sz w:val="18"/>
          <w:szCs w:val="18"/>
          <w:lang w:eastAsia="tr-TR"/>
        </w:rPr>
        <w:t xml:space="preserve"> sağlamıştır</w:t>
      </w:r>
    </w:p>
    <w:p w:rsidR="00C13C69" w:rsidRDefault="00020C2B" w:rsidP="00C13C69">
      <w:pPr>
        <w:pStyle w:val="AralkYok"/>
        <w:rPr>
          <w:rFonts w:ascii="Tahoma" w:hAnsi="Tahoma" w:cs="Tahoma"/>
          <w:color w:val="353C4E"/>
          <w:sz w:val="18"/>
          <w:szCs w:val="18"/>
          <w:shd w:val="clear" w:color="auto" w:fill="FFFFFF"/>
        </w:rPr>
      </w:pPr>
      <w:r>
        <w:rPr>
          <w:rFonts w:ascii="Tahoma" w:hAnsi="Tahoma" w:cs="Tahoma"/>
          <w:color w:val="353C4E"/>
          <w:sz w:val="18"/>
          <w:szCs w:val="18"/>
          <w:shd w:val="clear" w:color="auto" w:fill="FFFFFF"/>
        </w:rPr>
        <w:t xml:space="preserve">(     ) e. </w:t>
      </w:r>
      <w:r w:rsidR="00C13C69" w:rsidRPr="00C13C69">
        <w:rPr>
          <w:rFonts w:ascii="Tahoma" w:hAnsi="Tahoma" w:cs="Tahoma"/>
          <w:color w:val="353C4E"/>
          <w:sz w:val="18"/>
          <w:szCs w:val="18"/>
          <w:shd w:val="clear" w:color="auto" w:fill="FFFFFF"/>
        </w:rPr>
        <w:t>Sanayileşme ile kentlerde yaşam koşulları daha iyi hâle gelmiş ve şehirlerde belirgin bir</w:t>
      </w:r>
      <w:proofErr w:type="gramStart"/>
      <w:r>
        <w:rPr>
          <w:rFonts w:ascii="Tahoma" w:hAnsi="Tahoma" w:cs="Tahoma"/>
          <w:color w:val="353C4E"/>
          <w:sz w:val="18"/>
          <w:szCs w:val="18"/>
          <w:shd w:val="clear" w:color="auto" w:fill="FFFFFF"/>
        </w:rPr>
        <w:t>…………..</w:t>
      </w:r>
      <w:proofErr w:type="gramEnd"/>
      <w:r w:rsidR="00C13C69" w:rsidRPr="00C13C69">
        <w:rPr>
          <w:rFonts w:ascii="Tahoma" w:hAnsi="Tahoma" w:cs="Tahoma"/>
          <w:color w:val="353C4E"/>
          <w:sz w:val="18"/>
          <w:szCs w:val="18"/>
          <w:shd w:val="clear" w:color="auto" w:fill="FFFFFF"/>
        </w:rPr>
        <w:t>  </w:t>
      </w:r>
      <w:proofErr w:type="gramStart"/>
      <w:r w:rsidR="00C13C69" w:rsidRPr="00C13C69">
        <w:rPr>
          <w:rFonts w:ascii="Tahoma" w:hAnsi="Tahoma" w:cs="Tahoma"/>
          <w:color w:val="353C4E"/>
          <w:sz w:val="18"/>
          <w:szCs w:val="18"/>
          <w:shd w:val="clear" w:color="auto" w:fill="FFFFFF"/>
        </w:rPr>
        <w:t>yaşanmıştır</w:t>
      </w:r>
      <w:proofErr w:type="gramEnd"/>
      <w:r w:rsidR="00C13C69" w:rsidRPr="00C13C69">
        <w:rPr>
          <w:rFonts w:ascii="Tahoma" w:hAnsi="Tahoma" w:cs="Tahoma"/>
          <w:color w:val="353C4E"/>
          <w:sz w:val="18"/>
          <w:szCs w:val="18"/>
          <w:shd w:val="clear" w:color="auto" w:fill="FFFFFF"/>
        </w:rPr>
        <w:t>.</w:t>
      </w:r>
    </w:p>
    <w:p w:rsidR="00C13C69" w:rsidRDefault="00C13C69" w:rsidP="00C13C69">
      <w:pPr>
        <w:pStyle w:val="AralkYok"/>
        <w:rPr>
          <w:rFonts w:ascii="Tahoma" w:hAnsi="Tahoma" w:cs="Tahoma"/>
          <w:color w:val="353C4E"/>
          <w:sz w:val="18"/>
          <w:szCs w:val="18"/>
          <w:shd w:val="clear" w:color="auto" w:fill="FFFFFF"/>
        </w:rPr>
      </w:pPr>
    </w:p>
    <w:p w:rsidR="00C13C69" w:rsidRPr="00020C2B" w:rsidRDefault="00C13C69" w:rsidP="00C13C69">
      <w:pPr>
        <w:pStyle w:val="AralkYok"/>
        <w:rPr>
          <w:rFonts w:ascii="Tahoma" w:hAnsi="Tahoma" w:cs="Tahoma"/>
          <w:b/>
          <w:bCs/>
          <w:color w:val="353C4E"/>
          <w:sz w:val="18"/>
          <w:szCs w:val="18"/>
          <w:shd w:val="clear" w:color="auto" w:fill="FFFFFF"/>
        </w:rPr>
      </w:pPr>
      <w:r w:rsidRPr="00020C2B">
        <w:rPr>
          <w:rFonts w:ascii="Tahoma" w:hAnsi="Tahoma" w:cs="Tahoma"/>
          <w:b/>
          <w:bCs/>
          <w:color w:val="353C4E"/>
          <w:sz w:val="18"/>
          <w:szCs w:val="18"/>
          <w:shd w:val="clear" w:color="auto" w:fill="FFFFFF"/>
        </w:rPr>
        <w:t>CEVAP ANAHTARI:</w:t>
      </w:r>
    </w:p>
    <w:p w:rsidR="00C13C69" w:rsidRPr="00C13C69" w:rsidRDefault="00020C2B" w:rsidP="00C13C69">
      <w:pPr>
        <w:shd w:val="clear" w:color="auto" w:fill="FFFFFF"/>
        <w:spacing w:after="0" w:line="240" w:lineRule="auto"/>
        <w:rPr>
          <w:rFonts w:ascii="Tahoma" w:eastAsia="Times New Roman" w:hAnsi="Tahoma" w:cs="Tahoma"/>
          <w:color w:val="353C4E"/>
          <w:sz w:val="18"/>
          <w:szCs w:val="18"/>
          <w:lang w:eastAsia="tr-TR"/>
        </w:rPr>
      </w:pPr>
      <w:proofErr w:type="gramStart"/>
      <w:r w:rsidRPr="00020C2B">
        <w:rPr>
          <w:rFonts w:ascii="Tahoma" w:eastAsia="Times New Roman" w:hAnsi="Tahoma" w:cs="Tahoma"/>
          <w:b/>
          <w:bCs/>
          <w:color w:val="353C4E"/>
          <w:sz w:val="18"/>
          <w:szCs w:val="18"/>
          <w:lang w:eastAsia="tr-TR"/>
        </w:rPr>
        <w:t>a</w:t>
      </w:r>
      <w:proofErr w:type="gramEnd"/>
      <w:r w:rsidRPr="00020C2B">
        <w:rPr>
          <w:rFonts w:ascii="Tahoma" w:eastAsia="Times New Roman" w:hAnsi="Tahoma" w:cs="Tahoma"/>
          <w:b/>
          <w:bCs/>
          <w:color w:val="353C4E"/>
          <w:sz w:val="18"/>
          <w:szCs w:val="18"/>
          <w:lang w:eastAsia="tr-TR"/>
        </w:rPr>
        <w:t>.</w:t>
      </w:r>
      <w:r>
        <w:rPr>
          <w:rFonts w:ascii="Tahoma" w:eastAsia="Times New Roman" w:hAnsi="Tahoma" w:cs="Tahoma"/>
          <w:color w:val="353C4E"/>
          <w:sz w:val="18"/>
          <w:szCs w:val="18"/>
          <w:lang w:eastAsia="tr-TR"/>
        </w:rPr>
        <w:t xml:space="preserve"> </w:t>
      </w:r>
      <w:r w:rsidR="00C13C69" w:rsidRPr="00C13C69">
        <w:rPr>
          <w:rFonts w:ascii="Tahoma" w:eastAsia="Times New Roman" w:hAnsi="Tahoma" w:cs="Tahoma"/>
          <w:color w:val="353C4E"/>
          <w:sz w:val="18"/>
          <w:szCs w:val="18"/>
          <w:lang w:eastAsia="tr-TR"/>
        </w:rPr>
        <w:t>Ekonomik nedenlerden dolayı kırsaldan kente yoğun göçün olması </w:t>
      </w:r>
      <w:r w:rsidR="00C13C69" w:rsidRPr="00C13C69">
        <w:rPr>
          <w:rFonts w:ascii="Tahoma" w:eastAsia="Times New Roman" w:hAnsi="Tahoma" w:cs="Tahoma"/>
          <w:b/>
          <w:bCs/>
          <w:color w:val="008000"/>
          <w:sz w:val="18"/>
          <w:szCs w:val="18"/>
          <w:lang w:eastAsia="tr-TR"/>
        </w:rPr>
        <w:t>demografik yoğunluğun</w:t>
      </w:r>
      <w:r w:rsidR="00C13C69" w:rsidRPr="00C13C69">
        <w:rPr>
          <w:rFonts w:ascii="Tahoma" w:eastAsia="Times New Roman" w:hAnsi="Tahoma" w:cs="Tahoma"/>
          <w:color w:val="353C4E"/>
          <w:sz w:val="18"/>
          <w:szCs w:val="18"/>
          <w:lang w:eastAsia="tr-TR"/>
        </w:rPr>
        <w:t> değişimine sebep olmuştur.</w:t>
      </w:r>
    </w:p>
    <w:p w:rsidR="00C13C69" w:rsidRPr="00C13C69" w:rsidRDefault="00020C2B" w:rsidP="00C13C69">
      <w:pPr>
        <w:shd w:val="clear" w:color="auto" w:fill="FFFFFF"/>
        <w:spacing w:after="0" w:line="240" w:lineRule="auto"/>
        <w:rPr>
          <w:rFonts w:ascii="Tahoma" w:eastAsia="Times New Roman" w:hAnsi="Tahoma" w:cs="Tahoma"/>
          <w:color w:val="353C4E"/>
          <w:sz w:val="18"/>
          <w:szCs w:val="18"/>
          <w:lang w:eastAsia="tr-TR"/>
        </w:rPr>
      </w:pPr>
      <w:proofErr w:type="gramStart"/>
      <w:r w:rsidRPr="00020C2B">
        <w:rPr>
          <w:rFonts w:ascii="Tahoma" w:eastAsia="Times New Roman" w:hAnsi="Tahoma" w:cs="Tahoma"/>
          <w:b/>
          <w:bCs/>
          <w:color w:val="353C4E"/>
          <w:sz w:val="18"/>
          <w:szCs w:val="18"/>
          <w:lang w:eastAsia="tr-TR"/>
        </w:rPr>
        <w:t>b</w:t>
      </w:r>
      <w:proofErr w:type="gramEnd"/>
      <w:r w:rsidRPr="00020C2B">
        <w:rPr>
          <w:rFonts w:ascii="Tahoma" w:eastAsia="Times New Roman" w:hAnsi="Tahoma" w:cs="Tahoma"/>
          <w:b/>
          <w:bCs/>
          <w:color w:val="353C4E"/>
          <w:sz w:val="18"/>
          <w:szCs w:val="18"/>
          <w:lang w:eastAsia="tr-TR"/>
        </w:rPr>
        <w:t>.</w:t>
      </w:r>
      <w:r>
        <w:rPr>
          <w:rFonts w:ascii="Tahoma" w:eastAsia="Times New Roman" w:hAnsi="Tahoma" w:cs="Tahoma"/>
          <w:color w:val="353C4E"/>
          <w:sz w:val="18"/>
          <w:szCs w:val="18"/>
          <w:lang w:eastAsia="tr-TR"/>
        </w:rPr>
        <w:t xml:space="preserve"> </w:t>
      </w:r>
      <w:r w:rsidR="00C13C69" w:rsidRPr="00C13C69">
        <w:rPr>
          <w:rFonts w:ascii="Tahoma" w:eastAsia="Times New Roman" w:hAnsi="Tahoma" w:cs="Tahoma"/>
          <w:color w:val="353C4E"/>
          <w:sz w:val="18"/>
          <w:szCs w:val="18"/>
          <w:lang w:eastAsia="tr-TR"/>
        </w:rPr>
        <w:t>Kadın ve erkeğin aktif bir şekilde çalışma hayatında yer alması aile içerisinde </w:t>
      </w:r>
      <w:r w:rsidR="00C13C69" w:rsidRPr="00C13C69">
        <w:rPr>
          <w:rFonts w:ascii="Tahoma" w:eastAsia="Times New Roman" w:hAnsi="Tahoma" w:cs="Tahoma"/>
          <w:b/>
          <w:bCs/>
          <w:color w:val="008000"/>
          <w:sz w:val="18"/>
          <w:szCs w:val="18"/>
          <w:lang w:eastAsia="tr-TR"/>
        </w:rPr>
        <w:t>geleneksel görev</w:t>
      </w:r>
      <w:r w:rsidR="00C13C69" w:rsidRPr="00C13C69">
        <w:rPr>
          <w:rFonts w:ascii="Tahoma" w:eastAsia="Times New Roman" w:hAnsi="Tahoma" w:cs="Tahoma"/>
          <w:color w:val="353C4E"/>
          <w:sz w:val="18"/>
          <w:szCs w:val="18"/>
          <w:lang w:eastAsia="tr-TR"/>
        </w:rPr>
        <w:t> paylaşımında da değişimleri beraberinde getirmiştir.</w:t>
      </w:r>
    </w:p>
    <w:p w:rsidR="00C13C69" w:rsidRPr="00C13C69" w:rsidRDefault="00020C2B" w:rsidP="00C13C69">
      <w:pPr>
        <w:shd w:val="clear" w:color="auto" w:fill="FFFFFF"/>
        <w:spacing w:after="0" w:line="240" w:lineRule="auto"/>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c</w:t>
      </w:r>
      <w:proofErr w:type="gramEnd"/>
      <w:r>
        <w:rPr>
          <w:rFonts w:ascii="Tahoma" w:eastAsia="Times New Roman" w:hAnsi="Tahoma" w:cs="Tahoma"/>
          <w:color w:val="353C4E"/>
          <w:sz w:val="18"/>
          <w:szCs w:val="18"/>
          <w:lang w:eastAsia="tr-TR"/>
        </w:rPr>
        <w:t xml:space="preserve">. </w:t>
      </w:r>
      <w:r w:rsidR="00C13C69" w:rsidRPr="00C13C69">
        <w:rPr>
          <w:rFonts w:ascii="Tahoma" w:eastAsia="Times New Roman" w:hAnsi="Tahoma" w:cs="Tahoma"/>
          <w:color w:val="353C4E"/>
          <w:sz w:val="18"/>
          <w:szCs w:val="18"/>
          <w:lang w:eastAsia="tr-TR"/>
        </w:rPr>
        <w:t>Şehirlerde kalabalık nüfustan dolayı </w:t>
      </w:r>
      <w:r w:rsidR="00C13C69" w:rsidRPr="00C13C69">
        <w:rPr>
          <w:rFonts w:ascii="Tahoma" w:eastAsia="Times New Roman" w:hAnsi="Tahoma" w:cs="Tahoma"/>
          <w:b/>
          <w:bCs/>
          <w:color w:val="008000"/>
          <w:sz w:val="18"/>
          <w:szCs w:val="18"/>
          <w:lang w:eastAsia="tr-TR"/>
        </w:rPr>
        <w:t>konut krizleri</w:t>
      </w:r>
      <w:r w:rsidR="00C13C69" w:rsidRPr="00C13C69">
        <w:rPr>
          <w:rFonts w:ascii="Tahoma" w:eastAsia="Times New Roman" w:hAnsi="Tahoma" w:cs="Tahoma"/>
          <w:color w:val="353C4E"/>
          <w:sz w:val="18"/>
          <w:szCs w:val="18"/>
          <w:lang w:eastAsia="tr-TR"/>
        </w:rPr>
        <w:t> oluşmaktadır.</w:t>
      </w:r>
    </w:p>
    <w:p w:rsidR="00C13C69" w:rsidRPr="00C13C69" w:rsidRDefault="00C13C69" w:rsidP="00C13C69">
      <w:pPr>
        <w:pStyle w:val="AralkYok"/>
        <w:rPr>
          <w:rFonts w:ascii="Tahoma" w:eastAsia="Times New Roman" w:hAnsi="Tahoma" w:cs="Tahoma"/>
          <w:color w:val="353C4E"/>
          <w:sz w:val="18"/>
          <w:szCs w:val="18"/>
          <w:lang w:eastAsia="tr-TR"/>
        </w:rPr>
      </w:pPr>
    </w:p>
    <w:p w:rsidR="00C13C69" w:rsidRPr="00C13C69" w:rsidRDefault="00020C2B" w:rsidP="00C13C69">
      <w:pPr>
        <w:shd w:val="clear" w:color="auto" w:fill="FFFFFF"/>
        <w:spacing w:after="0" w:line="240" w:lineRule="auto"/>
        <w:rPr>
          <w:rFonts w:ascii="Tahoma" w:eastAsia="Times New Roman" w:hAnsi="Tahoma" w:cs="Tahoma"/>
          <w:color w:val="353C4E"/>
          <w:sz w:val="18"/>
          <w:szCs w:val="18"/>
          <w:lang w:eastAsia="tr-TR"/>
        </w:rPr>
      </w:pPr>
      <w:proofErr w:type="gramStart"/>
      <w:r w:rsidRPr="00020C2B">
        <w:rPr>
          <w:rFonts w:ascii="Tahoma" w:eastAsia="Times New Roman" w:hAnsi="Tahoma" w:cs="Tahoma"/>
          <w:b/>
          <w:bCs/>
          <w:color w:val="353C4E"/>
          <w:sz w:val="18"/>
          <w:szCs w:val="18"/>
          <w:lang w:eastAsia="tr-TR"/>
        </w:rPr>
        <w:t>d</w:t>
      </w:r>
      <w:proofErr w:type="gramEnd"/>
      <w:r>
        <w:rPr>
          <w:rFonts w:ascii="Tahoma" w:eastAsia="Times New Roman" w:hAnsi="Tahoma" w:cs="Tahoma"/>
          <w:color w:val="353C4E"/>
          <w:sz w:val="18"/>
          <w:szCs w:val="18"/>
          <w:lang w:eastAsia="tr-TR"/>
        </w:rPr>
        <w:t xml:space="preserve">. </w:t>
      </w:r>
      <w:r w:rsidR="00C13C69" w:rsidRPr="00C13C69">
        <w:rPr>
          <w:rFonts w:ascii="Tahoma" w:eastAsia="Times New Roman" w:hAnsi="Tahoma" w:cs="Tahoma"/>
          <w:color w:val="353C4E"/>
          <w:sz w:val="18"/>
          <w:szCs w:val="18"/>
          <w:lang w:eastAsia="tr-TR"/>
        </w:rPr>
        <w:t>Kentleşme ve modernleşme sürecinin beraberinde getirdiği yeni kültür, aile içi ilişkilerin görece </w:t>
      </w:r>
      <w:r w:rsidR="00C13C69" w:rsidRPr="00C13C69">
        <w:rPr>
          <w:rFonts w:ascii="Tahoma" w:eastAsia="Times New Roman" w:hAnsi="Tahoma" w:cs="Tahoma"/>
          <w:b/>
          <w:bCs/>
          <w:color w:val="008000"/>
          <w:sz w:val="18"/>
          <w:szCs w:val="18"/>
          <w:lang w:eastAsia="tr-TR"/>
        </w:rPr>
        <w:t>demokratik yapıya</w:t>
      </w:r>
      <w:r w:rsidR="00C13C69" w:rsidRPr="00C13C69">
        <w:rPr>
          <w:rFonts w:ascii="Tahoma" w:eastAsia="Times New Roman" w:hAnsi="Tahoma" w:cs="Tahoma"/>
          <w:color w:val="353C4E"/>
          <w:sz w:val="18"/>
          <w:szCs w:val="18"/>
          <w:lang w:eastAsia="tr-TR"/>
        </w:rPr>
        <w:t> dönüşmesini sağlamıştır.</w:t>
      </w:r>
    </w:p>
    <w:p w:rsidR="00C13C69" w:rsidRDefault="00020C2B" w:rsidP="00C13C69">
      <w:pPr>
        <w:shd w:val="clear" w:color="auto" w:fill="FFFFFF"/>
        <w:spacing w:after="0" w:line="240" w:lineRule="auto"/>
        <w:rPr>
          <w:rFonts w:ascii="Tahoma" w:eastAsia="Times New Roman" w:hAnsi="Tahoma" w:cs="Tahoma"/>
          <w:color w:val="353C4E"/>
          <w:sz w:val="18"/>
          <w:szCs w:val="18"/>
          <w:lang w:eastAsia="tr-TR"/>
        </w:rPr>
      </w:pPr>
      <w:proofErr w:type="gramStart"/>
      <w:r w:rsidRPr="00020C2B">
        <w:rPr>
          <w:rFonts w:ascii="Tahoma" w:eastAsia="Times New Roman" w:hAnsi="Tahoma" w:cs="Tahoma"/>
          <w:b/>
          <w:bCs/>
          <w:color w:val="353C4E"/>
          <w:sz w:val="18"/>
          <w:szCs w:val="18"/>
          <w:lang w:eastAsia="tr-TR"/>
        </w:rPr>
        <w:t>e</w:t>
      </w:r>
      <w:proofErr w:type="gramEnd"/>
      <w:r w:rsidRPr="00020C2B">
        <w:rPr>
          <w:rFonts w:ascii="Tahoma" w:eastAsia="Times New Roman" w:hAnsi="Tahoma" w:cs="Tahoma"/>
          <w:b/>
          <w:bCs/>
          <w:color w:val="353C4E"/>
          <w:sz w:val="18"/>
          <w:szCs w:val="18"/>
          <w:lang w:eastAsia="tr-TR"/>
        </w:rPr>
        <w:t>.</w:t>
      </w:r>
      <w:r>
        <w:rPr>
          <w:rFonts w:ascii="Tahoma" w:eastAsia="Times New Roman" w:hAnsi="Tahoma" w:cs="Tahoma"/>
          <w:color w:val="353C4E"/>
          <w:sz w:val="18"/>
          <w:szCs w:val="18"/>
          <w:lang w:eastAsia="tr-TR"/>
        </w:rPr>
        <w:t xml:space="preserve"> </w:t>
      </w:r>
      <w:r w:rsidR="00C13C69" w:rsidRPr="00C13C69">
        <w:rPr>
          <w:rFonts w:ascii="Tahoma" w:eastAsia="Times New Roman" w:hAnsi="Tahoma" w:cs="Tahoma"/>
          <w:color w:val="353C4E"/>
          <w:sz w:val="18"/>
          <w:szCs w:val="18"/>
          <w:lang w:eastAsia="tr-TR"/>
        </w:rPr>
        <w:t>Sanayileşme ile kentlerde yaşam koşulları daha iyi hâle gelmiş ve şehirlerde belirgin bir </w:t>
      </w:r>
      <w:r w:rsidR="00C13C69" w:rsidRPr="00C13C69">
        <w:rPr>
          <w:rFonts w:ascii="Tahoma" w:eastAsia="Times New Roman" w:hAnsi="Tahoma" w:cs="Tahoma"/>
          <w:b/>
          <w:bCs/>
          <w:color w:val="008000"/>
          <w:sz w:val="18"/>
          <w:szCs w:val="18"/>
          <w:lang w:eastAsia="tr-TR"/>
        </w:rPr>
        <w:t>nüfus artışı</w:t>
      </w:r>
      <w:r w:rsidR="00C13C69" w:rsidRPr="00C13C69">
        <w:rPr>
          <w:rFonts w:ascii="Tahoma" w:eastAsia="Times New Roman" w:hAnsi="Tahoma" w:cs="Tahoma"/>
          <w:color w:val="353C4E"/>
          <w:sz w:val="18"/>
          <w:szCs w:val="18"/>
          <w:lang w:eastAsia="tr-TR"/>
        </w:rPr>
        <w:t> yaşanmıştır.</w:t>
      </w:r>
    </w:p>
    <w:p w:rsidR="002E5D3A" w:rsidRDefault="002E5D3A" w:rsidP="00C13C69">
      <w:pPr>
        <w:shd w:val="clear" w:color="auto" w:fill="FFFFFF"/>
        <w:spacing w:after="0" w:line="240" w:lineRule="auto"/>
        <w:rPr>
          <w:rFonts w:ascii="Tahoma" w:eastAsia="Times New Roman" w:hAnsi="Tahoma" w:cs="Tahoma"/>
          <w:color w:val="353C4E"/>
          <w:sz w:val="18"/>
          <w:szCs w:val="18"/>
          <w:lang w:eastAsia="tr-TR"/>
        </w:rPr>
      </w:pPr>
    </w:p>
    <w:p w:rsidR="00BD5805" w:rsidRDefault="00BD5805" w:rsidP="00C13C69">
      <w:pPr>
        <w:shd w:val="clear" w:color="auto" w:fill="FFFFFF"/>
        <w:spacing w:after="0" w:line="240" w:lineRule="auto"/>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Ucu Açık Kısa Cevaplı Soru:</w:t>
      </w:r>
    </w:p>
    <w:p w:rsidR="002E5D3A" w:rsidRDefault="002E5D3A" w:rsidP="00C13C69">
      <w:pPr>
        <w:shd w:val="clear" w:color="auto" w:fill="FFFFFF"/>
        <w:spacing w:after="0" w:line="240" w:lineRule="auto"/>
        <w:rPr>
          <w:rFonts w:ascii="Tahoma" w:eastAsia="Times New Roman" w:hAnsi="Tahoma" w:cs="Tahoma"/>
          <w:color w:val="353C4E"/>
          <w:sz w:val="18"/>
          <w:szCs w:val="18"/>
          <w:lang w:eastAsia="tr-TR"/>
        </w:rPr>
      </w:pPr>
      <w:r w:rsidRPr="002E5D3A">
        <w:rPr>
          <w:rFonts w:ascii="Tahoma" w:eastAsia="Times New Roman" w:hAnsi="Tahoma" w:cs="Tahoma"/>
          <w:color w:val="353C4E"/>
          <w:sz w:val="18"/>
          <w:szCs w:val="18"/>
          <w:lang w:eastAsia="tr-TR"/>
        </w:rPr>
        <w:t>Kişinin kullandığı bir nesne veya yaptığı etkinlik sonrasında kontrolünü kaybetmesi ve onsuz yaşayamamasıdır.</w:t>
      </w:r>
    </w:p>
    <w:p w:rsidR="004A758D" w:rsidRDefault="004A758D" w:rsidP="00C13C69">
      <w:pPr>
        <w:shd w:val="clear" w:color="auto" w:fill="FFFFFF"/>
        <w:spacing w:after="0" w:line="240" w:lineRule="auto"/>
        <w:rPr>
          <w:rFonts w:ascii="Tahoma" w:eastAsia="Times New Roman" w:hAnsi="Tahoma" w:cs="Tahoma"/>
          <w:color w:val="353C4E"/>
          <w:sz w:val="18"/>
          <w:szCs w:val="18"/>
          <w:lang w:eastAsia="tr-TR"/>
        </w:rPr>
      </w:pPr>
    </w:p>
    <w:p w:rsidR="004C5E88" w:rsidRDefault="004C5E88" w:rsidP="00C13C69">
      <w:pPr>
        <w:shd w:val="clear" w:color="auto" w:fill="FFFFFF"/>
        <w:spacing w:after="0" w:line="240" w:lineRule="auto"/>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Aşağıda verilen tabloda kavramların eşleştiği tanımları doğru olarak işaretleyin. </w:t>
      </w:r>
    </w:p>
    <w:tbl>
      <w:tblPr>
        <w:tblStyle w:val="TabloKlavuzu"/>
        <w:tblW w:w="0" w:type="auto"/>
        <w:tblLook w:val="04A0"/>
      </w:tblPr>
      <w:tblGrid>
        <w:gridCol w:w="2235"/>
        <w:gridCol w:w="8363"/>
      </w:tblGrid>
      <w:tr w:rsidR="004C5E88" w:rsidTr="004C5E88">
        <w:tc>
          <w:tcPr>
            <w:tcW w:w="2235" w:type="dxa"/>
          </w:tcPr>
          <w:p w:rsidR="004C5E88" w:rsidRPr="004C5E88" w:rsidRDefault="004C5E88" w:rsidP="00C13C69">
            <w:pPr>
              <w:rPr>
                <w:rFonts w:ascii="Tahoma" w:eastAsia="Times New Roman" w:hAnsi="Tahoma" w:cs="Tahoma"/>
                <w:b/>
                <w:bCs/>
                <w:color w:val="353C4E"/>
                <w:sz w:val="18"/>
                <w:szCs w:val="18"/>
                <w:lang w:eastAsia="tr-TR"/>
              </w:rPr>
            </w:pPr>
            <w:r w:rsidRPr="004C5E88">
              <w:rPr>
                <w:rFonts w:ascii="Tahoma" w:eastAsia="Times New Roman" w:hAnsi="Tahoma" w:cs="Tahoma"/>
                <w:b/>
                <w:bCs/>
                <w:color w:val="353C4E"/>
                <w:sz w:val="18"/>
                <w:szCs w:val="18"/>
                <w:lang w:eastAsia="tr-TR"/>
              </w:rPr>
              <w:t xml:space="preserve">Kavram </w:t>
            </w:r>
            <w:proofErr w:type="spellStart"/>
            <w:r w:rsidRPr="004C5E88">
              <w:rPr>
                <w:rFonts w:ascii="Tahoma" w:eastAsia="Times New Roman" w:hAnsi="Tahoma" w:cs="Tahoma"/>
                <w:b/>
                <w:bCs/>
                <w:color w:val="353C4E"/>
                <w:sz w:val="18"/>
                <w:szCs w:val="18"/>
                <w:lang w:eastAsia="tr-TR"/>
              </w:rPr>
              <w:t>Kelimelerri</w:t>
            </w:r>
            <w:proofErr w:type="spellEnd"/>
          </w:p>
        </w:tc>
        <w:tc>
          <w:tcPr>
            <w:tcW w:w="8363" w:type="dxa"/>
          </w:tcPr>
          <w:p w:rsidR="004C5E88" w:rsidRPr="004C5E88" w:rsidRDefault="004C5E88" w:rsidP="00C13C69">
            <w:pPr>
              <w:rPr>
                <w:rFonts w:ascii="Tahoma" w:eastAsia="Times New Roman" w:hAnsi="Tahoma" w:cs="Tahoma"/>
                <w:b/>
                <w:bCs/>
                <w:color w:val="353C4E"/>
                <w:sz w:val="18"/>
                <w:szCs w:val="18"/>
                <w:lang w:eastAsia="tr-TR"/>
              </w:rPr>
            </w:pPr>
            <w:r w:rsidRPr="004C5E88">
              <w:rPr>
                <w:rFonts w:ascii="Tahoma" w:eastAsia="Times New Roman" w:hAnsi="Tahoma" w:cs="Tahoma"/>
                <w:b/>
                <w:bCs/>
                <w:color w:val="353C4E"/>
                <w:sz w:val="18"/>
                <w:szCs w:val="18"/>
                <w:lang w:eastAsia="tr-TR"/>
              </w:rPr>
              <w:t xml:space="preserve">        Kavram kelimelerinin tanımı</w:t>
            </w:r>
          </w:p>
        </w:tc>
      </w:tr>
      <w:tr w:rsidR="004C5E88" w:rsidTr="004C5E88">
        <w:tc>
          <w:tcPr>
            <w:tcW w:w="2235" w:type="dxa"/>
          </w:tcPr>
          <w:p w:rsidR="004C5E88" w:rsidRDefault="004C5E88" w:rsidP="004C5E88">
            <w:pPr>
              <w:shd w:val="clear" w:color="auto" w:fill="FFFFFF"/>
              <w:rPr>
                <w:rFonts w:ascii="Tahoma" w:eastAsia="Times New Roman" w:hAnsi="Tahoma" w:cs="Tahoma"/>
                <w:color w:val="353C4E"/>
                <w:sz w:val="18"/>
                <w:szCs w:val="18"/>
                <w:lang w:eastAsia="tr-TR"/>
              </w:rPr>
            </w:pPr>
            <w:r w:rsidRPr="004A758D">
              <w:rPr>
                <w:rFonts w:ascii="Tahoma" w:eastAsia="Times New Roman" w:hAnsi="Tahoma" w:cs="Tahoma"/>
                <w:color w:val="353C4E"/>
                <w:sz w:val="18"/>
                <w:szCs w:val="18"/>
                <w:lang w:eastAsia="tr-TR"/>
              </w:rPr>
              <w:t>KÜLTÜREL DEĞER</w:t>
            </w:r>
            <w:r w:rsidRPr="004A758D">
              <w:rPr>
                <w:rFonts w:ascii="Tahoma" w:eastAsia="Times New Roman" w:hAnsi="Tahoma" w:cs="Tahoma"/>
                <w:color w:val="353C4E"/>
                <w:sz w:val="18"/>
                <w:szCs w:val="18"/>
                <w:lang w:eastAsia="tr-TR"/>
              </w:rPr>
              <w:tab/>
            </w: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r w:rsidRPr="004A758D">
              <w:rPr>
                <w:rFonts w:ascii="Tahoma" w:eastAsia="Times New Roman" w:hAnsi="Tahoma" w:cs="Tahoma"/>
                <w:color w:val="353C4E"/>
                <w:sz w:val="18"/>
                <w:szCs w:val="18"/>
                <w:lang w:eastAsia="tr-TR"/>
              </w:rPr>
              <w:t>BİREYSELLEŞME</w:t>
            </w:r>
            <w:r w:rsidRPr="004A758D">
              <w:rPr>
                <w:rFonts w:ascii="Tahoma" w:eastAsia="Times New Roman" w:hAnsi="Tahoma" w:cs="Tahoma"/>
                <w:color w:val="353C4E"/>
                <w:sz w:val="18"/>
                <w:szCs w:val="18"/>
                <w:lang w:eastAsia="tr-TR"/>
              </w:rPr>
              <w:tab/>
            </w:r>
          </w:p>
          <w:p w:rsidR="004C5E88" w:rsidRDefault="004C5E88" w:rsidP="004C5E88">
            <w:pPr>
              <w:shd w:val="clear" w:color="auto" w:fill="FFFFFF"/>
              <w:rPr>
                <w:rFonts w:ascii="Tahoma" w:eastAsia="Times New Roman" w:hAnsi="Tahoma" w:cs="Tahoma"/>
                <w:color w:val="353C4E"/>
                <w:sz w:val="18"/>
                <w:szCs w:val="18"/>
                <w:lang w:eastAsia="tr-TR"/>
              </w:rPr>
            </w:pP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r w:rsidRPr="004A758D">
              <w:rPr>
                <w:rFonts w:ascii="Tahoma" w:eastAsia="Times New Roman" w:hAnsi="Tahoma" w:cs="Tahoma"/>
                <w:color w:val="353C4E"/>
                <w:sz w:val="18"/>
                <w:szCs w:val="18"/>
                <w:lang w:eastAsia="tr-TR"/>
              </w:rPr>
              <w:t>SOSYAL BECERİ</w:t>
            </w:r>
          </w:p>
          <w:p w:rsidR="004C5E88"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r w:rsidRPr="004A758D">
              <w:rPr>
                <w:rFonts w:ascii="Tahoma" w:eastAsia="Times New Roman" w:hAnsi="Tahoma" w:cs="Tahoma"/>
                <w:color w:val="353C4E"/>
                <w:sz w:val="18"/>
                <w:szCs w:val="18"/>
                <w:lang w:eastAsia="tr-TR"/>
              </w:rPr>
              <w:t>BAĞIMLILIK</w:t>
            </w:r>
          </w:p>
          <w:p w:rsidR="004C5E88" w:rsidRDefault="004C5E88" w:rsidP="004C5E88">
            <w:pPr>
              <w:shd w:val="clear" w:color="auto" w:fill="FFFFFF"/>
              <w:rPr>
                <w:rFonts w:ascii="Tahoma" w:eastAsia="Times New Roman" w:hAnsi="Tahoma" w:cs="Tahoma"/>
                <w:color w:val="353C4E"/>
                <w:sz w:val="18"/>
                <w:szCs w:val="18"/>
                <w:lang w:eastAsia="tr-TR"/>
              </w:rPr>
            </w:pPr>
            <w:r w:rsidRPr="004A758D">
              <w:rPr>
                <w:rFonts w:ascii="Tahoma" w:eastAsia="Times New Roman" w:hAnsi="Tahoma" w:cs="Tahoma"/>
                <w:color w:val="353C4E"/>
                <w:sz w:val="18"/>
                <w:szCs w:val="18"/>
                <w:lang w:eastAsia="tr-TR"/>
              </w:rPr>
              <w:tab/>
            </w: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r w:rsidRPr="004A758D">
              <w:rPr>
                <w:rFonts w:ascii="Tahoma" w:eastAsia="Times New Roman" w:hAnsi="Tahoma" w:cs="Tahoma"/>
                <w:color w:val="353C4E"/>
                <w:sz w:val="18"/>
                <w:szCs w:val="18"/>
                <w:lang w:eastAsia="tr-TR"/>
              </w:rPr>
              <w:t>TEKNOLOJİ</w:t>
            </w:r>
            <w:r>
              <w:rPr>
                <w:rFonts w:ascii="Tahoma" w:eastAsia="Times New Roman" w:hAnsi="Tahoma" w:cs="Tahoma"/>
                <w:color w:val="353C4E"/>
                <w:sz w:val="18"/>
                <w:szCs w:val="18"/>
                <w:lang w:eastAsia="tr-TR"/>
              </w:rPr>
              <w:t xml:space="preserve"> BAĞIMLILIĞI</w:t>
            </w:r>
          </w:p>
          <w:p w:rsidR="004C5E88"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Pr="004A758D" w:rsidRDefault="004C5E88" w:rsidP="004C5E88">
            <w:pPr>
              <w:shd w:val="clear" w:color="auto" w:fill="FFFFFF"/>
              <w:rPr>
                <w:rFonts w:ascii="Tahoma" w:eastAsia="Times New Roman" w:hAnsi="Tahoma" w:cs="Tahoma"/>
                <w:color w:val="353C4E"/>
                <w:sz w:val="18"/>
                <w:szCs w:val="18"/>
                <w:lang w:eastAsia="tr-TR"/>
              </w:rPr>
            </w:pPr>
            <w:r w:rsidRPr="004A758D">
              <w:rPr>
                <w:rFonts w:ascii="Tahoma" w:eastAsia="Times New Roman" w:hAnsi="Tahoma" w:cs="Tahoma"/>
                <w:color w:val="353C4E"/>
                <w:sz w:val="18"/>
                <w:szCs w:val="18"/>
                <w:lang w:eastAsia="tr-TR"/>
              </w:rPr>
              <w:t xml:space="preserve">TEKNOLOJİ </w:t>
            </w:r>
          </w:p>
          <w:p w:rsidR="004C5E88" w:rsidRDefault="004C5E88" w:rsidP="00C13C69">
            <w:pPr>
              <w:rPr>
                <w:rFonts w:ascii="Tahoma" w:eastAsia="Times New Roman" w:hAnsi="Tahoma" w:cs="Tahoma"/>
                <w:color w:val="353C4E"/>
                <w:sz w:val="18"/>
                <w:szCs w:val="18"/>
                <w:lang w:eastAsia="tr-TR"/>
              </w:rPr>
            </w:pPr>
          </w:p>
        </w:tc>
        <w:tc>
          <w:tcPr>
            <w:tcW w:w="8363" w:type="dxa"/>
          </w:tcPr>
          <w:p w:rsidR="004C5E88" w:rsidRDefault="004C5E88" w:rsidP="004C5E88">
            <w:pPr>
              <w:shd w:val="clear" w:color="auto" w:fill="FFFFFF"/>
              <w:rPr>
                <w:rFonts w:ascii="Tahoma" w:eastAsia="Times New Roman" w:hAnsi="Tahoma" w:cs="Tahoma"/>
                <w:color w:val="353C4E"/>
                <w:sz w:val="18"/>
                <w:szCs w:val="18"/>
                <w:lang w:eastAsia="tr-TR"/>
              </w:rPr>
            </w:pPr>
            <w:proofErr w:type="gramStart"/>
            <w:r w:rsidRPr="004A758D">
              <w:rPr>
                <w:rFonts w:ascii="Tahoma" w:eastAsia="Times New Roman" w:hAnsi="Tahoma" w:cs="Tahoma"/>
                <w:b/>
                <w:bCs/>
                <w:color w:val="353C4E"/>
                <w:sz w:val="18"/>
                <w:szCs w:val="18"/>
                <w:lang w:eastAsia="tr-TR"/>
              </w:rPr>
              <w:t>a</w:t>
            </w:r>
            <w:proofErr w:type="gramEnd"/>
            <w:r w:rsidRPr="004A758D">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Pr="004A758D">
              <w:rPr>
                <w:rFonts w:ascii="Tahoma" w:eastAsia="Times New Roman" w:hAnsi="Tahoma" w:cs="Tahoma"/>
                <w:color w:val="353C4E"/>
                <w:sz w:val="18"/>
                <w:szCs w:val="18"/>
                <w:lang w:eastAsia="tr-TR"/>
              </w:rPr>
              <w:t xml:space="preserve"> Kişinin kullandığı bir nesne veya yaptığı etkinlik sonrasında kontrolünü kaybetmesi ve onsuz yaşayamamasıdır.</w:t>
            </w: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proofErr w:type="gramStart"/>
            <w:r w:rsidRPr="004A758D">
              <w:rPr>
                <w:rFonts w:ascii="Tahoma" w:eastAsia="Times New Roman" w:hAnsi="Tahoma" w:cs="Tahoma"/>
                <w:b/>
                <w:bCs/>
                <w:color w:val="353C4E"/>
                <w:sz w:val="18"/>
                <w:szCs w:val="18"/>
                <w:lang w:eastAsia="tr-TR"/>
              </w:rPr>
              <w:t>b</w:t>
            </w:r>
            <w:proofErr w:type="gramEnd"/>
            <w:r w:rsidRPr="004A758D">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Pr="004A758D">
              <w:rPr>
                <w:rFonts w:ascii="Tahoma" w:eastAsia="Times New Roman" w:hAnsi="Tahoma" w:cs="Tahoma"/>
                <w:color w:val="353C4E"/>
                <w:sz w:val="18"/>
                <w:szCs w:val="18"/>
                <w:lang w:eastAsia="tr-TR"/>
              </w:rPr>
              <w:t>Bilimsel bilgilerin, insan yaşamını kolaylaştıran çeşitli araç gereçlerin üretilmesinde ve geliştirilmesinde kullanılan yöntem ve tekniklerdir.</w:t>
            </w: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proofErr w:type="gramStart"/>
            <w:r w:rsidRPr="004A758D">
              <w:rPr>
                <w:rFonts w:ascii="Tahoma" w:eastAsia="Times New Roman" w:hAnsi="Tahoma" w:cs="Tahoma"/>
                <w:b/>
                <w:bCs/>
                <w:color w:val="353C4E"/>
                <w:sz w:val="18"/>
                <w:szCs w:val="18"/>
                <w:lang w:eastAsia="tr-TR"/>
              </w:rPr>
              <w:t>c</w:t>
            </w:r>
            <w:proofErr w:type="gramEnd"/>
            <w:r w:rsidRPr="004A758D">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Pr="004A758D">
              <w:rPr>
                <w:rFonts w:ascii="Tahoma" w:eastAsia="Times New Roman" w:hAnsi="Tahoma" w:cs="Tahoma"/>
                <w:color w:val="353C4E"/>
                <w:sz w:val="18"/>
                <w:szCs w:val="18"/>
                <w:lang w:eastAsia="tr-TR"/>
              </w:rPr>
              <w:t>Kişinin çevrim içi alışveriş sitelerinde, sosyal medya uygulamalarında, oyunlarda takıntılı bir şekilde vakit geçirmesi ve buna bağlı olarak kendini sosyal hayattan soyutlamasıdır.</w:t>
            </w: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proofErr w:type="gramStart"/>
            <w:r w:rsidRPr="004A758D">
              <w:rPr>
                <w:rFonts w:ascii="Tahoma" w:eastAsia="Times New Roman" w:hAnsi="Tahoma" w:cs="Tahoma"/>
                <w:b/>
                <w:bCs/>
                <w:color w:val="353C4E"/>
                <w:sz w:val="18"/>
                <w:szCs w:val="18"/>
                <w:lang w:eastAsia="tr-TR"/>
              </w:rPr>
              <w:t>d</w:t>
            </w:r>
            <w:proofErr w:type="gramEnd"/>
            <w:r w:rsidRPr="004A758D">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Pr="004A758D">
              <w:rPr>
                <w:rFonts w:ascii="Tahoma" w:eastAsia="Times New Roman" w:hAnsi="Tahoma" w:cs="Tahoma"/>
                <w:color w:val="353C4E"/>
                <w:sz w:val="18"/>
                <w:szCs w:val="18"/>
                <w:lang w:eastAsia="tr-TR"/>
              </w:rPr>
              <w:t>Bireylerin bulundukları sosyal ortamlara uygun davranmalarına, toplum içerisinde yer edinebilmelerine ve kişilerarası iletişimlerini olumlu bir şekilde gerçekleştirebilmelerine etki eden tutum, davranış ve düşüncelerin genel adıdır.</w:t>
            </w: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Default="004C5E88" w:rsidP="004C5E88">
            <w:pPr>
              <w:shd w:val="clear" w:color="auto" w:fill="FFFFFF"/>
              <w:rPr>
                <w:rFonts w:ascii="Tahoma" w:eastAsia="Times New Roman" w:hAnsi="Tahoma" w:cs="Tahoma"/>
                <w:color w:val="353C4E"/>
                <w:sz w:val="18"/>
                <w:szCs w:val="18"/>
                <w:lang w:eastAsia="tr-TR"/>
              </w:rPr>
            </w:pPr>
            <w:proofErr w:type="gramStart"/>
            <w:r w:rsidRPr="004A758D">
              <w:rPr>
                <w:rFonts w:ascii="Tahoma" w:eastAsia="Times New Roman" w:hAnsi="Tahoma" w:cs="Tahoma"/>
                <w:b/>
                <w:bCs/>
                <w:color w:val="353C4E"/>
                <w:sz w:val="18"/>
                <w:szCs w:val="18"/>
                <w:lang w:eastAsia="tr-TR"/>
              </w:rPr>
              <w:t>e</w:t>
            </w:r>
            <w:proofErr w:type="gramEnd"/>
            <w:r w:rsidRPr="004A758D">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Pr="004A758D">
              <w:rPr>
                <w:rFonts w:ascii="Tahoma" w:eastAsia="Times New Roman" w:hAnsi="Tahoma" w:cs="Tahoma"/>
                <w:color w:val="353C4E"/>
                <w:sz w:val="18"/>
                <w:szCs w:val="18"/>
                <w:lang w:eastAsia="tr-TR"/>
              </w:rPr>
              <w:t>Bireyin içinde bulunduğu sosyal, siyasal toplulukların ve arkadaş topluluklarının dışında bir kimlik geliştirme hâlidir.</w:t>
            </w:r>
          </w:p>
          <w:p w:rsidR="004C5E88" w:rsidRPr="004A758D" w:rsidRDefault="004C5E88" w:rsidP="004C5E88">
            <w:pPr>
              <w:shd w:val="clear" w:color="auto" w:fill="FFFFFF"/>
              <w:rPr>
                <w:rFonts w:ascii="Tahoma" w:eastAsia="Times New Roman" w:hAnsi="Tahoma" w:cs="Tahoma"/>
                <w:color w:val="353C4E"/>
                <w:sz w:val="18"/>
                <w:szCs w:val="18"/>
                <w:lang w:eastAsia="tr-TR"/>
              </w:rPr>
            </w:pPr>
          </w:p>
          <w:p w:rsidR="004C5E88" w:rsidRPr="004A758D" w:rsidRDefault="004C5E88" w:rsidP="004C5E88">
            <w:pPr>
              <w:shd w:val="clear" w:color="auto" w:fill="FFFFFF"/>
              <w:rPr>
                <w:rFonts w:ascii="Tahoma" w:eastAsia="Times New Roman" w:hAnsi="Tahoma" w:cs="Tahoma"/>
                <w:color w:val="353C4E"/>
                <w:sz w:val="18"/>
                <w:szCs w:val="18"/>
                <w:lang w:eastAsia="tr-TR"/>
              </w:rPr>
            </w:pPr>
            <w:proofErr w:type="gramStart"/>
            <w:r w:rsidRPr="004A758D">
              <w:rPr>
                <w:rFonts w:ascii="Tahoma" w:eastAsia="Times New Roman" w:hAnsi="Tahoma" w:cs="Tahoma"/>
                <w:b/>
                <w:bCs/>
                <w:color w:val="353C4E"/>
                <w:sz w:val="18"/>
                <w:szCs w:val="18"/>
                <w:lang w:eastAsia="tr-TR"/>
              </w:rPr>
              <w:t>f</w:t>
            </w:r>
            <w:proofErr w:type="gramEnd"/>
            <w:r w:rsidRPr="004A758D">
              <w:rPr>
                <w:rFonts w:ascii="Tahoma" w:eastAsia="Times New Roman" w:hAnsi="Tahoma" w:cs="Tahoma"/>
                <w:color w:val="353C4E"/>
                <w:sz w:val="18"/>
                <w:szCs w:val="18"/>
                <w:lang w:eastAsia="tr-TR"/>
              </w:rPr>
              <w:t xml:space="preserve">. </w:t>
            </w:r>
            <w:r>
              <w:rPr>
                <w:rFonts w:ascii="Tahoma" w:eastAsia="Times New Roman" w:hAnsi="Tahoma" w:cs="Tahoma"/>
                <w:color w:val="353C4E"/>
                <w:sz w:val="18"/>
                <w:szCs w:val="18"/>
                <w:lang w:eastAsia="tr-TR"/>
              </w:rPr>
              <w:t xml:space="preserve">(     ) </w:t>
            </w:r>
            <w:r w:rsidRPr="004A758D">
              <w:rPr>
                <w:rFonts w:ascii="Tahoma" w:eastAsia="Times New Roman" w:hAnsi="Tahoma" w:cs="Tahoma"/>
                <w:color w:val="353C4E"/>
                <w:sz w:val="18"/>
                <w:szCs w:val="18"/>
                <w:lang w:eastAsia="tr-TR"/>
              </w:rPr>
              <w:t>Bireylerin bulundukları sosyal ortamlara uygun davranmalarına, toplum içerisinde yer edinebilmelerine ve kişiler arası iletişimlerini olumlu bir şekilde gerçekleştirebilmelerine etki eden tutum, davranış ve düşüncelerin genel adıdır.</w:t>
            </w:r>
          </w:p>
          <w:p w:rsidR="004C5E88" w:rsidRDefault="004C5E88" w:rsidP="00C13C69">
            <w:pPr>
              <w:rPr>
                <w:rFonts w:ascii="Tahoma" w:eastAsia="Times New Roman" w:hAnsi="Tahoma" w:cs="Tahoma"/>
                <w:color w:val="353C4E"/>
                <w:sz w:val="18"/>
                <w:szCs w:val="18"/>
                <w:lang w:eastAsia="tr-TR"/>
              </w:rPr>
            </w:pPr>
          </w:p>
        </w:tc>
      </w:tr>
      <w:tr w:rsidR="007A257C" w:rsidTr="009F569B">
        <w:tc>
          <w:tcPr>
            <w:tcW w:w="10598" w:type="dxa"/>
            <w:gridSpan w:val="2"/>
          </w:tcPr>
          <w:p w:rsidR="007A257C" w:rsidRDefault="007A257C" w:rsidP="007A257C">
            <w:pPr>
              <w:pStyle w:val="AralkYok"/>
              <w:rPr>
                <w:lang w:eastAsia="tr-TR"/>
              </w:rPr>
            </w:pPr>
            <w:r>
              <w:rPr>
                <w:lang w:eastAsia="tr-TR"/>
              </w:rPr>
              <w:t xml:space="preserve"> Doğru cevabı aşağıdaki gibidir.  </w:t>
            </w:r>
          </w:p>
          <w:p w:rsidR="007A257C" w:rsidRPr="007A257C" w:rsidRDefault="007A257C" w:rsidP="007A257C">
            <w:pPr>
              <w:pStyle w:val="AralkYok"/>
              <w:rPr>
                <w:rFonts w:ascii="Tahoma" w:hAnsi="Tahoma" w:cs="Tahoma"/>
                <w:sz w:val="14"/>
                <w:szCs w:val="14"/>
                <w:lang w:eastAsia="tr-TR"/>
              </w:rPr>
            </w:pPr>
            <w:proofErr w:type="gramStart"/>
            <w:r w:rsidRPr="00295937">
              <w:rPr>
                <w:lang w:eastAsia="tr-TR"/>
              </w:rPr>
              <w:t>a</w:t>
            </w:r>
            <w:proofErr w:type="gramEnd"/>
            <w:r w:rsidRPr="007A257C">
              <w:rPr>
                <w:rFonts w:ascii="Tahoma" w:hAnsi="Tahoma" w:cs="Tahoma"/>
                <w:sz w:val="14"/>
                <w:szCs w:val="14"/>
                <w:lang w:eastAsia="tr-TR"/>
              </w:rPr>
              <w:t>. ( BAĞIMLILIK   )  Kişinin kullandığı bir nesne veya yaptığı etkinlik sonrasında kontrolünü kaybetmesi ve onsuz yaşayamamasıdır.</w:t>
            </w:r>
          </w:p>
          <w:p w:rsidR="007A257C" w:rsidRPr="007A257C" w:rsidRDefault="007A257C" w:rsidP="007A257C">
            <w:pPr>
              <w:pStyle w:val="AralkYok"/>
              <w:rPr>
                <w:rFonts w:ascii="Tahoma" w:hAnsi="Tahoma" w:cs="Tahoma"/>
                <w:sz w:val="14"/>
                <w:szCs w:val="14"/>
                <w:lang w:eastAsia="tr-TR"/>
              </w:rPr>
            </w:pPr>
            <w:proofErr w:type="gramStart"/>
            <w:r w:rsidRPr="007A257C">
              <w:rPr>
                <w:rFonts w:ascii="Tahoma" w:hAnsi="Tahoma" w:cs="Tahoma"/>
                <w:sz w:val="14"/>
                <w:szCs w:val="14"/>
                <w:lang w:eastAsia="tr-TR"/>
              </w:rPr>
              <w:t>b</w:t>
            </w:r>
            <w:proofErr w:type="gramEnd"/>
            <w:r w:rsidRPr="007A257C">
              <w:rPr>
                <w:rFonts w:ascii="Tahoma" w:hAnsi="Tahoma" w:cs="Tahoma"/>
                <w:sz w:val="14"/>
                <w:szCs w:val="14"/>
                <w:lang w:eastAsia="tr-TR"/>
              </w:rPr>
              <w:t>. ( TEKNOLOJİ    ) Bilimsel bilgilerin, insan yaşamını kolaylaştıran çeşitli araç gereçlerin üretilmesinde ve geliştirilmesinde kullanılan yöntem ve tekniklerdir.</w:t>
            </w:r>
          </w:p>
          <w:p w:rsidR="007A257C" w:rsidRPr="007A257C" w:rsidRDefault="007A257C" w:rsidP="007A257C">
            <w:pPr>
              <w:pStyle w:val="AralkYok"/>
              <w:rPr>
                <w:rFonts w:ascii="Tahoma" w:hAnsi="Tahoma" w:cs="Tahoma"/>
                <w:sz w:val="14"/>
                <w:szCs w:val="14"/>
                <w:lang w:eastAsia="tr-TR"/>
              </w:rPr>
            </w:pPr>
            <w:proofErr w:type="gramStart"/>
            <w:r w:rsidRPr="007A257C">
              <w:rPr>
                <w:rFonts w:ascii="Tahoma" w:hAnsi="Tahoma" w:cs="Tahoma"/>
                <w:sz w:val="14"/>
                <w:szCs w:val="14"/>
                <w:lang w:eastAsia="tr-TR"/>
              </w:rPr>
              <w:t>c</w:t>
            </w:r>
            <w:proofErr w:type="gramEnd"/>
            <w:r w:rsidRPr="007A257C">
              <w:rPr>
                <w:rFonts w:ascii="Tahoma" w:hAnsi="Tahoma" w:cs="Tahoma"/>
                <w:sz w:val="14"/>
                <w:szCs w:val="14"/>
                <w:lang w:eastAsia="tr-TR"/>
              </w:rPr>
              <w:t>. (TEKNOLOJİ BAĞIMLILIĞI     ) Kişinin çevrim içi alışveriş sitelerinde, sosyal medya uygulamalarında, oyunlarda takıntılı bir şekilde vakit geçirmesi ve buna bağlı olarak kendini sosyal hayattan soyutlamasıdır.</w:t>
            </w:r>
          </w:p>
          <w:p w:rsidR="007A257C" w:rsidRPr="007A257C" w:rsidRDefault="007A257C" w:rsidP="007A257C">
            <w:pPr>
              <w:pStyle w:val="AralkYok"/>
              <w:rPr>
                <w:rFonts w:ascii="Tahoma" w:hAnsi="Tahoma" w:cs="Tahoma"/>
                <w:sz w:val="14"/>
                <w:szCs w:val="14"/>
                <w:lang w:eastAsia="tr-TR"/>
              </w:rPr>
            </w:pPr>
            <w:proofErr w:type="gramStart"/>
            <w:r w:rsidRPr="007A257C">
              <w:rPr>
                <w:rFonts w:ascii="Tahoma" w:hAnsi="Tahoma" w:cs="Tahoma"/>
                <w:sz w:val="14"/>
                <w:szCs w:val="14"/>
                <w:lang w:eastAsia="tr-TR"/>
              </w:rPr>
              <w:t>d</w:t>
            </w:r>
            <w:proofErr w:type="gramEnd"/>
            <w:r w:rsidRPr="007A257C">
              <w:rPr>
                <w:rFonts w:ascii="Tahoma" w:hAnsi="Tahoma" w:cs="Tahoma"/>
                <w:sz w:val="14"/>
                <w:szCs w:val="14"/>
                <w:lang w:eastAsia="tr-TR"/>
              </w:rPr>
              <w:t>. ( KÜLTÜREL DEĞER    ) Bireylerin bulundukları sosyal ortamlara uygun davranmalarına, toplum içerisinde yer edinebilmelerine ve kişilerarası iletişimlerini olumlu bir şekilde gerçekleştirebilmelerine etki eden tutum, davranış ve düşüncelerin genel adıdır.</w:t>
            </w:r>
          </w:p>
          <w:p w:rsidR="007A257C" w:rsidRPr="007A257C" w:rsidRDefault="007A257C" w:rsidP="007A257C">
            <w:pPr>
              <w:pStyle w:val="AralkYok"/>
              <w:rPr>
                <w:rFonts w:ascii="Tahoma" w:hAnsi="Tahoma" w:cs="Tahoma"/>
                <w:sz w:val="14"/>
                <w:szCs w:val="14"/>
                <w:lang w:eastAsia="tr-TR"/>
              </w:rPr>
            </w:pPr>
            <w:proofErr w:type="gramStart"/>
            <w:r w:rsidRPr="007A257C">
              <w:rPr>
                <w:rFonts w:ascii="Tahoma" w:hAnsi="Tahoma" w:cs="Tahoma"/>
                <w:sz w:val="14"/>
                <w:szCs w:val="14"/>
                <w:lang w:eastAsia="tr-TR"/>
              </w:rPr>
              <w:t>e</w:t>
            </w:r>
            <w:proofErr w:type="gramEnd"/>
            <w:r w:rsidRPr="007A257C">
              <w:rPr>
                <w:rFonts w:ascii="Tahoma" w:hAnsi="Tahoma" w:cs="Tahoma"/>
                <w:sz w:val="14"/>
                <w:szCs w:val="14"/>
                <w:lang w:eastAsia="tr-TR"/>
              </w:rPr>
              <w:t>. ( BİREYSELLEŞME  ) Bireyin içinde bulunduğu sosyal, siyasal toplulukların ve arkadaş topluluklarının dışında bir kimlik geliştirme hâlidir.</w:t>
            </w:r>
          </w:p>
          <w:p w:rsidR="007A257C" w:rsidRPr="007A257C" w:rsidRDefault="007A257C" w:rsidP="007A257C">
            <w:pPr>
              <w:pStyle w:val="AralkYok"/>
              <w:rPr>
                <w:rFonts w:ascii="Tahoma" w:hAnsi="Tahoma" w:cs="Tahoma"/>
                <w:sz w:val="14"/>
                <w:szCs w:val="14"/>
                <w:lang w:eastAsia="tr-TR"/>
              </w:rPr>
            </w:pPr>
            <w:proofErr w:type="gramStart"/>
            <w:r w:rsidRPr="007A257C">
              <w:rPr>
                <w:rFonts w:ascii="Tahoma" w:hAnsi="Tahoma" w:cs="Tahoma"/>
                <w:sz w:val="14"/>
                <w:szCs w:val="14"/>
                <w:lang w:eastAsia="tr-TR"/>
              </w:rPr>
              <w:t>f</w:t>
            </w:r>
            <w:proofErr w:type="gramEnd"/>
            <w:r w:rsidRPr="007A257C">
              <w:rPr>
                <w:rFonts w:ascii="Tahoma" w:hAnsi="Tahoma" w:cs="Tahoma"/>
                <w:sz w:val="14"/>
                <w:szCs w:val="14"/>
                <w:lang w:eastAsia="tr-TR"/>
              </w:rPr>
              <w:t>. ( SOSYAL BECERİ    ) Bireylerin bulundukları sosyal ortamlara uygun davranmalarına, toplum içerisinde yer edinebilmelerine ve kişiler arası iletişimlerini olumlu bir şekilde gerçekleştirebilmelerine etki eden tutum, davranış ve düşüncelerin genel adıdır.</w:t>
            </w:r>
          </w:p>
          <w:p w:rsidR="007A257C" w:rsidRPr="004A758D" w:rsidRDefault="007A257C" w:rsidP="004C5E88">
            <w:pPr>
              <w:shd w:val="clear" w:color="auto" w:fill="FFFFFF"/>
              <w:rPr>
                <w:rFonts w:ascii="Tahoma" w:eastAsia="Times New Roman" w:hAnsi="Tahoma" w:cs="Tahoma"/>
                <w:b/>
                <w:bCs/>
                <w:color w:val="353C4E"/>
                <w:sz w:val="18"/>
                <w:szCs w:val="18"/>
                <w:lang w:eastAsia="tr-TR"/>
              </w:rPr>
            </w:pPr>
          </w:p>
        </w:tc>
      </w:tr>
    </w:tbl>
    <w:p w:rsidR="004A758D" w:rsidRPr="004A758D" w:rsidRDefault="004A758D" w:rsidP="004A758D">
      <w:pPr>
        <w:shd w:val="clear" w:color="auto" w:fill="FFFFFF"/>
        <w:spacing w:after="0" w:line="240" w:lineRule="auto"/>
        <w:rPr>
          <w:rFonts w:ascii="Tahoma" w:eastAsia="Times New Roman" w:hAnsi="Tahoma" w:cs="Tahoma"/>
          <w:color w:val="353C4E"/>
          <w:sz w:val="18"/>
          <w:szCs w:val="18"/>
          <w:lang w:eastAsia="tr-TR"/>
        </w:rPr>
      </w:pPr>
    </w:p>
    <w:p w:rsidR="00120EBF" w:rsidRPr="007A257C" w:rsidRDefault="00120EBF" w:rsidP="00120EBF">
      <w:pPr>
        <w:shd w:val="clear" w:color="auto" w:fill="FFFFFF"/>
        <w:spacing w:after="0" w:line="240" w:lineRule="auto"/>
        <w:rPr>
          <w:rFonts w:ascii="Tahoma" w:eastAsia="Times New Roman" w:hAnsi="Tahoma" w:cs="Tahoma"/>
          <w:b/>
          <w:bCs/>
          <w:color w:val="353C4E"/>
          <w:sz w:val="18"/>
          <w:szCs w:val="18"/>
          <w:lang w:eastAsia="tr-TR"/>
        </w:rPr>
      </w:pPr>
      <w:r w:rsidRPr="007A257C">
        <w:rPr>
          <w:rFonts w:ascii="Tahoma" w:eastAsia="Times New Roman" w:hAnsi="Tahoma" w:cs="Tahoma"/>
          <w:b/>
          <w:bCs/>
          <w:color w:val="353C4E"/>
          <w:sz w:val="18"/>
          <w:szCs w:val="18"/>
          <w:lang w:eastAsia="tr-TR"/>
        </w:rPr>
        <w:t>KARE KOD S. 129</w:t>
      </w:r>
    </w:p>
    <w:tbl>
      <w:tblPr>
        <w:tblStyle w:val="TabloKlavuzu"/>
        <w:tblW w:w="0" w:type="auto"/>
        <w:tblLook w:val="04A0"/>
      </w:tblPr>
      <w:tblGrid>
        <w:gridCol w:w="8188"/>
      </w:tblGrid>
      <w:tr w:rsidR="001231CC" w:rsidTr="001231CC">
        <w:tc>
          <w:tcPr>
            <w:tcW w:w="8188" w:type="dxa"/>
          </w:tcPr>
          <w:p w:rsidR="001231CC" w:rsidRDefault="001231CC" w:rsidP="00120EBF">
            <w:pPr>
              <w:rPr>
                <w:rFonts w:ascii="Tahoma" w:eastAsia="Times New Roman" w:hAnsi="Tahoma" w:cs="Tahoma"/>
                <w:color w:val="353C4E"/>
                <w:sz w:val="18"/>
                <w:szCs w:val="18"/>
                <w:lang w:eastAsia="tr-TR"/>
              </w:rPr>
            </w:pPr>
            <w:r w:rsidRPr="00120EBF">
              <w:rPr>
                <w:rFonts w:ascii="Tahoma" w:eastAsia="Times New Roman" w:hAnsi="Tahoma" w:cs="Tahoma"/>
                <w:color w:val="353C4E"/>
                <w:sz w:val="18"/>
                <w:szCs w:val="18"/>
                <w:lang w:eastAsia="tr-TR"/>
              </w:rPr>
              <w:t>Yaşlılık</w:t>
            </w:r>
            <w:r>
              <w:rPr>
                <w:rFonts w:ascii="Tahoma" w:eastAsia="Times New Roman" w:hAnsi="Tahoma" w:cs="Tahoma"/>
                <w:color w:val="353C4E"/>
                <w:sz w:val="18"/>
                <w:szCs w:val="18"/>
                <w:lang w:eastAsia="tr-TR"/>
              </w:rPr>
              <w:t xml:space="preserve">,     </w:t>
            </w:r>
            <w:proofErr w:type="spellStart"/>
            <w:r w:rsidRPr="00120EBF">
              <w:rPr>
                <w:rFonts w:ascii="Tahoma" w:eastAsia="Times New Roman" w:hAnsi="Tahoma" w:cs="Tahoma"/>
                <w:color w:val="353C4E"/>
                <w:sz w:val="18"/>
                <w:szCs w:val="18"/>
                <w:lang w:eastAsia="tr-TR"/>
              </w:rPr>
              <w:t>Sosyla</w:t>
            </w:r>
            <w:proofErr w:type="spellEnd"/>
            <w:r w:rsidRPr="00120EBF">
              <w:rPr>
                <w:rFonts w:ascii="Tahoma" w:eastAsia="Times New Roman" w:hAnsi="Tahoma" w:cs="Tahoma"/>
                <w:color w:val="353C4E"/>
                <w:sz w:val="18"/>
                <w:szCs w:val="18"/>
                <w:lang w:eastAsia="tr-TR"/>
              </w:rPr>
              <w:t xml:space="preserve"> Değer</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Sosyal Bağ</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Sosyal Rol</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Sosyal Statü</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Fırsat Eşitliği</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Fırsat Eşitliği</w:t>
            </w:r>
          </w:p>
        </w:tc>
      </w:tr>
      <w:tr w:rsidR="001231CC" w:rsidTr="001231CC">
        <w:tc>
          <w:tcPr>
            <w:tcW w:w="8188" w:type="dxa"/>
          </w:tcPr>
          <w:p w:rsidR="001231CC" w:rsidRPr="00987252" w:rsidRDefault="001231CC" w:rsidP="00120EBF">
            <w:pPr>
              <w:rPr>
                <w:rFonts w:ascii="Tahoma" w:eastAsia="Times New Roman" w:hAnsi="Tahoma" w:cs="Tahoma"/>
                <w:b/>
                <w:bCs/>
                <w:i/>
                <w:iCs/>
                <w:color w:val="353C4E"/>
                <w:sz w:val="18"/>
                <w:szCs w:val="18"/>
                <w:lang w:eastAsia="tr-TR"/>
              </w:rPr>
            </w:pPr>
            <w:proofErr w:type="spellStart"/>
            <w:r w:rsidRPr="00987252">
              <w:rPr>
                <w:rFonts w:ascii="Tahoma" w:eastAsia="Times New Roman" w:hAnsi="Tahoma" w:cs="Tahoma"/>
                <w:b/>
                <w:bCs/>
                <w:i/>
                <w:iCs/>
                <w:color w:val="353C4E"/>
                <w:sz w:val="18"/>
                <w:szCs w:val="18"/>
                <w:lang w:eastAsia="tr-TR"/>
              </w:rPr>
              <w:t>Yukıradaki</w:t>
            </w:r>
            <w:proofErr w:type="spellEnd"/>
            <w:r w:rsidRPr="00987252">
              <w:rPr>
                <w:rFonts w:ascii="Tahoma" w:eastAsia="Times New Roman" w:hAnsi="Tahoma" w:cs="Tahoma"/>
                <w:b/>
                <w:bCs/>
                <w:i/>
                <w:iCs/>
                <w:color w:val="353C4E"/>
                <w:sz w:val="18"/>
                <w:szCs w:val="18"/>
                <w:lang w:eastAsia="tr-TR"/>
              </w:rPr>
              <w:t xml:space="preserve"> kavram kelimeleri aşağıda verilen uygun boşluklara doğru olarak yazınız.</w:t>
            </w:r>
          </w:p>
        </w:tc>
      </w:tr>
      <w:tr w:rsidR="001231CC" w:rsidTr="001231CC">
        <w:tc>
          <w:tcPr>
            <w:tcW w:w="8188" w:type="dxa"/>
          </w:tcPr>
          <w:p w:rsidR="001231CC" w:rsidRPr="00120EBF" w:rsidRDefault="001231CC" w:rsidP="001231CC">
            <w:pPr>
              <w:shd w:val="clear" w:color="auto" w:fill="FFFFFF"/>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a. T</w:t>
            </w:r>
            <w:r w:rsidRPr="00120EBF">
              <w:rPr>
                <w:rFonts w:ascii="Tahoma" w:eastAsia="Times New Roman" w:hAnsi="Tahoma" w:cs="Tahoma"/>
                <w:color w:val="353C4E"/>
                <w:sz w:val="18"/>
                <w:szCs w:val="18"/>
                <w:lang w:eastAsia="tr-TR"/>
              </w:rPr>
              <w:t>oplum tarafından kabul gören ortak düşünce ve kurallar</w:t>
            </w:r>
            <w:proofErr w:type="gramStart"/>
            <w:r>
              <w:rPr>
                <w:rFonts w:ascii="Tahoma" w:eastAsia="Times New Roman" w:hAnsi="Tahoma" w:cs="Tahoma"/>
                <w:color w:val="353C4E"/>
                <w:sz w:val="18"/>
                <w:szCs w:val="18"/>
                <w:lang w:eastAsia="tr-TR"/>
              </w:rPr>
              <w:t>…………………….</w:t>
            </w:r>
            <w:proofErr w:type="gramEnd"/>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b</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Engelli bireylerin faaliyetlere eşit katılım düzenlemeleri.</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c</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İhtiyaçların karşılandığı sosyal ve fiziksel ortam.</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d</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Statüden beklenen davranış kalıplarıdır.</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p>
          <w:p w:rsidR="001231CC" w:rsidRPr="00120EBF" w:rsidRDefault="001231CC" w:rsidP="001231CC">
            <w:pPr>
              <w:shd w:val="clear" w:color="auto" w:fill="FFFFFF"/>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e. </w:t>
            </w:r>
            <w:r w:rsidRPr="00120EBF">
              <w:rPr>
                <w:rFonts w:ascii="Tahoma" w:eastAsia="Times New Roman" w:hAnsi="Tahoma" w:cs="Tahoma"/>
                <w:color w:val="353C4E"/>
                <w:sz w:val="18"/>
                <w:szCs w:val="18"/>
                <w:lang w:eastAsia="tr-TR"/>
              </w:rPr>
              <w:t>Bireylerin toplumdaki yeri ve konumunu belirleyen özellikler</w:t>
            </w:r>
            <w:proofErr w:type="gramStart"/>
            <w:r>
              <w:rPr>
                <w:rFonts w:ascii="Tahoma" w:eastAsia="Times New Roman" w:hAnsi="Tahoma" w:cs="Tahoma"/>
                <w:color w:val="353C4E"/>
                <w:sz w:val="18"/>
                <w:szCs w:val="18"/>
                <w:lang w:eastAsia="tr-TR"/>
              </w:rPr>
              <w:t>………………..</w:t>
            </w:r>
            <w:proofErr w:type="gramEnd"/>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f</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Toplumdaki diğer bireylerle kurulan ilişkiler.</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g.</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Bireyin sosyal statü ve yeteneklerini kaybettiği 60 yaş üstü dönem.</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p>
          <w:p w:rsidR="001231CC" w:rsidRDefault="001231CC" w:rsidP="00120EBF">
            <w:pPr>
              <w:rPr>
                <w:rFonts w:ascii="Tahoma" w:eastAsia="Times New Roman" w:hAnsi="Tahoma" w:cs="Tahoma"/>
                <w:color w:val="353C4E"/>
                <w:sz w:val="18"/>
                <w:szCs w:val="18"/>
                <w:lang w:eastAsia="tr-TR"/>
              </w:rPr>
            </w:pPr>
          </w:p>
        </w:tc>
      </w:tr>
    </w:tbl>
    <w:p w:rsidR="004C5E88" w:rsidRDefault="004C5E88" w:rsidP="00120EBF">
      <w:pPr>
        <w:shd w:val="clear" w:color="auto" w:fill="FFFFFF"/>
        <w:spacing w:after="0" w:line="240" w:lineRule="auto"/>
        <w:rPr>
          <w:rFonts w:ascii="Tahoma" w:eastAsia="Times New Roman" w:hAnsi="Tahoma" w:cs="Tahoma"/>
          <w:color w:val="353C4E"/>
          <w:sz w:val="18"/>
          <w:szCs w:val="18"/>
          <w:lang w:eastAsia="tr-TR"/>
        </w:rPr>
      </w:pPr>
    </w:p>
    <w:p w:rsidR="001231CC" w:rsidRPr="00987252" w:rsidRDefault="001231CC" w:rsidP="00120EBF">
      <w:pPr>
        <w:shd w:val="clear" w:color="auto" w:fill="FFFFFF"/>
        <w:spacing w:after="0" w:line="240" w:lineRule="auto"/>
        <w:rPr>
          <w:rFonts w:ascii="Tahoma" w:eastAsia="Times New Roman" w:hAnsi="Tahoma" w:cs="Tahoma"/>
          <w:b/>
          <w:bCs/>
          <w:i/>
          <w:iCs/>
          <w:color w:val="353C4E"/>
          <w:sz w:val="18"/>
          <w:szCs w:val="18"/>
          <w:lang w:eastAsia="tr-TR"/>
        </w:rPr>
      </w:pPr>
      <w:r w:rsidRPr="00987252">
        <w:rPr>
          <w:rFonts w:ascii="Tahoma" w:eastAsia="Times New Roman" w:hAnsi="Tahoma" w:cs="Tahoma"/>
          <w:b/>
          <w:bCs/>
          <w:i/>
          <w:iCs/>
          <w:color w:val="353C4E"/>
          <w:sz w:val="18"/>
          <w:szCs w:val="18"/>
          <w:lang w:eastAsia="tr-TR"/>
        </w:rPr>
        <w:t xml:space="preserve">Yukarıda verilen sorunun cevapları aşağıdaki gibidir. </w:t>
      </w:r>
    </w:p>
    <w:p w:rsidR="004C5E88" w:rsidRDefault="004C5E88" w:rsidP="00120EBF">
      <w:pPr>
        <w:shd w:val="clear" w:color="auto" w:fill="FFFFFF"/>
        <w:spacing w:after="0" w:line="240" w:lineRule="auto"/>
        <w:rPr>
          <w:rFonts w:ascii="Tahoma" w:eastAsia="Times New Roman" w:hAnsi="Tahoma" w:cs="Tahoma"/>
          <w:color w:val="353C4E"/>
          <w:sz w:val="18"/>
          <w:szCs w:val="18"/>
          <w:lang w:eastAsia="tr-TR"/>
        </w:rPr>
      </w:pPr>
    </w:p>
    <w:tbl>
      <w:tblPr>
        <w:tblStyle w:val="TabloKlavuzu"/>
        <w:tblW w:w="0" w:type="auto"/>
        <w:tblLook w:val="04A0"/>
      </w:tblPr>
      <w:tblGrid>
        <w:gridCol w:w="8188"/>
      </w:tblGrid>
      <w:tr w:rsidR="001231CC" w:rsidTr="001231CC">
        <w:tc>
          <w:tcPr>
            <w:tcW w:w="8188" w:type="dxa"/>
          </w:tcPr>
          <w:p w:rsidR="001231CC" w:rsidRDefault="001231CC" w:rsidP="001231CC">
            <w:pPr>
              <w:rPr>
                <w:rFonts w:ascii="Tahoma" w:eastAsia="Times New Roman" w:hAnsi="Tahoma" w:cs="Tahoma"/>
                <w:color w:val="353C4E"/>
                <w:sz w:val="18"/>
                <w:szCs w:val="18"/>
                <w:lang w:eastAsia="tr-TR"/>
              </w:rPr>
            </w:pPr>
            <w:r w:rsidRPr="00120EBF">
              <w:rPr>
                <w:rFonts w:ascii="Tahoma" w:eastAsia="Times New Roman" w:hAnsi="Tahoma" w:cs="Tahoma"/>
                <w:color w:val="353C4E"/>
                <w:sz w:val="18"/>
                <w:szCs w:val="18"/>
                <w:lang w:eastAsia="tr-TR"/>
              </w:rPr>
              <w:t>Yaşlılık</w:t>
            </w:r>
            <w:r>
              <w:rPr>
                <w:rFonts w:ascii="Tahoma" w:eastAsia="Times New Roman" w:hAnsi="Tahoma" w:cs="Tahoma"/>
                <w:color w:val="353C4E"/>
                <w:sz w:val="18"/>
                <w:szCs w:val="18"/>
                <w:lang w:eastAsia="tr-TR"/>
              </w:rPr>
              <w:t xml:space="preserve">,     </w:t>
            </w:r>
            <w:proofErr w:type="spellStart"/>
            <w:r w:rsidRPr="00120EBF">
              <w:rPr>
                <w:rFonts w:ascii="Tahoma" w:eastAsia="Times New Roman" w:hAnsi="Tahoma" w:cs="Tahoma"/>
                <w:color w:val="353C4E"/>
                <w:sz w:val="18"/>
                <w:szCs w:val="18"/>
                <w:lang w:eastAsia="tr-TR"/>
              </w:rPr>
              <w:t>Sosyla</w:t>
            </w:r>
            <w:proofErr w:type="spellEnd"/>
            <w:r w:rsidRPr="00120EBF">
              <w:rPr>
                <w:rFonts w:ascii="Tahoma" w:eastAsia="Times New Roman" w:hAnsi="Tahoma" w:cs="Tahoma"/>
                <w:color w:val="353C4E"/>
                <w:sz w:val="18"/>
                <w:szCs w:val="18"/>
                <w:lang w:eastAsia="tr-TR"/>
              </w:rPr>
              <w:t xml:space="preserve"> Değer</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Sosyal Bağ</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Sosyal Rol</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Sosyal Statü</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Fırsat Eşitliği</w:t>
            </w:r>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Fırsat Eşitliği</w:t>
            </w:r>
          </w:p>
        </w:tc>
      </w:tr>
      <w:tr w:rsidR="001231CC" w:rsidTr="001231CC">
        <w:tc>
          <w:tcPr>
            <w:tcW w:w="8188" w:type="dxa"/>
          </w:tcPr>
          <w:p w:rsidR="001231CC" w:rsidRPr="00987252" w:rsidRDefault="001231CC" w:rsidP="001231CC">
            <w:pPr>
              <w:rPr>
                <w:rFonts w:ascii="Tahoma" w:eastAsia="Times New Roman" w:hAnsi="Tahoma" w:cs="Tahoma"/>
                <w:b/>
                <w:bCs/>
                <w:i/>
                <w:iCs/>
                <w:color w:val="353C4E"/>
                <w:sz w:val="18"/>
                <w:szCs w:val="18"/>
                <w:lang w:eastAsia="tr-TR"/>
              </w:rPr>
            </w:pPr>
            <w:proofErr w:type="spellStart"/>
            <w:r w:rsidRPr="00987252">
              <w:rPr>
                <w:rFonts w:ascii="Tahoma" w:eastAsia="Times New Roman" w:hAnsi="Tahoma" w:cs="Tahoma"/>
                <w:b/>
                <w:bCs/>
                <w:i/>
                <w:iCs/>
                <w:color w:val="353C4E"/>
                <w:sz w:val="18"/>
                <w:szCs w:val="18"/>
                <w:lang w:eastAsia="tr-TR"/>
              </w:rPr>
              <w:t>Yukıradaki</w:t>
            </w:r>
            <w:proofErr w:type="spellEnd"/>
            <w:r w:rsidRPr="00987252">
              <w:rPr>
                <w:rFonts w:ascii="Tahoma" w:eastAsia="Times New Roman" w:hAnsi="Tahoma" w:cs="Tahoma"/>
                <w:b/>
                <w:bCs/>
                <w:i/>
                <w:iCs/>
                <w:color w:val="353C4E"/>
                <w:sz w:val="18"/>
                <w:szCs w:val="18"/>
                <w:lang w:eastAsia="tr-TR"/>
              </w:rPr>
              <w:t xml:space="preserve"> kavram kelimeleri aşağıda verilen uygun boşluklara doğru olarak yazınız.</w:t>
            </w:r>
          </w:p>
        </w:tc>
      </w:tr>
      <w:tr w:rsidR="001231CC" w:rsidTr="001231CC">
        <w:tc>
          <w:tcPr>
            <w:tcW w:w="8188" w:type="dxa"/>
          </w:tcPr>
          <w:p w:rsidR="001231CC" w:rsidRPr="00120EBF" w:rsidRDefault="001231CC" w:rsidP="001231CC">
            <w:pPr>
              <w:shd w:val="clear" w:color="auto" w:fill="FFFFFF"/>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a. T</w:t>
            </w:r>
            <w:r w:rsidRPr="00120EBF">
              <w:rPr>
                <w:rFonts w:ascii="Tahoma" w:eastAsia="Times New Roman" w:hAnsi="Tahoma" w:cs="Tahoma"/>
                <w:color w:val="353C4E"/>
                <w:sz w:val="18"/>
                <w:szCs w:val="18"/>
                <w:lang w:eastAsia="tr-TR"/>
              </w:rPr>
              <w:t>oplum tarafından kabul gören ortak düşünce ve kurallar</w:t>
            </w:r>
            <w:proofErr w:type="gramStart"/>
            <w:r>
              <w:rPr>
                <w:rFonts w:ascii="Tahoma" w:eastAsia="Times New Roman" w:hAnsi="Tahoma" w:cs="Tahoma"/>
                <w:color w:val="353C4E"/>
                <w:sz w:val="18"/>
                <w:szCs w:val="18"/>
                <w:lang w:eastAsia="tr-TR"/>
              </w:rPr>
              <w:t>………</w:t>
            </w:r>
            <w:proofErr w:type="gramEnd"/>
            <w:r w:rsidRPr="001231CC">
              <w:rPr>
                <w:rFonts w:ascii="Tahoma" w:eastAsia="Times New Roman" w:hAnsi="Tahoma" w:cs="Tahoma"/>
                <w:b/>
                <w:bCs/>
                <w:i/>
                <w:iCs/>
                <w:color w:val="353C4E"/>
                <w:sz w:val="18"/>
                <w:szCs w:val="18"/>
                <w:lang w:eastAsia="tr-TR"/>
              </w:rPr>
              <w:t>Sosyal Değer</w:t>
            </w:r>
            <w:r>
              <w:rPr>
                <w:rFonts w:ascii="Tahoma" w:eastAsia="Times New Roman" w:hAnsi="Tahoma" w:cs="Tahoma"/>
                <w:color w:val="353C4E"/>
                <w:sz w:val="18"/>
                <w:szCs w:val="18"/>
                <w:lang w:eastAsia="tr-TR"/>
              </w:rPr>
              <w:t>…………….</w:t>
            </w:r>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b</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Engelli bireylerin faaliyetlere eşit katılım düzenlemeleri.</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r w:rsidRPr="001231CC">
              <w:rPr>
                <w:rFonts w:ascii="Tahoma" w:eastAsia="Times New Roman" w:hAnsi="Tahoma" w:cs="Tahoma"/>
                <w:b/>
                <w:bCs/>
                <w:i/>
                <w:iCs/>
                <w:color w:val="353C4E"/>
                <w:sz w:val="18"/>
                <w:szCs w:val="18"/>
                <w:lang w:eastAsia="tr-TR"/>
              </w:rPr>
              <w:t>Fırsat Eşitliği</w:t>
            </w:r>
            <w:r>
              <w:rPr>
                <w:rFonts w:ascii="Tahoma" w:eastAsia="Times New Roman" w:hAnsi="Tahoma" w:cs="Tahoma"/>
                <w:color w:val="353C4E"/>
                <w:sz w:val="18"/>
                <w:szCs w:val="18"/>
                <w:lang w:eastAsia="tr-TR"/>
              </w:rPr>
              <w:t>…………….</w:t>
            </w:r>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c</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İhtiyaçların karşılandığı sosyal ve fiziksel ortam.</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r w:rsidRPr="001231CC">
              <w:rPr>
                <w:rFonts w:ascii="Tahoma" w:eastAsia="Times New Roman" w:hAnsi="Tahoma" w:cs="Tahoma"/>
                <w:b/>
                <w:bCs/>
                <w:i/>
                <w:iCs/>
                <w:color w:val="353C4E"/>
                <w:sz w:val="18"/>
                <w:szCs w:val="18"/>
                <w:lang w:eastAsia="tr-TR"/>
              </w:rPr>
              <w:t>Sosyal Çevre</w:t>
            </w:r>
            <w:r>
              <w:rPr>
                <w:rFonts w:ascii="Tahoma" w:eastAsia="Times New Roman" w:hAnsi="Tahoma" w:cs="Tahoma"/>
                <w:color w:val="353C4E"/>
                <w:sz w:val="18"/>
                <w:szCs w:val="18"/>
                <w:lang w:eastAsia="tr-TR"/>
              </w:rPr>
              <w:t>……………</w:t>
            </w:r>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d</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Statüden beklenen davranış kalıplarıdır.</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r w:rsidRPr="001231CC">
              <w:rPr>
                <w:rFonts w:ascii="Tahoma" w:eastAsia="Times New Roman" w:hAnsi="Tahoma" w:cs="Tahoma"/>
                <w:b/>
                <w:bCs/>
                <w:i/>
                <w:iCs/>
                <w:color w:val="353C4E"/>
                <w:sz w:val="18"/>
                <w:szCs w:val="18"/>
                <w:lang w:eastAsia="tr-TR"/>
              </w:rPr>
              <w:t>Sosyal Rol</w:t>
            </w:r>
            <w:r>
              <w:rPr>
                <w:rFonts w:ascii="Tahoma" w:eastAsia="Times New Roman" w:hAnsi="Tahoma" w:cs="Tahoma"/>
                <w:color w:val="353C4E"/>
                <w:sz w:val="18"/>
                <w:szCs w:val="18"/>
                <w:lang w:eastAsia="tr-TR"/>
              </w:rPr>
              <w:t>………….</w:t>
            </w:r>
          </w:p>
          <w:p w:rsidR="001231CC" w:rsidRPr="00120EBF" w:rsidRDefault="001231CC" w:rsidP="001231CC">
            <w:pPr>
              <w:shd w:val="clear" w:color="auto" w:fill="FFFFFF"/>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e. </w:t>
            </w:r>
            <w:r w:rsidRPr="00120EBF">
              <w:rPr>
                <w:rFonts w:ascii="Tahoma" w:eastAsia="Times New Roman" w:hAnsi="Tahoma" w:cs="Tahoma"/>
                <w:color w:val="353C4E"/>
                <w:sz w:val="18"/>
                <w:szCs w:val="18"/>
                <w:lang w:eastAsia="tr-TR"/>
              </w:rPr>
              <w:t>Bireylerin toplumdaki yeri ve konumunu belirleyen özellikler</w:t>
            </w:r>
            <w:proofErr w:type="gramStart"/>
            <w:r>
              <w:rPr>
                <w:rFonts w:ascii="Tahoma" w:eastAsia="Times New Roman" w:hAnsi="Tahoma" w:cs="Tahoma"/>
                <w:color w:val="353C4E"/>
                <w:sz w:val="18"/>
                <w:szCs w:val="18"/>
                <w:lang w:eastAsia="tr-TR"/>
              </w:rPr>
              <w:t>……</w:t>
            </w:r>
            <w:proofErr w:type="gramEnd"/>
            <w:r w:rsidRPr="001231CC">
              <w:rPr>
                <w:rFonts w:ascii="Tahoma" w:eastAsia="Times New Roman" w:hAnsi="Tahoma" w:cs="Tahoma"/>
                <w:b/>
                <w:bCs/>
                <w:i/>
                <w:iCs/>
                <w:color w:val="353C4E"/>
                <w:sz w:val="18"/>
                <w:szCs w:val="18"/>
                <w:lang w:eastAsia="tr-TR"/>
              </w:rPr>
              <w:t>Sosyal Statü</w:t>
            </w:r>
            <w:r>
              <w:rPr>
                <w:rFonts w:ascii="Tahoma" w:eastAsia="Times New Roman" w:hAnsi="Tahoma" w:cs="Tahoma"/>
                <w:color w:val="353C4E"/>
                <w:sz w:val="18"/>
                <w:szCs w:val="18"/>
                <w:lang w:eastAsia="tr-TR"/>
              </w:rPr>
              <w:t>…………..</w:t>
            </w:r>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f</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Toplumdaki diğer bireylerle kurulan ilişkiler.</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r w:rsidRPr="001231CC">
              <w:rPr>
                <w:rFonts w:ascii="Tahoma" w:eastAsia="Times New Roman" w:hAnsi="Tahoma" w:cs="Tahoma"/>
                <w:b/>
                <w:bCs/>
                <w:i/>
                <w:iCs/>
                <w:color w:val="353C4E"/>
                <w:sz w:val="18"/>
                <w:szCs w:val="18"/>
                <w:lang w:eastAsia="tr-TR"/>
              </w:rPr>
              <w:t>Sosyal Bağ</w:t>
            </w:r>
            <w:r>
              <w:rPr>
                <w:rFonts w:ascii="Tahoma" w:eastAsia="Times New Roman" w:hAnsi="Tahoma" w:cs="Tahoma"/>
                <w:color w:val="353C4E"/>
                <w:sz w:val="18"/>
                <w:szCs w:val="18"/>
                <w:lang w:eastAsia="tr-TR"/>
              </w:rPr>
              <w:t>………….</w:t>
            </w:r>
          </w:p>
          <w:p w:rsidR="001231CC" w:rsidRPr="00120EBF" w:rsidRDefault="001231CC" w:rsidP="001231CC">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g.</w:t>
            </w:r>
            <w:proofErr w:type="gramEnd"/>
            <w:r>
              <w:rPr>
                <w:rFonts w:ascii="Tahoma" w:eastAsia="Times New Roman" w:hAnsi="Tahoma" w:cs="Tahoma"/>
                <w:color w:val="353C4E"/>
                <w:sz w:val="18"/>
                <w:szCs w:val="18"/>
                <w:lang w:eastAsia="tr-TR"/>
              </w:rPr>
              <w:t xml:space="preserve"> </w:t>
            </w:r>
            <w:r w:rsidRPr="00120EBF">
              <w:rPr>
                <w:rFonts w:ascii="Tahoma" w:eastAsia="Times New Roman" w:hAnsi="Tahoma" w:cs="Tahoma"/>
                <w:color w:val="353C4E"/>
                <w:sz w:val="18"/>
                <w:szCs w:val="18"/>
                <w:lang w:eastAsia="tr-TR"/>
              </w:rPr>
              <w:t>Bireyin sosyal statü ve yeteneklerini kaybettiği 60 yaş üstü dönem.</w:t>
            </w:r>
            <w:r>
              <w:rPr>
                <w:rFonts w:ascii="Tahoma" w:eastAsia="Times New Roman" w:hAnsi="Tahoma" w:cs="Tahoma"/>
                <w:color w:val="353C4E"/>
                <w:sz w:val="18"/>
                <w:szCs w:val="18"/>
                <w:lang w:eastAsia="tr-TR"/>
              </w:rPr>
              <w:t xml:space="preserve"> …</w:t>
            </w:r>
            <w:r w:rsidRPr="001231CC">
              <w:rPr>
                <w:rFonts w:ascii="Tahoma" w:eastAsia="Times New Roman" w:hAnsi="Tahoma" w:cs="Tahoma"/>
                <w:b/>
                <w:bCs/>
                <w:i/>
                <w:iCs/>
                <w:color w:val="353C4E"/>
                <w:sz w:val="18"/>
                <w:szCs w:val="18"/>
                <w:lang w:eastAsia="tr-TR"/>
              </w:rPr>
              <w:t>Yaşlılık (ihtiyar)</w:t>
            </w:r>
            <w:r>
              <w:rPr>
                <w:rFonts w:ascii="Tahoma" w:eastAsia="Times New Roman" w:hAnsi="Tahoma" w:cs="Tahoma"/>
                <w:color w:val="353C4E"/>
                <w:sz w:val="18"/>
                <w:szCs w:val="18"/>
                <w:lang w:eastAsia="tr-TR"/>
              </w:rPr>
              <w:t xml:space="preserve"> </w:t>
            </w:r>
            <w:proofErr w:type="gramStart"/>
            <w:r>
              <w:rPr>
                <w:rFonts w:ascii="Tahoma" w:eastAsia="Times New Roman" w:hAnsi="Tahoma" w:cs="Tahoma"/>
                <w:color w:val="353C4E"/>
                <w:sz w:val="18"/>
                <w:szCs w:val="18"/>
                <w:lang w:eastAsia="tr-TR"/>
              </w:rPr>
              <w:t>………</w:t>
            </w:r>
            <w:proofErr w:type="gramEnd"/>
          </w:p>
          <w:p w:rsidR="001231CC" w:rsidRDefault="001231CC" w:rsidP="001231CC">
            <w:pPr>
              <w:rPr>
                <w:rFonts w:ascii="Tahoma" w:eastAsia="Times New Roman" w:hAnsi="Tahoma" w:cs="Tahoma"/>
                <w:color w:val="353C4E"/>
                <w:sz w:val="18"/>
                <w:szCs w:val="18"/>
                <w:lang w:eastAsia="tr-TR"/>
              </w:rPr>
            </w:pPr>
          </w:p>
        </w:tc>
      </w:tr>
    </w:tbl>
    <w:p w:rsidR="001231CC" w:rsidRDefault="001231CC" w:rsidP="00120EBF">
      <w:pPr>
        <w:shd w:val="clear" w:color="auto" w:fill="FFFFFF"/>
        <w:spacing w:after="0" w:line="240" w:lineRule="auto"/>
        <w:rPr>
          <w:rFonts w:ascii="Tahoma" w:eastAsia="Times New Roman" w:hAnsi="Tahoma" w:cs="Tahoma"/>
          <w:color w:val="353C4E"/>
          <w:sz w:val="18"/>
          <w:szCs w:val="18"/>
          <w:lang w:eastAsia="tr-TR"/>
        </w:rPr>
      </w:pPr>
    </w:p>
    <w:p w:rsidR="004C5E88" w:rsidRPr="00120EBF" w:rsidRDefault="004C5E88" w:rsidP="00120EBF">
      <w:pPr>
        <w:shd w:val="clear" w:color="auto" w:fill="FFFFFF"/>
        <w:spacing w:after="0" w:line="240" w:lineRule="auto"/>
        <w:rPr>
          <w:rFonts w:ascii="Tahoma" w:eastAsia="Times New Roman" w:hAnsi="Tahoma" w:cs="Tahoma"/>
          <w:color w:val="353C4E"/>
          <w:sz w:val="18"/>
          <w:szCs w:val="18"/>
          <w:lang w:eastAsia="tr-TR"/>
        </w:rPr>
      </w:pPr>
    </w:p>
    <w:tbl>
      <w:tblPr>
        <w:tblStyle w:val="TabloKlavuzu"/>
        <w:tblW w:w="10315" w:type="dxa"/>
        <w:tblLook w:val="04A0"/>
      </w:tblPr>
      <w:tblGrid>
        <w:gridCol w:w="2235"/>
        <w:gridCol w:w="8080"/>
      </w:tblGrid>
      <w:tr w:rsidR="001231CC" w:rsidTr="008218F7">
        <w:tc>
          <w:tcPr>
            <w:tcW w:w="10315" w:type="dxa"/>
            <w:gridSpan w:val="2"/>
          </w:tcPr>
          <w:p w:rsidR="008218F7" w:rsidRDefault="008218F7" w:rsidP="008218F7">
            <w:pPr>
              <w:shd w:val="clear" w:color="auto" w:fill="FFFFFF"/>
              <w:rPr>
                <w:rFonts w:ascii="Tahoma" w:eastAsia="Times New Roman" w:hAnsi="Tahoma" w:cs="Tahoma"/>
                <w:color w:val="353C4E"/>
                <w:sz w:val="18"/>
                <w:szCs w:val="18"/>
                <w:lang w:eastAsia="tr-TR"/>
              </w:rPr>
            </w:pPr>
            <w:r w:rsidRPr="008218F7">
              <w:rPr>
                <w:rFonts w:ascii="Tahoma" w:eastAsia="Times New Roman" w:hAnsi="Tahoma" w:cs="Tahoma"/>
                <w:b/>
                <w:bCs/>
                <w:color w:val="353C4E"/>
                <w:sz w:val="18"/>
                <w:szCs w:val="18"/>
                <w:lang w:eastAsia="tr-TR"/>
              </w:rPr>
              <w:t xml:space="preserve">KARE KOD </w:t>
            </w:r>
            <w:proofErr w:type="gramStart"/>
            <w:r w:rsidRPr="008218F7">
              <w:rPr>
                <w:rFonts w:ascii="Tahoma" w:eastAsia="Times New Roman" w:hAnsi="Tahoma" w:cs="Tahoma"/>
                <w:b/>
                <w:bCs/>
                <w:color w:val="353C4E"/>
                <w:sz w:val="18"/>
                <w:szCs w:val="18"/>
                <w:lang w:eastAsia="tr-TR"/>
              </w:rPr>
              <w:t>131</w:t>
            </w:r>
            <w:r>
              <w:rPr>
                <w:rFonts w:ascii="Tahoma" w:eastAsia="Times New Roman" w:hAnsi="Tahoma" w:cs="Tahoma"/>
                <w:color w:val="353C4E"/>
                <w:sz w:val="18"/>
                <w:szCs w:val="18"/>
                <w:lang w:eastAsia="tr-TR"/>
              </w:rPr>
              <w:t xml:space="preserve">     </w:t>
            </w:r>
            <w:r w:rsidR="001231CC" w:rsidRPr="008218F7">
              <w:rPr>
                <w:rFonts w:ascii="Tahoma" w:eastAsia="Times New Roman" w:hAnsi="Tahoma" w:cs="Tahoma"/>
                <w:b/>
                <w:bCs/>
                <w:color w:val="353C4E"/>
                <w:sz w:val="18"/>
                <w:szCs w:val="18"/>
                <w:lang w:eastAsia="tr-TR"/>
              </w:rPr>
              <w:t>Aşağıda</w:t>
            </w:r>
            <w:proofErr w:type="gramEnd"/>
            <w:r w:rsidR="001231CC" w:rsidRPr="008218F7">
              <w:rPr>
                <w:rFonts w:ascii="Tahoma" w:eastAsia="Times New Roman" w:hAnsi="Tahoma" w:cs="Tahoma"/>
                <w:b/>
                <w:bCs/>
                <w:color w:val="353C4E"/>
                <w:sz w:val="18"/>
                <w:szCs w:val="18"/>
                <w:lang w:eastAsia="tr-TR"/>
              </w:rPr>
              <w:t xml:space="preserve"> kavram kelimeleri ve karşılarına tanımları </w:t>
            </w:r>
            <w:r w:rsidRPr="008218F7">
              <w:rPr>
                <w:rFonts w:ascii="Tahoma" w:eastAsia="Times New Roman" w:hAnsi="Tahoma" w:cs="Tahoma"/>
                <w:b/>
                <w:bCs/>
                <w:color w:val="353C4E"/>
                <w:sz w:val="18"/>
                <w:szCs w:val="18"/>
                <w:lang w:eastAsia="tr-TR"/>
              </w:rPr>
              <w:t>yapılmıştır.</w:t>
            </w:r>
            <w:r>
              <w:rPr>
                <w:rFonts w:ascii="Tahoma" w:eastAsia="Times New Roman" w:hAnsi="Tahoma" w:cs="Tahoma"/>
                <w:color w:val="353C4E"/>
                <w:sz w:val="18"/>
                <w:szCs w:val="18"/>
                <w:lang w:eastAsia="tr-TR"/>
              </w:rPr>
              <w:t xml:space="preserve"> </w:t>
            </w:r>
          </w:p>
          <w:p w:rsidR="001231CC" w:rsidRDefault="001231CC" w:rsidP="00120EBF">
            <w:pPr>
              <w:rPr>
                <w:rFonts w:ascii="Tahoma" w:eastAsia="Times New Roman" w:hAnsi="Tahoma" w:cs="Tahoma"/>
                <w:color w:val="353C4E"/>
                <w:sz w:val="18"/>
                <w:szCs w:val="18"/>
                <w:lang w:eastAsia="tr-TR"/>
              </w:rPr>
            </w:pPr>
          </w:p>
        </w:tc>
      </w:tr>
      <w:tr w:rsidR="001231CC" w:rsidTr="008218F7">
        <w:tc>
          <w:tcPr>
            <w:tcW w:w="2235" w:type="dxa"/>
          </w:tcPr>
          <w:p w:rsidR="008218F7" w:rsidRDefault="008218F7" w:rsidP="008218F7">
            <w:pPr>
              <w:shd w:val="clear" w:color="auto" w:fill="FFFFFF"/>
              <w:rPr>
                <w:rFonts w:ascii="Tahoma" w:eastAsia="Times New Roman" w:hAnsi="Tahoma" w:cs="Tahoma"/>
                <w:color w:val="353C4E"/>
                <w:sz w:val="18"/>
                <w:szCs w:val="18"/>
                <w:lang w:eastAsia="tr-TR"/>
              </w:rPr>
            </w:pPr>
            <w:proofErr w:type="gramStart"/>
            <w:r w:rsidRPr="00120EBF">
              <w:rPr>
                <w:rFonts w:ascii="Tahoma" w:eastAsia="Times New Roman" w:hAnsi="Tahoma" w:cs="Tahoma"/>
                <w:color w:val="353C4E"/>
                <w:sz w:val="18"/>
                <w:szCs w:val="18"/>
                <w:lang w:eastAsia="tr-TR"/>
              </w:rPr>
              <w:t>a</w:t>
            </w:r>
            <w:proofErr w:type="gramEnd"/>
            <w:r w:rsidRPr="00120EBF">
              <w:rPr>
                <w:rFonts w:ascii="Tahoma" w:eastAsia="Times New Roman" w:hAnsi="Tahoma" w:cs="Tahoma"/>
                <w:color w:val="353C4E"/>
                <w:sz w:val="18"/>
                <w:szCs w:val="18"/>
                <w:lang w:eastAsia="tr-TR"/>
              </w:rPr>
              <w:t>. AİLE</w:t>
            </w:r>
          </w:p>
          <w:p w:rsidR="008218F7" w:rsidRPr="00120EBF" w:rsidRDefault="008218F7" w:rsidP="008218F7">
            <w:pPr>
              <w:shd w:val="clear" w:color="auto" w:fill="FFFFFF"/>
              <w:rPr>
                <w:rFonts w:ascii="Tahoma" w:eastAsia="Times New Roman" w:hAnsi="Tahoma" w:cs="Tahoma"/>
                <w:color w:val="353C4E"/>
                <w:sz w:val="18"/>
                <w:szCs w:val="18"/>
                <w:lang w:eastAsia="tr-TR"/>
              </w:rPr>
            </w:pPr>
          </w:p>
          <w:p w:rsidR="008218F7" w:rsidRDefault="008218F7" w:rsidP="008218F7">
            <w:pPr>
              <w:shd w:val="clear" w:color="auto" w:fill="FFFFFF"/>
              <w:rPr>
                <w:rFonts w:ascii="Tahoma" w:eastAsia="Times New Roman" w:hAnsi="Tahoma" w:cs="Tahoma"/>
                <w:color w:val="353C4E"/>
                <w:sz w:val="18"/>
                <w:szCs w:val="18"/>
                <w:lang w:eastAsia="tr-TR"/>
              </w:rPr>
            </w:pPr>
            <w:proofErr w:type="gramStart"/>
            <w:r w:rsidRPr="00120EBF">
              <w:rPr>
                <w:rFonts w:ascii="Tahoma" w:eastAsia="Times New Roman" w:hAnsi="Tahoma" w:cs="Tahoma"/>
                <w:color w:val="353C4E"/>
                <w:sz w:val="18"/>
                <w:szCs w:val="18"/>
                <w:lang w:eastAsia="tr-TR"/>
              </w:rPr>
              <w:t>b</w:t>
            </w:r>
            <w:proofErr w:type="gramEnd"/>
            <w:r w:rsidRPr="00120EBF">
              <w:rPr>
                <w:rFonts w:ascii="Tahoma" w:eastAsia="Times New Roman" w:hAnsi="Tahoma" w:cs="Tahoma"/>
                <w:color w:val="353C4E"/>
                <w:sz w:val="18"/>
                <w:szCs w:val="18"/>
                <w:lang w:eastAsia="tr-TR"/>
              </w:rPr>
              <w:t>. KUŞAK ÇATIŞMASI</w:t>
            </w:r>
          </w:p>
          <w:p w:rsidR="008218F7" w:rsidRPr="00120EBF" w:rsidRDefault="008218F7" w:rsidP="008218F7">
            <w:pPr>
              <w:shd w:val="clear" w:color="auto" w:fill="FFFFFF"/>
              <w:rPr>
                <w:rFonts w:ascii="Tahoma" w:eastAsia="Times New Roman" w:hAnsi="Tahoma" w:cs="Tahoma"/>
                <w:color w:val="353C4E"/>
                <w:sz w:val="18"/>
                <w:szCs w:val="18"/>
                <w:lang w:eastAsia="tr-TR"/>
              </w:rPr>
            </w:pPr>
          </w:p>
          <w:p w:rsidR="008218F7" w:rsidRDefault="008218F7" w:rsidP="008218F7">
            <w:pPr>
              <w:shd w:val="clear" w:color="auto" w:fill="FFFFFF"/>
              <w:rPr>
                <w:rFonts w:ascii="Tahoma" w:eastAsia="Times New Roman" w:hAnsi="Tahoma" w:cs="Tahoma"/>
                <w:color w:val="353C4E"/>
                <w:sz w:val="18"/>
                <w:szCs w:val="18"/>
                <w:lang w:eastAsia="tr-TR"/>
              </w:rPr>
            </w:pPr>
            <w:proofErr w:type="gramStart"/>
            <w:r w:rsidRPr="00120EBF">
              <w:rPr>
                <w:rFonts w:ascii="Tahoma" w:eastAsia="Times New Roman" w:hAnsi="Tahoma" w:cs="Tahoma"/>
                <w:color w:val="353C4E"/>
                <w:sz w:val="18"/>
                <w:szCs w:val="18"/>
                <w:lang w:eastAsia="tr-TR"/>
              </w:rPr>
              <w:t>c</w:t>
            </w:r>
            <w:proofErr w:type="gramEnd"/>
            <w:r w:rsidRPr="00120EBF">
              <w:rPr>
                <w:rFonts w:ascii="Tahoma" w:eastAsia="Times New Roman" w:hAnsi="Tahoma" w:cs="Tahoma"/>
                <w:color w:val="353C4E"/>
                <w:sz w:val="18"/>
                <w:szCs w:val="18"/>
                <w:lang w:eastAsia="tr-TR"/>
              </w:rPr>
              <w:t>. FARKLILIKLARA SAYGI</w:t>
            </w:r>
          </w:p>
          <w:p w:rsidR="008218F7" w:rsidRPr="00120EBF" w:rsidRDefault="008218F7" w:rsidP="008218F7">
            <w:pPr>
              <w:shd w:val="clear" w:color="auto" w:fill="FFFFFF"/>
              <w:rPr>
                <w:rFonts w:ascii="Tahoma" w:eastAsia="Times New Roman" w:hAnsi="Tahoma" w:cs="Tahoma"/>
                <w:color w:val="353C4E"/>
                <w:sz w:val="18"/>
                <w:szCs w:val="18"/>
                <w:lang w:eastAsia="tr-TR"/>
              </w:rPr>
            </w:pPr>
          </w:p>
          <w:p w:rsidR="008218F7" w:rsidRDefault="008218F7" w:rsidP="008218F7">
            <w:pPr>
              <w:shd w:val="clear" w:color="auto" w:fill="FFFFFF"/>
              <w:rPr>
                <w:rFonts w:ascii="Tahoma" w:eastAsia="Times New Roman" w:hAnsi="Tahoma" w:cs="Tahoma"/>
                <w:color w:val="353C4E"/>
                <w:sz w:val="18"/>
                <w:szCs w:val="18"/>
                <w:lang w:eastAsia="tr-TR"/>
              </w:rPr>
            </w:pPr>
            <w:proofErr w:type="gramStart"/>
            <w:r w:rsidRPr="00120EBF">
              <w:rPr>
                <w:rFonts w:ascii="Tahoma" w:eastAsia="Times New Roman" w:hAnsi="Tahoma" w:cs="Tahoma"/>
                <w:color w:val="353C4E"/>
                <w:sz w:val="18"/>
                <w:szCs w:val="18"/>
                <w:lang w:eastAsia="tr-TR"/>
              </w:rPr>
              <w:t>d</w:t>
            </w:r>
            <w:proofErr w:type="gramEnd"/>
            <w:r w:rsidRPr="00120EBF">
              <w:rPr>
                <w:rFonts w:ascii="Tahoma" w:eastAsia="Times New Roman" w:hAnsi="Tahoma" w:cs="Tahoma"/>
                <w:color w:val="353C4E"/>
                <w:sz w:val="18"/>
                <w:szCs w:val="18"/>
                <w:lang w:eastAsia="tr-TR"/>
              </w:rPr>
              <w:t>. FARKLI YAŞAM TARZI</w:t>
            </w:r>
          </w:p>
          <w:p w:rsidR="008218F7" w:rsidRDefault="008218F7" w:rsidP="008218F7">
            <w:pPr>
              <w:shd w:val="clear" w:color="auto" w:fill="FFFFFF"/>
              <w:rPr>
                <w:rFonts w:ascii="Tahoma" w:eastAsia="Times New Roman" w:hAnsi="Tahoma" w:cs="Tahoma"/>
                <w:color w:val="353C4E"/>
                <w:sz w:val="18"/>
                <w:szCs w:val="18"/>
                <w:lang w:eastAsia="tr-TR"/>
              </w:rPr>
            </w:pPr>
          </w:p>
          <w:p w:rsidR="008218F7" w:rsidRPr="00120EBF" w:rsidRDefault="008218F7" w:rsidP="008218F7">
            <w:pPr>
              <w:shd w:val="clear" w:color="auto" w:fill="FFFFFF"/>
              <w:rPr>
                <w:rFonts w:ascii="Tahoma" w:eastAsia="Times New Roman" w:hAnsi="Tahoma" w:cs="Tahoma"/>
                <w:color w:val="353C4E"/>
                <w:sz w:val="18"/>
                <w:szCs w:val="18"/>
                <w:lang w:eastAsia="tr-TR"/>
              </w:rPr>
            </w:pPr>
          </w:p>
          <w:p w:rsidR="008218F7" w:rsidRDefault="008218F7" w:rsidP="008218F7">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e</w:t>
            </w:r>
            <w:proofErr w:type="gramEnd"/>
            <w:r>
              <w:rPr>
                <w:rFonts w:ascii="Tahoma" w:eastAsia="Times New Roman" w:hAnsi="Tahoma" w:cs="Tahoma"/>
                <w:color w:val="353C4E"/>
                <w:sz w:val="18"/>
                <w:szCs w:val="18"/>
                <w:lang w:eastAsia="tr-TR"/>
              </w:rPr>
              <w:t>. Kurultay</w:t>
            </w:r>
          </w:p>
          <w:p w:rsidR="008218F7" w:rsidRDefault="008218F7" w:rsidP="008218F7">
            <w:pPr>
              <w:shd w:val="clear" w:color="auto" w:fill="FFFFFF"/>
              <w:rPr>
                <w:rFonts w:ascii="Tahoma" w:eastAsia="Times New Roman" w:hAnsi="Tahoma" w:cs="Tahoma"/>
                <w:color w:val="353C4E"/>
                <w:sz w:val="18"/>
                <w:szCs w:val="18"/>
                <w:lang w:eastAsia="tr-TR"/>
              </w:rPr>
            </w:pPr>
          </w:p>
          <w:p w:rsidR="008218F7" w:rsidRDefault="008218F7" w:rsidP="008218F7">
            <w:pPr>
              <w:shd w:val="clear" w:color="auto" w:fill="FFFFFF"/>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t>f</w:t>
            </w:r>
            <w:proofErr w:type="gramEnd"/>
            <w:r w:rsidRPr="00120EBF">
              <w:rPr>
                <w:rFonts w:ascii="Tahoma" w:eastAsia="Times New Roman" w:hAnsi="Tahoma" w:cs="Tahoma"/>
                <w:color w:val="353C4E"/>
                <w:sz w:val="18"/>
                <w:szCs w:val="18"/>
                <w:lang w:eastAsia="tr-TR"/>
              </w:rPr>
              <w:t>. TOPLUMSAL YAPI</w:t>
            </w:r>
          </w:p>
          <w:p w:rsidR="001231CC" w:rsidRDefault="001231CC" w:rsidP="00120EBF">
            <w:pPr>
              <w:rPr>
                <w:rFonts w:ascii="Tahoma" w:eastAsia="Times New Roman" w:hAnsi="Tahoma" w:cs="Tahoma"/>
                <w:color w:val="353C4E"/>
                <w:sz w:val="18"/>
                <w:szCs w:val="18"/>
                <w:lang w:eastAsia="tr-TR"/>
              </w:rPr>
            </w:pPr>
          </w:p>
          <w:p w:rsidR="008218F7" w:rsidRDefault="008218F7" w:rsidP="00120EBF">
            <w:pPr>
              <w:rPr>
                <w:rFonts w:ascii="Tahoma" w:eastAsia="Times New Roman" w:hAnsi="Tahoma" w:cs="Tahoma"/>
                <w:color w:val="353C4E"/>
                <w:sz w:val="18"/>
                <w:szCs w:val="18"/>
                <w:lang w:eastAsia="tr-TR"/>
              </w:rPr>
            </w:pPr>
          </w:p>
        </w:tc>
        <w:tc>
          <w:tcPr>
            <w:tcW w:w="8080" w:type="dxa"/>
          </w:tcPr>
          <w:p w:rsidR="008218F7" w:rsidRPr="00120EBF" w:rsidRDefault="008218F7" w:rsidP="008218F7">
            <w:pPr>
              <w:shd w:val="clear" w:color="auto" w:fill="FFFFFF"/>
              <w:rPr>
                <w:rFonts w:ascii="Tahoma" w:eastAsia="Times New Roman" w:hAnsi="Tahoma" w:cs="Tahoma"/>
                <w:color w:val="353C4E"/>
                <w:sz w:val="18"/>
                <w:szCs w:val="18"/>
                <w:lang w:eastAsia="tr-TR"/>
              </w:rPr>
            </w:pPr>
            <w:r w:rsidRPr="00120EBF">
              <w:rPr>
                <w:rFonts w:ascii="Tahoma" w:eastAsia="Times New Roman" w:hAnsi="Tahoma" w:cs="Tahoma"/>
                <w:color w:val="353C4E"/>
                <w:sz w:val="18"/>
                <w:szCs w:val="18"/>
                <w:lang w:eastAsia="tr-TR"/>
              </w:rPr>
              <w:t>(   ) a. İnsani değerlerin, kültürel kimliğin, tarihî sürekliliğin koruyucusu ve aktarıcısı olan evrensel bir kurumdur.</w:t>
            </w:r>
          </w:p>
          <w:p w:rsidR="008218F7" w:rsidRPr="00120EBF" w:rsidRDefault="008218F7" w:rsidP="008218F7">
            <w:pPr>
              <w:shd w:val="clear" w:color="auto" w:fill="FFFFFF"/>
              <w:rPr>
                <w:rFonts w:ascii="Tahoma" w:eastAsia="Times New Roman" w:hAnsi="Tahoma" w:cs="Tahoma"/>
                <w:color w:val="353C4E"/>
                <w:sz w:val="18"/>
                <w:szCs w:val="18"/>
                <w:lang w:eastAsia="tr-TR"/>
              </w:rPr>
            </w:pPr>
            <w:r w:rsidRPr="00120EBF">
              <w:rPr>
                <w:rFonts w:ascii="Tahoma" w:eastAsia="Times New Roman" w:hAnsi="Tahoma" w:cs="Tahoma"/>
                <w:color w:val="353C4E"/>
                <w:sz w:val="18"/>
                <w:szCs w:val="18"/>
                <w:lang w:eastAsia="tr-TR"/>
              </w:rPr>
              <w:t xml:space="preserve">(   ) b. Farklı </w:t>
            </w:r>
            <w:proofErr w:type="gramStart"/>
            <w:r w:rsidRPr="00120EBF">
              <w:rPr>
                <w:rFonts w:ascii="Tahoma" w:eastAsia="Times New Roman" w:hAnsi="Tahoma" w:cs="Tahoma"/>
                <w:color w:val="353C4E"/>
                <w:sz w:val="18"/>
                <w:szCs w:val="18"/>
                <w:lang w:eastAsia="tr-TR"/>
              </w:rPr>
              <w:t>jenerasyonlara</w:t>
            </w:r>
            <w:proofErr w:type="gramEnd"/>
            <w:r w:rsidRPr="00120EBF">
              <w:rPr>
                <w:rFonts w:ascii="Tahoma" w:eastAsia="Times New Roman" w:hAnsi="Tahoma" w:cs="Tahoma"/>
                <w:color w:val="353C4E"/>
                <w:sz w:val="18"/>
                <w:szCs w:val="18"/>
                <w:lang w:eastAsia="tr-TR"/>
              </w:rPr>
              <w:t xml:space="preserve"> ait kişilerin değerleri, tutumları, davranışları ve beklentileri arasındaki farklılıklardan kaynaklanan anlaşmazlıklardır.</w:t>
            </w:r>
          </w:p>
          <w:p w:rsidR="008218F7" w:rsidRPr="00120EBF" w:rsidRDefault="008218F7" w:rsidP="008218F7">
            <w:pPr>
              <w:shd w:val="clear" w:color="auto" w:fill="FFFFFF"/>
              <w:rPr>
                <w:rFonts w:ascii="Tahoma" w:eastAsia="Times New Roman" w:hAnsi="Tahoma" w:cs="Tahoma"/>
                <w:color w:val="353C4E"/>
                <w:sz w:val="18"/>
                <w:szCs w:val="18"/>
                <w:lang w:eastAsia="tr-TR"/>
              </w:rPr>
            </w:pPr>
            <w:r w:rsidRPr="00120EBF">
              <w:rPr>
                <w:rFonts w:ascii="Tahoma" w:eastAsia="Times New Roman" w:hAnsi="Tahoma" w:cs="Tahoma"/>
                <w:color w:val="353C4E"/>
                <w:sz w:val="18"/>
                <w:szCs w:val="18"/>
                <w:lang w:eastAsia="tr-TR"/>
              </w:rPr>
              <w:t>(   ) c. Her insanın ilgi, yetenek ve değerleri bakımından farklı ve kendine özgü olduğunu kabul etmek gerektiğini savunan değerdir.</w:t>
            </w:r>
          </w:p>
          <w:p w:rsidR="008218F7" w:rsidRDefault="008218F7" w:rsidP="008218F7">
            <w:pPr>
              <w:shd w:val="clear" w:color="auto" w:fill="FFFFFF"/>
              <w:rPr>
                <w:rFonts w:ascii="Tahoma" w:eastAsia="Times New Roman" w:hAnsi="Tahoma" w:cs="Tahoma"/>
                <w:color w:val="353C4E"/>
                <w:sz w:val="18"/>
                <w:szCs w:val="18"/>
                <w:lang w:eastAsia="tr-TR"/>
              </w:rPr>
            </w:pPr>
            <w:r w:rsidRPr="00120EBF">
              <w:rPr>
                <w:rFonts w:ascii="Tahoma" w:eastAsia="Times New Roman" w:hAnsi="Tahoma" w:cs="Tahoma"/>
                <w:color w:val="353C4E"/>
                <w:sz w:val="18"/>
                <w:szCs w:val="18"/>
                <w:lang w:eastAsia="tr-TR"/>
              </w:rPr>
              <w:t>(   ) d. Aynı toplum içinde yaşayan farklı yaş gruplarındaki bireylerin farklı beğenileri, bakış açıları ve beklentileri sonucu kuşak çatışmasının ortaya çıkma nedenlerinden biridir.</w:t>
            </w:r>
          </w:p>
          <w:p w:rsidR="008218F7" w:rsidRPr="00120EBF" w:rsidRDefault="008218F7" w:rsidP="008218F7">
            <w:pPr>
              <w:shd w:val="clear" w:color="auto" w:fill="FFFFFF"/>
              <w:rPr>
                <w:rFonts w:ascii="Tahoma" w:eastAsia="Times New Roman" w:hAnsi="Tahoma" w:cs="Tahoma"/>
                <w:color w:val="353C4E"/>
                <w:sz w:val="18"/>
                <w:szCs w:val="18"/>
                <w:lang w:eastAsia="tr-TR"/>
              </w:rPr>
            </w:pPr>
          </w:p>
          <w:p w:rsidR="008218F7" w:rsidRPr="00120EBF" w:rsidRDefault="008218F7" w:rsidP="008218F7">
            <w:pPr>
              <w:shd w:val="clear" w:color="auto" w:fill="FFFFFF"/>
              <w:rPr>
                <w:rFonts w:ascii="Tahoma" w:eastAsia="Times New Roman" w:hAnsi="Tahoma" w:cs="Tahoma"/>
                <w:color w:val="353C4E"/>
                <w:sz w:val="18"/>
                <w:szCs w:val="18"/>
                <w:lang w:eastAsia="tr-TR"/>
              </w:rPr>
            </w:pPr>
            <w:r w:rsidRPr="00120EBF">
              <w:rPr>
                <w:rFonts w:ascii="Tahoma" w:eastAsia="Times New Roman" w:hAnsi="Tahoma" w:cs="Tahoma"/>
                <w:color w:val="353C4E"/>
                <w:sz w:val="18"/>
                <w:szCs w:val="18"/>
                <w:lang w:eastAsia="tr-TR"/>
              </w:rPr>
              <w:t>(   ) e. Toplumda organize olmuş ilişkiler bütününe verilen addır.</w:t>
            </w:r>
          </w:p>
          <w:p w:rsidR="001231CC" w:rsidRDefault="001231CC" w:rsidP="00120EBF">
            <w:pPr>
              <w:rPr>
                <w:rFonts w:ascii="Tahoma" w:eastAsia="Times New Roman" w:hAnsi="Tahoma" w:cs="Tahoma"/>
                <w:color w:val="353C4E"/>
                <w:sz w:val="18"/>
                <w:szCs w:val="18"/>
                <w:lang w:eastAsia="tr-TR"/>
              </w:rPr>
            </w:pPr>
          </w:p>
        </w:tc>
      </w:tr>
      <w:tr w:rsidR="008218F7" w:rsidTr="008218F7">
        <w:trPr>
          <w:trHeight w:val="1607"/>
        </w:trPr>
        <w:tc>
          <w:tcPr>
            <w:tcW w:w="10315" w:type="dxa"/>
            <w:gridSpan w:val="2"/>
          </w:tcPr>
          <w:p w:rsidR="008218F7" w:rsidRPr="00120EBF" w:rsidRDefault="008218F7" w:rsidP="008218F7">
            <w:pPr>
              <w:shd w:val="clear" w:color="auto" w:fill="FFFFFF"/>
              <w:rPr>
                <w:rFonts w:ascii="Tahoma" w:eastAsia="Times New Roman" w:hAnsi="Tahoma" w:cs="Tahoma"/>
                <w:b/>
                <w:bCs/>
                <w:color w:val="353C4E"/>
                <w:sz w:val="18"/>
                <w:szCs w:val="18"/>
                <w:lang w:eastAsia="tr-TR"/>
              </w:rPr>
            </w:pPr>
            <w:r>
              <w:rPr>
                <w:rFonts w:ascii="Tahoma" w:eastAsia="Times New Roman" w:hAnsi="Tahoma" w:cs="Tahoma"/>
                <w:color w:val="353C4E"/>
                <w:sz w:val="18"/>
                <w:szCs w:val="18"/>
                <w:lang w:eastAsia="tr-TR"/>
              </w:rPr>
              <w:t xml:space="preserve">  </w:t>
            </w:r>
            <w:r>
              <w:rPr>
                <w:rFonts w:ascii="Tahoma" w:eastAsia="Times New Roman" w:hAnsi="Tahoma" w:cs="Tahoma"/>
                <w:b/>
                <w:bCs/>
                <w:color w:val="353C4E"/>
                <w:sz w:val="18"/>
                <w:szCs w:val="18"/>
                <w:lang w:eastAsia="tr-TR"/>
              </w:rPr>
              <w:t>Açıklama</w:t>
            </w:r>
          </w:p>
          <w:p w:rsidR="008218F7" w:rsidRDefault="008218F7" w:rsidP="00120EBF">
            <w:pPr>
              <w:rPr>
                <w:rFonts w:ascii="Tahoma" w:eastAsia="Times New Roman" w:hAnsi="Tahoma" w:cs="Tahoma"/>
                <w:color w:val="353C4E"/>
                <w:sz w:val="18"/>
                <w:szCs w:val="18"/>
                <w:lang w:eastAsia="tr-TR"/>
              </w:rPr>
            </w:pPr>
          </w:p>
          <w:p w:rsidR="008218F7" w:rsidRDefault="008218F7" w:rsidP="00120EBF">
            <w:pPr>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Buna göre yukarıdakilerden hangi kavramın önüne yazılanlar doğru tanıma denk gelmiyorsa onu düzenleyerek yeniden siz açıklayın.</w:t>
            </w:r>
          </w:p>
          <w:p w:rsidR="008218F7" w:rsidRDefault="008218F7" w:rsidP="00120EBF">
            <w:pPr>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 Yukarıda kurultayın karşısında yazılan tanım doğru eşleştirme yapılmamıştır. Kurultayı kaldırıp yerine Toplumsal Yapı’ koyduğumuzda veya yazdığımızda o zaman doğru eşleştirmeyi sağlamış olacağız.</w:t>
            </w:r>
          </w:p>
          <w:p w:rsidR="008218F7" w:rsidRDefault="008218F7" w:rsidP="00120EBF">
            <w:pPr>
              <w:rPr>
                <w:rFonts w:ascii="Tahoma" w:eastAsia="Times New Roman" w:hAnsi="Tahoma" w:cs="Tahoma"/>
                <w:color w:val="353C4E"/>
                <w:sz w:val="18"/>
                <w:szCs w:val="18"/>
                <w:lang w:eastAsia="tr-TR"/>
              </w:rPr>
            </w:pPr>
          </w:p>
          <w:p w:rsidR="008218F7" w:rsidRDefault="008218F7" w:rsidP="008218F7">
            <w:pPr>
              <w:rPr>
                <w:rFonts w:ascii="Tahoma" w:eastAsia="Times New Roman" w:hAnsi="Tahoma" w:cs="Tahoma"/>
                <w:color w:val="353C4E"/>
                <w:sz w:val="18"/>
                <w:szCs w:val="18"/>
                <w:lang w:eastAsia="tr-TR"/>
              </w:rPr>
            </w:pPr>
            <w:r>
              <w:rPr>
                <w:rFonts w:ascii="Tahoma" w:eastAsia="Times New Roman" w:hAnsi="Tahoma" w:cs="Tahoma"/>
                <w:color w:val="353C4E"/>
                <w:sz w:val="18"/>
                <w:szCs w:val="18"/>
                <w:lang w:eastAsia="tr-TR"/>
              </w:rPr>
              <w:t xml:space="preserve">Kurultay ise Eski Türklerde devletle ilgili, siyasi, askeri ve ekonomik yönden karar almak için yaptıkları toplantıya kurultay denirdi. </w:t>
            </w:r>
          </w:p>
          <w:p w:rsidR="008218F7" w:rsidRDefault="008218F7" w:rsidP="00120EBF">
            <w:pPr>
              <w:rPr>
                <w:rFonts w:ascii="Tahoma" w:eastAsia="Times New Roman" w:hAnsi="Tahoma" w:cs="Tahoma"/>
                <w:color w:val="353C4E"/>
                <w:sz w:val="18"/>
                <w:szCs w:val="18"/>
                <w:lang w:eastAsia="tr-TR"/>
              </w:rPr>
            </w:pPr>
          </w:p>
        </w:tc>
      </w:tr>
    </w:tbl>
    <w:p w:rsidR="00120EBF" w:rsidRDefault="00120EBF" w:rsidP="00120EBF">
      <w:pPr>
        <w:shd w:val="clear" w:color="auto" w:fill="FFFFFF"/>
        <w:spacing w:after="0" w:line="240" w:lineRule="auto"/>
        <w:rPr>
          <w:rFonts w:ascii="Tahoma" w:eastAsia="Times New Roman" w:hAnsi="Tahoma" w:cs="Tahoma"/>
          <w:color w:val="353C4E"/>
          <w:sz w:val="18"/>
          <w:szCs w:val="18"/>
          <w:lang w:eastAsia="tr-TR"/>
        </w:rPr>
      </w:pPr>
    </w:p>
    <w:p w:rsidR="00120EBF" w:rsidRDefault="00120EBF"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120EBF" w:rsidRPr="00120EBF" w:rsidRDefault="00120EBF"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roofErr w:type="gramStart"/>
      <w:r>
        <w:rPr>
          <w:rFonts w:ascii="Tahoma" w:eastAsia="Times New Roman" w:hAnsi="Tahoma" w:cs="Tahoma"/>
          <w:color w:val="353C4E"/>
          <w:sz w:val="18"/>
          <w:szCs w:val="18"/>
          <w:lang w:eastAsia="tr-TR"/>
        </w:rPr>
        <w:lastRenderedPageBreak/>
        <w:t>1 Sayfa’dan 5 tane test sorusu hazırlayabilir misin:</w:t>
      </w:r>
      <w:proofErr w:type="gramEnd"/>
    </w:p>
    <w:p w:rsidR="006F4923" w:rsidRDefault="006F4923" w:rsidP="00120EBF">
      <w:pPr>
        <w:shd w:val="clear" w:color="auto" w:fill="FFFFFF"/>
        <w:spacing w:after="0" w:line="240" w:lineRule="auto"/>
        <w:rPr>
          <w:rFonts w:ascii="Tahoma" w:eastAsia="Times New Roman" w:hAnsi="Tahoma" w:cs="Tahoma"/>
          <w:color w:val="353C4E"/>
          <w:sz w:val="18"/>
          <w:szCs w:val="18"/>
          <w:lang w:eastAsia="tr-TR"/>
        </w:rPr>
      </w:pPr>
    </w:p>
    <w:p w:rsidR="006F4923" w:rsidRPr="006F4923" w:rsidRDefault="006F4923" w:rsidP="006F4923">
      <w:pPr>
        <w:shd w:val="clear" w:color="auto" w:fill="FFFFFF"/>
        <w:spacing w:after="150" w:line="224" w:lineRule="atLeast"/>
        <w:rPr>
          <w:rFonts w:ascii="Arial" w:eastAsia="Times New Roman" w:hAnsi="Arial" w:cs="Arial"/>
          <w:color w:val="0A0A0A"/>
          <w:sz w:val="15"/>
          <w:szCs w:val="15"/>
          <w:lang w:eastAsia="tr-TR"/>
        </w:rPr>
      </w:pPr>
      <w:r w:rsidRPr="006F4923">
        <w:rPr>
          <w:rFonts w:ascii="Arial" w:eastAsia="Times New Roman" w:hAnsi="Arial" w:cs="Arial"/>
          <w:color w:val="0A0A0A"/>
          <w:sz w:val="15"/>
          <w:szCs w:val="15"/>
          <w:lang w:eastAsia="tr-TR"/>
        </w:rPr>
        <w:t>Paylaştığın metin, Türk aile yapısının modernleşme ve kentleşme ile nasıl bir değişim geçirdiğini özetleyen öğretici bir giriş niteliğinde. Metnin yarım kalan </w:t>
      </w:r>
      <w:r w:rsidRPr="006F4923">
        <w:rPr>
          <w:rFonts w:ascii="Arial" w:eastAsia="Times New Roman" w:hAnsi="Arial" w:cs="Arial"/>
          <w:b/>
          <w:bCs/>
          <w:color w:val="0A0A0A"/>
          <w:sz w:val="15"/>
          <w:lang w:eastAsia="tr-TR"/>
        </w:rPr>
        <w:t>"Çocukların ve Yaşlıların Durumu"</w:t>
      </w:r>
      <w:r w:rsidRPr="006F4923">
        <w:rPr>
          <w:rFonts w:ascii="Arial" w:eastAsia="Times New Roman" w:hAnsi="Arial" w:cs="Arial"/>
          <w:color w:val="0A0A0A"/>
          <w:sz w:val="15"/>
          <w:szCs w:val="15"/>
          <w:lang w:eastAsia="tr-TR"/>
        </w:rPr>
        <w:t> gibi devam eden kısımları veya bu üniteyle ilgili sormak istediğin özel bir soru varsa yardımcı olabilirim.</w:t>
      </w:r>
    </w:p>
    <w:p w:rsidR="006F4923" w:rsidRPr="006F4923" w:rsidRDefault="006F4923" w:rsidP="006F4923">
      <w:pPr>
        <w:shd w:val="clear" w:color="auto" w:fill="FFFFFF"/>
        <w:spacing w:after="150" w:line="224" w:lineRule="atLeast"/>
        <w:rPr>
          <w:rFonts w:ascii="Arial" w:eastAsia="Times New Roman" w:hAnsi="Arial" w:cs="Arial"/>
          <w:color w:val="0A0A0A"/>
          <w:sz w:val="15"/>
          <w:szCs w:val="15"/>
          <w:lang w:eastAsia="tr-TR"/>
        </w:rPr>
      </w:pPr>
      <w:r w:rsidRPr="006F4923">
        <w:rPr>
          <w:rFonts w:ascii="Arial" w:eastAsia="Times New Roman" w:hAnsi="Arial" w:cs="Arial"/>
          <w:color w:val="0A0A0A"/>
          <w:sz w:val="15"/>
          <w:szCs w:val="15"/>
          <w:lang w:eastAsia="tr-TR"/>
        </w:rPr>
        <w:t>Özellikle şu iki </w:t>
      </w:r>
      <w:r w:rsidRPr="006F4923">
        <w:rPr>
          <w:rFonts w:ascii="Arial" w:eastAsia="Times New Roman" w:hAnsi="Arial" w:cs="Arial"/>
          <w:b/>
          <w:bCs/>
          <w:color w:val="0A0A0A"/>
          <w:sz w:val="15"/>
          <w:lang w:eastAsia="tr-TR"/>
        </w:rPr>
        <w:t>kazanım</w:t>
      </w:r>
      <w:r w:rsidRPr="006F4923">
        <w:rPr>
          <w:rFonts w:ascii="Arial" w:eastAsia="Times New Roman" w:hAnsi="Arial" w:cs="Arial"/>
          <w:color w:val="0A0A0A"/>
          <w:sz w:val="15"/>
          <w:szCs w:val="15"/>
          <w:lang w:eastAsia="tr-TR"/>
        </w:rPr>
        <w:t> üzerinden gitmek istersen:</w:t>
      </w:r>
    </w:p>
    <w:p w:rsidR="006F4923" w:rsidRPr="006F4923" w:rsidRDefault="006F4923" w:rsidP="006F4923">
      <w:pPr>
        <w:numPr>
          <w:ilvl w:val="0"/>
          <w:numId w:val="1"/>
        </w:numPr>
        <w:shd w:val="clear" w:color="auto" w:fill="FFFFFF"/>
        <w:spacing w:after="0" w:line="224" w:lineRule="atLeast"/>
        <w:ind w:left="0"/>
        <w:rPr>
          <w:rFonts w:ascii="Arial" w:eastAsia="Times New Roman" w:hAnsi="Arial" w:cs="Arial"/>
          <w:color w:val="0A0A0A"/>
          <w:sz w:val="15"/>
          <w:szCs w:val="15"/>
          <w:lang w:eastAsia="tr-TR"/>
        </w:rPr>
      </w:pPr>
      <w:r w:rsidRPr="006F4923">
        <w:rPr>
          <w:rFonts w:ascii="Arial" w:eastAsia="Times New Roman" w:hAnsi="Arial" w:cs="Arial"/>
          <w:b/>
          <w:bCs/>
          <w:color w:val="0A0A0A"/>
          <w:sz w:val="15"/>
          <w:lang w:eastAsia="tr-TR"/>
        </w:rPr>
        <w:t>Kuşak Çatışması:</w:t>
      </w:r>
      <w:r w:rsidRPr="006F4923">
        <w:rPr>
          <w:rFonts w:ascii="Arial" w:eastAsia="Times New Roman" w:hAnsi="Arial" w:cs="Arial"/>
          <w:color w:val="0A0A0A"/>
          <w:sz w:val="15"/>
          <w:lang w:eastAsia="tr-TR"/>
        </w:rPr>
        <w:t> Teknoloji kullanımı veya harcama alışkanlıkları gibi konularda dede-torun ya da anne-çocuk arasındaki fikir ayrılıklarına dair örnekler hazırlayabiliriz.</w:t>
      </w:r>
    </w:p>
    <w:p w:rsidR="006F4923" w:rsidRPr="006F4923" w:rsidRDefault="006F4923" w:rsidP="006F4923">
      <w:pPr>
        <w:numPr>
          <w:ilvl w:val="0"/>
          <w:numId w:val="1"/>
        </w:numPr>
        <w:shd w:val="clear" w:color="auto" w:fill="FFFFFF"/>
        <w:spacing w:after="0" w:line="224" w:lineRule="atLeast"/>
        <w:ind w:left="0"/>
        <w:rPr>
          <w:rFonts w:ascii="Arial" w:eastAsia="Times New Roman" w:hAnsi="Arial" w:cs="Arial"/>
          <w:color w:val="0A0A0A"/>
          <w:sz w:val="15"/>
          <w:szCs w:val="15"/>
          <w:lang w:eastAsia="tr-TR"/>
        </w:rPr>
      </w:pPr>
      <w:r w:rsidRPr="006F4923">
        <w:rPr>
          <w:rFonts w:ascii="Arial" w:eastAsia="Times New Roman" w:hAnsi="Arial" w:cs="Arial"/>
          <w:b/>
          <w:bCs/>
          <w:color w:val="0A0A0A"/>
          <w:sz w:val="15"/>
          <w:lang w:eastAsia="tr-TR"/>
        </w:rPr>
        <w:t>Kurumlar:</w:t>
      </w:r>
      <w:r w:rsidRPr="006F4923">
        <w:rPr>
          <w:rFonts w:ascii="Arial" w:eastAsia="Times New Roman" w:hAnsi="Arial" w:cs="Arial"/>
          <w:color w:val="0A0A0A"/>
          <w:sz w:val="15"/>
          <w:lang w:eastAsia="tr-TR"/>
        </w:rPr>
        <w:t> Aile ve Sosyal Hizmetler Bakanlığı gibi aile yapısını korumaya yönelik çalışan kurumları inceleyebiliriz.</w:t>
      </w:r>
    </w:p>
    <w:p w:rsidR="006F4923" w:rsidRDefault="006F4923" w:rsidP="006F4923">
      <w:pPr>
        <w:shd w:val="clear" w:color="auto" w:fill="FFFFFF"/>
        <w:spacing w:after="150" w:line="224" w:lineRule="atLeast"/>
        <w:rPr>
          <w:rFonts w:ascii="Arial" w:eastAsia="Times New Roman" w:hAnsi="Arial" w:cs="Arial"/>
          <w:color w:val="0A0A0A"/>
          <w:sz w:val="15"/>
          <w:szCs w:val="15"/>
          <w:lang w:eastAsia="tr-TR"/>
        </w:rPr>
      </w:pPr>
      <w:r w:rsidRPr="006F4923">
        <w:rPr>
          <w:rFonts w:ascii="Arial" w:eastAsia="Times New Roman" w:hAnsi="Arial" w:cs="Arial"/>
          <w:color w:val="0A0A0A"/>
          <w:sz w:val="15"/>
          <w:szCs w:val="15"/>
          <w:lang w:eastAsia="tr-TR"/>
        </w:rPr>
        <w:t>Ünitenin devamındaki </w:t>
      </w:r>
      <w:r w:rsidRPr="006F4923">
        <w:rPr>
          <w:rFonts w:ascii="Arial" w:eastAsia="Times New Roman" w:hAnsi="Arial" w:cs="Arial"/>
          <w:b/>
          <w:bCs/>
          <w:color w:val="0A0A0A"/>
          <w:sz w:val="15"/>
          <w:lang w:eastAsia="tr-TR"/>
        </w:rPr>
        <w:t>çözüm önerileri</w:t>
      </w:r>
      <w:r w:rsidRPr="006F4923">
        <w:rPr>
          <w:rFonts w:ascii="Arial" w:eastAsia="Times New Roman" w:hAnsi="Arial" w:cs="Arial"/>
          <w:color w:val="0A0A0A"/>
          <w:sz w:val="15"/>
          <w:szCs w:val="15"/>
          <w:lang w:eastAsia="tr-TR"/>
        </w:rPr>
        <w:t> veya </w:t>
      </w:r>
      <w:r w:rsidRPr="006F4923">
        <w:rPr>
          <w:rFonts w:ascii="Arial" w:eastAsia="Times New Roman" w:hAnsi="Arial" w:cs="Arial"/>
          <w:b/>
          <w:bCs/>
          <w:color w:val="0A0A0A"/>
          <w:sz w:val="15"/>
          <w:lang w:eastAsia="tr-TR"/>
        </w:rPr>
        <w:t>yaşlıların durumu</w:t>
      </w:r>
      <w:r w:rsidRPr="006F4923">
        <w:rPr>
          <w:rFonts w:ascii="Arial" w:eastAsia="Times New Roman" w:hAnsi="Arial" w:cs="Arial"/>
          <w:color w:val="0A0A0A"/>
          <w:sz w:val="15"/>
          <w:szCs w:val="15"/>
          <w:lang w:eastAsia="tr-TR"/>
        </w:rPr>
        <w:t> hakkında bir çalışma sayfası ya da özet hazırlamamı ister misin?</w:t>
      </w:r>
    </w:p>
    <w:p w:rsidR="006F4923" w:rsidRPr="00AD6D74" w:rsidRDefault="006F4923" w:rsidP="00AD6D74">
      <w:pPr>
        <w:pBdr>
          <w:top w:val="single" w:sz="4" w:space="1" w:color="auto"/>
          <w:left w:val="single" w:sz="4" w:space="4" w:color="auto"/>
          <w:bottom w:val="single" w:sz="4" w:space="1" w:color="auto"/>
          <w:right w:val="single" w:sz="4" w:space="4" w:color="auto"/>
        </w:pBdr>
        <w:shd w:val="clear" w:color="auto" w:fill="FFFFFF"/>
        <w:spacing w:after="0" w:line="224" w:lineRule="atLeast"/>
        <w:jc w:val="center"/>
        <w:rPr>
          <w:rFonts w:ascii="Tahoma" w:eastAsia="Times New Roman" w:hAnsi="Tahoma" w:cs="Tahoma"/>
          <w:b/>
          <w:bCs/>
          <w:color w:val="0A0A0A"/>
          <w:sz w:val="18"/>
          <w:szCs w:val="18"/>
          <w:lang w:eastAsia="tr-TR"/>
        </w:rPr>
      </w:pPr>
      <w:r w:rsidRPr="00AD6D74">
        <w:rPr>
          <w:rFonts w:ascii="Tahoma" w:eastAsia="Times New Roman" w:hAnsi="Tahoma" w:cs="Tahoma"/>
          <w:b/>
          <w:bCs/>
          <w:color w:val="0A0A0A"/>
          <w:sz w:val="18"/>
          <w:szCs w:val="18"/>
          <w:lang w:eastAsia="tr-TR"/>
        </w:rPr>
        <w:t>TEST:</w:t>
      </w:r>
    </w:p>
    <w:p w:rsidR="006F4923" w:rsidRPr="006F4923" w:rsidRDefault="006F4923" w:rsidP="00CB2E1A">
      <w:pPr>
        <w:shd w:val="clear" w:color="auto" w:fill="FFFFFF"/>
        <w:spacing w:after="0" w:line="224" w:lineRule="atLeast"/>
        <w:rPr>
          <w:rFonts w:ascii="Tahoma" w:eastAsia="Times New Roman" w:hAnsi="Tahoma" w:cs="Tahoma"/>
          <w:color w:val="0A0A0A"/>
          <w:sz w:val="18"/>
          <w:szCs w:val="18"/>
          <w:lang w:eastAsia="tr-TR"/>
        </w:rPr>
      </w:pPr>
    </w:p>
    <w:p w:rsidR="00AD6D74" w:rsidRDefault="00AD6D74" w:rsidP="00CB2E1A">
      <w:pPr>
        <w:shd w:val="clear" w:color="auto" w:fill="FFFFFF"/>
        <w:spacing w:after="0" w:line="224" w:lineRule="atLeast"/>
        <w:rPr>
          <w:rFonts w:ascii="Tahoma" w:eastAsia="Times New Roman" w:hAnsi="Tahoma" w:cs="Tahoma"/>
          <w:b/>
          <w:bCs/>
          <w:color w:val="0A0A0A"/>
          <w:sz w:val="18"/>
          <w:szCs w:val="18"/>
          <w:lang w:eastAsia="tr-TR"/>
        </w:rPr>
        <w:sectPr w:rsidR="00AD6D74" w:rsidSect="00120EBF">
          <w:type w:val="continuous"/>
          <w:pgSz w:w="11906" w:h="16838"/>
          <w:pgMar w:top="1417" w:right="707" w:bottom="1417" w:left="709" w:header="708" w:footer="708" w:gutter="0"/>
          <w:cols w:sep="1" w:space="284"/>
          <w:docGrid w:linePitch="360"/>
        </w:sectPr>
      </w:pPr>
    </w:p>
    <w:p w:rsidR="006F4923" w:rsidRDefault="006F4923" w:rsidP="00CB2E1A">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b/>
          <w:bCs/>
          <w:color w:val="0A0A0A"/>
          <w:sz w:val="18"/>
          <w:szCs w:val="18"/>
          <w:lang w:eastAsia="tr-TR"/>
        </w:rPr>
        <w:lastRenderedPageBreak/>
        <w:t>1. Metne göre, aşağıdakilerden hangisi kentleşme sürecinin Türk aile yapısında meydana getirdiği en belirgin yapısal değişimdir?</w:t>
      </w:r>
      <w:r w:rsidRPr="006F4923">
        <w:rPr>
          <w:rFonts w:ascii="Tahoma" w:eastAsia="Times New Roman" w:hAnsi="Tahoma" w:cs="Tahoma"/>
          <w:color w:val="0A0A0A"/>
          <w:sz w:val="18"/>
          <w:szCs w:val="18"/>
          <w:lang w:eastAsia="tr-TR"/>
        </w:rPr>
        <w:br/>
        <w:t>A) Kadının iş hayatından çekilmesi</w:t>
      </w:r>
      <w:r w:rsidRPr="006F4923">
        <w:rPr>
          <w:rFonts w:ascii="Tahoma" w:eastAsia="Times New Roman" w:hAnsi="Tahoma" w:cs="Tahoma"/>
          <w:color w:val="0A0A0A"/>
          <w:sz w:val="18"/>
          <w:szCs w:val="18"/>
          <w:lang w:eastAsia="tr-TR"/>
        </w:rPr>
        <w:br/>
      </w:r>
      <w:r w:rsidRPr="006F4923">
        <w:rPr>
          <w:rFonts w:ascii="Tahoma" w:eastAsia="Times New Roman" w:hAnsi="Tahoma" w:cs="Tahoma"/>
          <w:color w:val="FF0000"/>
          <w:sz w:val="18"/>
          <w:szCs w:val="18"/>
          <w:lang w:eastAsia="tr-TR"/>
        </w:rPr>
        <w:t>B) Geniş aile yapısının çekirdek aileye dönüşmesi</w:t>
      </w:r>
      <w:r w:rsidRPr="006F4923">
        <w:rPr>
          <w:rFonts w:ascii="Tahoma" w:eastAsia="Times New Roman" w:hAnsi="Tahoma" w:cs="Tahoma"/>
          <w:color w:val="0A0A0A"/>
          <w:sz w:val="18"/>
          <w:szCs w:val="18"/>
          <w:lang w:eastAsia="tr-TR"/>
        </w:rPr>
        <w:br/>
        <w:t>C) Akrabalık bağlarının tamamen kopması</w:t>
      </w:r>
      <w:r w:rsidRPr="006F4923">
        <w:rPr>
          <w:rFonts w:ascii="Tahoma" w:eastAsia="Times New Roman" w:hAnsi="Tahoma" w:cs="Tahoma"/>
          <w:color w:val="0A0A0A"/>
          <w:sz w:val="18"/>
          <w:szCs w:val="18"/>
          <w:lang w:eastAsia="tr-TR"/>
        </w:rPr>
        <w:br/>
        <w:t>D) Aile içi şiddetin sona ermesi</w:t>
      </w:r>
      <w:r w:rsidRPr="006F4923">
        <w:rPr>
          <w:rFonts w:ascii="Tahoma" w:eastAsia="Times New Roman" w:hAnsi="Tahoma" w:cs="Tahoma"/>
          <w:color w:val="0A0A0A"/>
          <w:sz w:val="18"/>
          <w:szCs w:val="18"/>
          <w:lang w:eastAsia="tr-TR"/>
        </w:rPr>
        <w:br/>
        <w:t>E) Köy yaşamına olan ilginin artması</w:t>
      </w:r>
    </w:p>
    <w:p w:rsidR="00CB2E1A" w:rsidRPr="006F4923" w:rsidRDefault="00CB2E1A" w:rsidP="00CB2E1A">
      <w:pPr>
        <w:shd w:val="clear" w:color="auto" w:fill="FFFFFF"/>
        <w:spacing w:after="0" w:line="224" w:lineRule="atLeast"/>
        <w:rPr>
          <w:rFonts w:ascii="Tahoma" w:eastAsia="Times New Roman" w:hAnsi="Tahoma" w:cs="Tahoma"/>
          <w:color w:val="0A0A0A"/>
          <w:sz w:val="18"/>
          <w:szCs w:val="18"/>
          <w:lang w:eastAsia="tr-TR"/>
        </w:rPr>
      </w:pPr>
    </w:p>
    <w:p w:rsidR="006F4923" w:rsidRDefault="006F4923" w:rsidP="00CB2E1A">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b/>
          <w:bCs/>
          <w:color w:val="0A0A0A"/>
          <w:sz w:val="18"/>
          <w:szCs w:val="18"/>
          <w:lang w:eastAsia="tr-TR"/>
        </w:rPr>
        <w:t>2. Modernleşme ve kentleşme süreciyle ilgili aşağıda verilen bilgilerden hangisi metne göre "olumlu" bir gelişme olarak değerlendirilebilir?</w:t>
      </w:r>
      <w:r w:rsidRPr="006F4923">
        <w:rPr>
          <w:rFonts w:ascii="Tahoma" w:eastAsia="Times New Roman" w:hAnsi="Tahoma" w:cs="Tahoma"/>
          <w:color w:val="0A0A0A"/>
          <w:sz w:val="18"/>
          <w:szCs w:val="18"/>
          <w:lang w:eastAsia="tr-TR"/>
        </w:rPr>
        <w:br/>
        <w:t>A) Çevre kirliliğinin artması</w:t>
      </w:r>
      <w:r w:rsidRPr="006F4923">
        <w:rPr>
          <w:rFonts w:ascii="Tahoma" w:eastAsia="Times New Roman" w:hAnsi="Tahoma" w:cs="Tahoma"/>
          <w:color w:val="0A0A0A"/>
          <w:sz w:val="18"/>
          <w:szCs w:val="18"/>
          <w:lang w:eastAsia="tr-TR"/>
        </w:rPr>
        <w:br/>
        <w:t>B) Suç oranlarındaki yükseliş</w:t>
      </w:r>
      <w:r w:rsidRPr="006F4923">
        <w:rPr>
          <w:rFonts w:ascii="Tahoma" w:eastAsia="Times New Roman" w:hAnsi="Tahoma" w:cs="Tahoma"/>
          <w:color w:val="0A0A0A"/>
          <w:sz w:val="18"/>
          <w:szCs w:val="18"/>
          <w:lang w:eastAsia="tr-TR"/>
        </w:rPr>
        <w:br/>
      </w:r>
      <w:r w:rsidRPr="006F4923">
        <w:rPr>
          <w:rFonts w:ascii="Tahoma" w:eastAsia="Times New Roman" w:hAnsi="Tahoma" w:cs="Tahoma"/>
          <w:color w:val="FF0000"/>
          <w:sz w:val="18"/>
          <w:szCs w:val="18"/>
          <w:lang w:eastAsia="tr-TR"/>
        </w:rPr>
        <w:t>C) Hane halkı tasarruflarının artması</w:t>
      </w:r>
      <w:r w:rsidRPr="006F4923">
        <w:rPr>
          <w:rFonts w:ascii="Tahoma" w:eastAsia="Times New Roman" w:hAnsi="Tahoma" w:cs="Tahoma"/>
          <w:color w:val="0A0A0A"/>
          <w:sz w:val="18"/>
          <w:szCs w:val="18"/>
          <w:lang w:eastAsia="tr-TR"/>
        </w:rPr>
        <w:br/>
        <w:t>D) Altyapı ve ulaşım sorunlarının oluşması</w:t>
      </w:r>
      <w:r w:rsidRPr="006F4923">
        <w:rPr>
          <w:rFonts w:ascii="Tahoma" w:eastAsia="Times New Roman" w:hAnsi="Tahoma" w:cs="Tahoma"/>
          <w:color w:val="0A0A0A"/>
          <w:sz w:val="18"/>
          <w:szCs w:val="18"/>
          <w:lang w:eastAsia="tr-TR"/>
        </w:rPr>
        <w:br/>
        <w:t>E) Kentlerin aşırı göç alması</w:t>
      </w:r>
    </w:p>
    <w:p w:rsidR="00CB2E1A" w:rsidRPr="006F4923" w:rsidRDefault="00CB2E1A" w:rsidP="00CB2E1A">
      <w:pPr>
        <w:shd w:val="clear" w:color="auto" w:fill="FFFFFF"/>
        <w:spacing w:after="0" w:line="224" w:lineRule="atLeast"/>
        <w:rPr>
          <w:rFonts w:ascii="Tahoma" w:eastAsia="Times New Roman" w:hAnsi="Tahoma" w:cs="Tahoma"/>
          <w:color w:val="0A0A0A"/>
          <w:sz w:val="18"/>
          <w:szCs w:val="18"/>
          <w:lang w:eastAsia="tr-TR"/>
        </w:rPr>
      </w:pPr>
    </w:p>
    <w:p w:rsidR="006F4923" w:rsidRDefault="006F4923" w:rsidP="00CB2E1A">
      <w:pPr>
        <w:shd w:val="clear" w:color="auto" w:fill="FFFFFF"/>
        <w:spacing w:after="0" w:line="224" w:lineRule="atLeast"/>
        <w:rPr>
          <w:rFonts w:ascii="Tahoma" w:eastAsia="Times New Roman" w:hAnsi="Tahoma" w:cs="Tahoma"/>
          <w:color w:val="FF0000"/>
          <w:sz w:val="18"/>
          <w:szCs w:val="18"/>
          <w:lang w:eastAsia="tr-TR"/>
        </w:rPr>
      </w:pPr>
      <w:r w:rsidRPr="00CB2E1A">
        <w:rPr>
          <w:rFonts w:ascii="Tahoma" w:eastAsia="Times New Roman" w:hAnsi="Tahoma" w:cs="Tahoma"/>
          <w:b/>
          <w:bCs/>
          <w:color w:val="0A0A0A"/>
          <w:sz w:val="18"/>
          <w:szCs w:val="18"/>
          <w:lang w:eastAsia="tr-TR"/>
        </w:rPr>
        <w:t>3. Metinde belirtilen "kadının çalışma yaşamına katılması" durumunun sonuçları arasında aşağıdakilerden hangisi yer almaz?</w:t>
      </w:r>
      <w:r w:rsidRPr="006F4923">
        <w:rPr>
          <w:rFonts w:ascii="Tahoma" w:eastAsia="Times New Roman" w:hAnsi="Tahoma" w:cs="Tahoma"/>
          <w:color w:val="0A0A0A"/>
          <w:sz w:val="18"/>
          <w:szCs w:val="18"/>
          <w:lang w:eastAsia="tr-TR"/>
        </w:rPr>
        <w:br/>
        <w:t>A) Çocukların eğitim seviyesinin yükselmesi</w:t>
      </w:r>
      <w:r w:rsidRPr="006F4923">
        <w:rPr>
          <w:rFonts w:ascii="Tahoma" w:eastAsia="Times New Roman" w:hAnsi="Tahoma" w:cs="Tahoma"/>
          <w:color w:val="0A0A0A"/>
          <w:sz w:val="18"/>
          <w:szCs w:val="18"/>
          <w:lang w:eastAsia="tr-TR"/>
        </w:rPr>
        <w:br/>
        <w:t>B) Ev ekonomisinin ortak bir sorumluluk haline gelmesi</w:t>
      </w:r>
      <w:r w:rsidRPr="006F4923">
        <w:rPr>
          <w:rFonts w:ascii="Tahoma" w:eastAsia="Times New Roman" w:hAnsi="Tahoma" w:cs="Tahoma"/>
          <w:color w:val="0A0A0A"/>
          <w:sz w:val="18"/>
          <w:szCs w:val="18"/>
          <w:lang w:eastAsia="tr-TR"/>
        </w:rPr>
        <w:br/>
        <w:t>C) Çocukların sağlık seviyesinin yükselmesi</w:t>
      </w:r>
      <w:r w:rsidRPr="006F4923">
        <w:rPr>
          <w:rFonts w:ascii="Tahoma" w:eastAsia="Times New Roman" w:hAnsi="Tahoma" w:cs="Tahoma"/>
          <w:color w:val="0A0A0A"/>
          <w:sz w:val="18"/>
          <w:szCs w:val="18"/>
          <w:lang w:eastAsia="tr-TR"/>
        </w:rPr>
        <w:br/>
        <w:t>D) Aile bütçesine katkı sağlanması</w:t>
      </w:r>
      <w:r w:rsidRPr="006F4923">
        <w:rPr>
          <w:rFonts w:ascii="Tahoma" w:eastAsia="Times New Roman" w:hAnsi="Tahoma" w:cs="Tahoma"/>
          <w:color w:val="0A0A0A"/>
          <w:sz w:val="18"/>
          <w:szCs w:val="18"/>
          <w:lang w:eastAsia="tr-TR"/>
        </w:rPr>
        <w:br/>
      </w:r>
      <w:r w:rsidRPr="006F4923">
        <w:rPr>
          <w:rFonts w:ascii="Tahoma" w:eastAsia="Times New Roman" w:hAnsi="Tahoma" w:cs="Tahoma"/>
          <w:color w:val="FF0000"/>
          <w:sz w:val="18"/>
          <w:szCs w:val="18"/>
          <w:lang w:eastAsia="tr-TR"/>
        </w:rPr>
        <w:t>E) Geniş aile yapısının korunması</w:t>
      </w:r>
    </w:p>
    <w:p w:rsidR="00CB2E1A" w:rsidRDefault="00CB2E1A" w:rsidP="00CB2E1A">
      <w:pPr>
        <w:shd w:val="clear" w:color="auto" w:fill="FFFFFF"/>
        <w:spacing w:after="0" w:line="224" w:lineRule="atLeast"/>
        <w:rPr>
          <w:rFonts w:ascii="Tahoma" w:eastAsia="Times New Roman" w:hAnsi="Tahoma" w:cs="Tahoma"/>
          <w:color w:val="0A0A0A"/>
          <w:sz w:val="18"/>
          <w:szCs w:val="18"/>
          <w:lang w:eastAsia="tr-TR"/>
        </w:rPr>
      </w:pPr>
    </w:p>
    <w:p w:rsidR="00CB2E1A" w:rsidRDefault="00CB2E1A" w:rsidP="00CB2E1A">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color w:val="0A0A0A"/>
          <w:sz w:val="18"/>
          <w:szCs w:val="18"/>
          <w:lang w:eastAsia="tr-TR"/>
        </w:rPr>
        <w:t>4. Kentlerin aşırı göç alması sonucunda sınırlı kaynakların yetersiz kalmasıyla ortaya çıkan sorunlar arasında aşağıdakilerden hangisi sayılmamıştır?</w:t>
      </w:r>
    </w:p>
    <w:p w:rsidR="00AD6D74" w:rsidRPr="00CB2E1A" w:rsidRDefault="00AD6D74" w:rsidP="00CB2E1A">
      <w:pPr>
        <w:shd w:val="clear" w:color="auto" w:fill="FFFFFF"/>
        <w:spacing w:after="0" w:line="224" w:lineRule="atLeast"/>
        <w:rPr>
          <w:rFonts w:ascii="Tahoma" w:eastAsia="Times New Roman" w:hAnsi="Tahoma" w:cs="Tahoma"/>
          <w:color w:val="0A0A0A"/>
          <w:sz w:val="18"/>
          <w:szCs w:val="18"/>
          <w:lang w:eastAsia="tr-TR"/>
        </w:rPr>
      </w:pPr>
    </w:p>
    <w:p w:rsidR="00CB2E1A" w:rsidRPr="00CB2E1A" w:rsidRDefault="00CB2E1A" w:rsidP="00AD6D74">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color w:val="0A0A0A"/>
          <w:sz w:val="18"/>
          <w:szCs w:val="18"/>
          <w:lang w:eastAsia="tr-TR"/>
        </w:rPr>
        <w:t>A) İşsizlik</w:t>
      </w:r>
      <w:r w:rsidR="00AD6D74">
        <w:rPr>
          <w:rFonts w:ascii="Tahoma" w:eastAsia="Times New Roman" w:hAnsi="Tahoma" w:cs="Tahoma"/>
          <w:color w:val="0A0A0A"/>
          <w:sz w:val="18"/>
          <w:szCs w:val="18"/>
          <w:lang w:eastAsia="tr-TR"/>
        </w:rPr>
        <w:tab/>
      </w:r>
      <w:r w:rsidR="00AD6D74">
        <w:rPr>
          <w:rFonts w:ascii="Tahoma" w:eastAsia="Times New Roman" w:hAnsi="Tahoma" w:cs="Tahoma"/>
          <w:color w:val="0A0A0A"/>
          <w:sz w:val="18"/>
          <w:szCs w:val="18"/>
          <w:lang w:eastAsia="tr-TR"/>
        </w:rPr>
        <w:tab/>
      </w:r>
      <w:r w:rsidRPr="00CB2E1A">
        <w:rPr>
          <w:rFonts w:ascii="Tahoma" w:eastAsia="Times New Roman" w:hAnsi="Tahoma" w:cs="Tahoma"/>
          <w:color w:val="0A0A0A"/>
          <w:sz w:val="18"/>
          <w:szCs w:val="18"/>
          <w:lang w:eastAsia="tr-TR"/>
        </w:rPr>
        <w:t>B) Barınma ve altyapı sorunları</w:t>
      </w:r>
    </w:p>
    <w:p w:rsidR="00AD6D74" w:rsidRDefault="00AD6D74" w:rsidP="00CB2E1A">
      <w:pPr>
        <w:shd w:val="clear" w:color="auto" w:fill="FFFFFF"/>
        <w:spacing w:after="0" w:line="224" w:lineRule="atLeast"/>
        <w:rPr>
          <w:rFonts w:ascii="Tahoma" w:eastAsia="Times New Roman" w:hAnsi="Tahoma" w:cs="Tahoma"/>
          <w:color w:val="0A0A0A"/>
          <w:sz w:val="18"/>
          <w:szCs w:val="18"/>
          <w:lang w:eastAsia="tr-TR"/>
        </w:rPr>
      </w:pPr>
      <w:r>
        <w:rPr>
          <w:rFonts w:ascii="Tahoma" w:eastAsia="Times New Roman" w:hAnsi="Tahoma" w:cs="Tahoma"/>
          <w:color w:val="0A0A0A"/>
          <w:sz w:val="18"/>
          <w:szCs w:val="18"/>
          <w:lang w:eastAsia="tr-TR"/>
        </w:rPr>
        <w:t>C</w:t>
      </w:r>
      <w:r w:rsidRPr="00CB2E1A">
        <w:rPr>
          <w:rFonts w:ascii="Tahoma" w:eastAsia="Times New Roman" w:hAnsi="Tahoma" w:cs="Tahoma"/>
          <w:color w:val="0A0A0A"/>
          <w:sz w:val="18"/>
          <w:szCs w:val="18"/>
          <w:lang w:eastAsia="tr-TR"/>
        </w:rPr>
        <w:t xml:space="preserve">) Çevre kirliliği </w:t>
      </w:r>
      <w:r>
        <w:rPr>
          <w:rFonts w:ascii="Tahoma" w:eastAsia="Times New Roman" w:hAnsi="Tahoma" w:cs="Tahoma"/>
          <w:color w:val="0A0A0A"/>
          <w:sz w:val="18"/>
          <w:szCs w:val="18"/>
          <w:lang w:eastAsia="tr-TR"/>
        </w:rPr>
        <w:tab/>
      </w:r>
      <w:r>
        <w:rPr>
          <w:rFonts w:ascii="Tahoma" w:eastAsia="Times New Roman" w:hAnsi="Tahoma" w:cs="Tahoma"/>
          <w:color w:val="0A0A0A"/>
          <w:sz w:val="18"/>
          <w:szCs w:val="18"/>
          <w:lang w:eastAsia="tr-TR"/>
        </w:rPr>
        <w:tab/>
      </w:r>
      <w:r w:rsidRPr="00CB2E1A">
        <w:rPr>
          <w:rFonts w:ascii="Tahoma" w:eastAsia="Times New Roman" w:hAnsi="Tahoma" w:cs="Tahoma"/>
          <w:color w:val="FF0000"/>
          <w:sz w:val="18"/>
          <w:szCs w:val="18"/>
          <w:lang w:eastAsia="tr-TR"/>
        </w:rPr>
        <w:t>D) Eğitimli nüfusun azalması</w:t>
      </w:r>
    </w:p>
    <w:p w:rsidR="00CB2E1A" w:rsidRPr="00CB2E1A" w:rsidRDefault="00AD6D74" w:rsidP="00CB2E1A">
      <w:pPr>
        <w:shd w:val="clear" w:color="auto" w:fill="FFFFFF"/>
        <w:spacing w:after="0" w:line="224" w:lineRule="atLeast"/>
        <w:rPr>
          <w:rFonts w:ascii="Tahoma" w:eastAsia="Times New Roman" w:hAnsi="Tahoma" w:cs="Tahoma"/>
          <w:color w:val="0A0A0A"/>
          <w:sz w:val="18"/>
          <w:szCs w:val="18"/>
          <w:lang w:eastAsia="tr-TR"/>
        </w:rPr>
      </w:pPr>
      <w:r>
        <w:rPr>
          <w:rFonts w:ascii="Tahoma" w:eastAsia="Times New Roman" w:hAnsi="Tahoma" w:cs="Tahoma"/>
          <w:color w:val="0A0A0A"/>
          <w:sz w:val="18"/>
          <w:szCs w:val="18"/>
          <w:lang w:eastAsia="tr-TR"/>
        </w:rPr>
        <w:t>E</w:t>
      </w:r>
      <w:r w:rsidR="00CB2E1A" w:rsidRPr="00CB2E1A">
        <w:rPr>
          <w:rFonts w:ascii="Tahoma" w:eastAsia="Times New Roman" w:hAnsi="Tahoma" w:cs="Tahoma"/>
          <w:color w:val="0A0A0A"/>
          <w:sz w:val="18"/>
          <w:szCs w:val="18"/>
          <w:lang w:eastAsia="tr-TR"/>
        </w:rPr>
        <w:t>) Kentlileşememe (kentsel normların oluşamaması)</w:t>
      </w:r>
    </w:p>
    <w:p w:rsidR="00CB2E1A" w:rsidRPr="00AD6D74" w:rsidRDefault="00CB2E1A" w:rsidP="00AD6D74">
      <w:pPr>
        <w:shd w:val="clear" w:color="auto" w:fill="FFFFFF"/>
        <w:spacing w:after="0" w:line="224" w:lineRule="atLeast"/>
        <w:rPr>
          <w:rFonts w:ascii="Tahoma" w:eastAsia="Times New Roman" w:hAnsi="Tahoma" w:cs="Tahoma"/>
          <w:color w:val="FF0000"/>
          <w:sz w:val="18"/>
          <w:szCs w:val="18"/>
          <w:lang w:eastAsia="tr-TR"/>
        </w:rPr>
      </w:pPr>
    </w:p>
    <w:p w:rsidR="00CB2E1A" w:rsidRDefault="00CB2E1A" w:rsidP="00CB2E1A">
      <w:pPr>
        <w:shd w:val="clear" w:color="auto" w:fill="FFFFFF"/>
        <w:spacing w:after="0" w:line="224" w:lineRule="atLeast"/>
        <w:rPr>
          <w:rFonts w:ascii="Tahoma" w:eastAsia="Times New Roman" w:hAnsi="Tahoma" w:cs="Tahoma"/>
          <w:color w:val="0A0A0A"/>
          <w:sz w:val="18"/>
          <w:szCs w:val="18"/>
          <w:lang w:eastAsia="tr-TR"/>
        </w:rPr>
      </w:pPr>
      <w:r w:rsidRPr="00AD6D74">
        <w:rPr>
          <w:rFonts w:ascii="Tahoma" w:eastAsia="Times New Roman" w:hAnsi="Tahoma" w:cs="Tahoma"/>
          <w:b/>
          <w:bCs/>
          <w:color w:val="0A0A0A"/>
          <w:sz w:val="18"/>
          <w:szCs w:val="18"/>
          <w:lang w:eastAsia="tr-TR"/>
        </w:rPr>
        <w:t>5.</w:t>
      </w:r>
      <w:r w:rsidRPr="00CB2E1A">
        <w:rPr>
          <w:rFonts w:ascii="Tahoma" w:eastAsia="Times New Roman" w:hAnsi="Tahoma" w:cs="Tahoma"/>
          <w:color w:val="0A0A0A"/>
          <w:sz w:val="18"/>
          <w:szCs w:val="18"/>
          <w:lang w:eastAsia="tr-TR"/>
        </w:rPr>
        <w:t xml:space="preserve"> </w:t>
      </w:r>
      <w:r w:rsidRPr="00AD6D74">
        <w:rPr>
          <w:rFonts w:ascii="Tahoma" w:eastAsia="Times New Roman" w:hAnsi="Tahoma" w:cs="Tahoma"/>
          <w:b/>
          <w:bCs/>
          <w:color w:val="0A0A0A"/>
          <w:sz w:val="18"/>
          <w:szCs w:val="18"/>
          <w:lang w:eastAsia="tr-TR"/>
        </w:rPr>
        <w:t>Aşağıdakilerden hangisi metne göre kentlerin nüfus bakımından cazibe merkezi olmasının nedenlerinden biridir?</w:t>
      </w:r>
    </w:p>
    <w:p w:rsidR="00AD6D74" w:rsidRPr="00CB2E1A" w:rsidRDefault="00AD6D74" w:rsidP="00CB2E1A">
      <w:pPr>
        <w:shd w:val="clear" w:color="auto" w:fill="FFFFFF"/>
        <w:spacing w:after="0" w:line="224" w:lineRule="atLeast"/>
        <w:rPr>
          <w:rFonts w:ascii="Tahoma" w:eastAsia="Times New Roman" w:hAnsi="Tahoma" w:cs="Tahoma"/>
          <w:color w:val="0A0A0A"/>
          <w:sz w:val="18"/>
          <w:szCs w:val="18"/>
          <w:lang w:eastAsia="tr-TR"/>
        </w:rPr>
      </w:pPr>
    </w:p>
    <w:p w:rsidR="00CB2E1A" w:rsidRPr="00CB2E1A" w:rsidRDefault="00CB2E1A" w:rsidP="00CB2E1A">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color w:val="0A0A0A"/>
          <w:sz w:val="18"/>
          <w:szCs w:val="18"/>
          <w:lang w:eastAsia="tr-TR"/>
        </w:rPr>
        <w:t>A) Geleneksel değerlerin kentlerde daha iyi korunması</w:t>
      </w:r>
    </w:p>
    <w:p w:rsidR="00CB2E1A" w:rsidRPr="00CB2E1A" w:rsidRDefault="00CB2E1A" w:rsidP="00CB2E1A">
      <w:pPr>
        <w:shd w:val="clear" w:color="auto" w:fill="FFFFFF"/>
        <w:spacing w:after="0" w:line="224" w:lineRule="atLeast"/>
        <w:rPr>
          <w:rFonts w:ascii="Tahoma" w:eastAsia="Times New Roman" w:hAnsi="Tahoma" w:cs="Tahoma"/>
          <w:color w:val="FF0000"/>
          <w:sz w:val="18"/>
          <w:szCs w:val="18"/>
          <w:lang w:eastAsia="tr-TR"/>
        </w:rPr>
      </w:pPr>
      <w:r w:rsidRPr="00CB2E1A">
        <w:rPr>
          <w:rFonts w:ascii="Tahoma" w:eastAsia="Times New Roman" w:hAnsi="Tahoma" w:cs="Tahoma"/>
          <w:color w:val="FF0000"/>
          <w:sz w:val="18"/>
          <w:szCs w:val="18"/>
          <w:lang w:eastAsia="tr-TR"/>
        </w:rPr>
        <w:t>B) Temel ihtiyaçlara yönelik hizmetlerin daha hızlı çözülmesi</w:t>
      </w:r>
    </w:p>
    <w:p w:rsidR="00CB2E1A" w:rsidRPr="00CB2E1A" w:rsidRDefault="00CB2E1A" w:rsidP="00CB2E1A">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color w:val="0A0A0A"/>
          <w:sz w:val="18"/>
          <w:szCs w:val="18"/>
          <w:lang w:eastAsia="tr-TR"/>
        </w:rPr>
        <w:t>C) Tarımsal faaliyetlerin kentlerde yoğunlaşması</w:t>
      </w:r>
    </w:p>
    <w:p w:rsidR="00CB2E1A" w:rsidRPr="00CB2E1A" w:rsidRDefault="00CB2E1A" w:rsidP="00CB2E1A">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color w:val="0A0A0A"/>
          <w:sz w:val="18"/>
          <w:szCs w:val="18"/>
          <w:lang w:eastAsia="tr-TR"/>
        </w:rPr>
        <w:t>D) Kentlerde suç oranlarının düşük olması</w:t>
      </w:r>
    </w:p>
    <w:p w:rsidR="00CB2E1A" w:rsidRPr="00CB2E1A" w:rsidRDefault="00CB2E1A" w:rsidP="00CB2E1A">
      <w:pPr>
        <w:shd w:val="clear" w:color="auto" w:fill="FFFFFF"/>
        <w:spacing w:after="0" w:line="224" w:lineRule="atLeast"/>
        <w:rPr>
          <w:rFonts w:ascii="Tahoma" w:eastAsia="Times New Roman" w:hAnsi="Tahoma" w:cs="Tahoma"/>
          <w:color w:val="0A0A0A"/>
          <w:sz w:val="18"/>
          <w:szCs w:val="18"/>
          <w:lang w:eastAsia="tr-TR"/>
        </w:rPr>
      </w:pPr>
      <w:r w:rsidRPr="00CB2E1A">
        <w:rPr>
          <w:rFonts w:ascii="Tahoma" w:eastAsia="Times New Roman" w:hAnsi="Tahoma" w:cs="Tahoma"/>
          <w:color w:val="0A0A0A"/>
          <w:sz w:val="18"/>
          <w:szCs w:val="18"/>
          <w:lang w:eastAsia="tr-TR"/>
        </w:rPr>
        <w:t>E) Çekirdek aile modelinin zorunlu tutulması</w:t>
      </w:r>
    </w:p>
    <w:p w:rsidR="00CB2E1A" w:rsidRDefault="00CB2E1A" w:rsidP="00CB2E1A">
      <w:pPr>
        <w:shd w:val="clear" w:color="auto" w:fill="FFFFFF"/>
        <w:spacing w:after="0" w:line="224" w:lineRule="atLeast"/>
        <w:rPr>
          <w:rFonts w:ascii="Tahoma" w:eastAsia="Times New Roman" w:hAnsi="Tahoma" w:cs="Tahoma"/>
          <w:b/>
          <w:bCs/>
          <w:color w:val="0A0A0A"/>
          <w:sz w:val="18"/>
          <w:szCs w:val="18"/>
          <w:lang w:eastAsia="tr-TR"/>
        </w:rPr>
      </w:pPr>
    </w:p>
    <w:p w:rsidR="00AD6D74" w:rsidRDefault="00CB2E1A"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6</w:t>
      </w:r>
      <w:r w:rsidR="00B36A83" w:rsidRPr="00CB2E1A">
        <w:rPr>
          <w:rFonts w:ascii="Tahoma" w:eastAsia="Times New Roman" w:hAnsi="Tahoma" w:cs="Tahoma"/>
          <w:b/>
          <w:bCs/>
          <w:color w:val="0A0A0A"/>
          <w:sz w:val="18"/>
          <w:szCs w:val="18"/>
          <w:lang w:eastAsia="tr-TR"/>
        </w:rPr>
        <w:t>. Metne göre, sosyal medya bağımlılığının bireyin günlük yaşantısı üzerindeki en belirgin olumsuz etkisi aşağıdakilerden hangisidir?</w:t>
      </w:r>
    </w:p>
    <w:p w:rsidR="00B36A83" w:rsidRPr="00B36A83" w:rsidRDefault="00B36A83" w:rsidP="00CB2E1A">
      <w:pPr>
        <w:shd w:val="clear" w:color="auto" w:fill="FFFFFF"/>
        <w:spacing w:after="0" w:line="224" w:lineRule="atLeast"/>
        <w:rPr>
          <w:rFonts w:ascii="Tahoma" w:eastAsia="Times New Roman" w:hAnsi="Tahoma" w:cs="Tahoma"/>
          <w:color w:val="0A0A0A"/>
          <w:sz w:val="18"/>
          <w:szCs w:val="18"/>
          <w:lang w:eastAsia="tr-TR"/>
        </w:rPr>
      </w:pPr>
      <w:r w:rsidRPr="00B36A83">
        <w:rPr>
          <w:rFonts w:ascii="Tahoma" w:eastAsia="Times New Roman" w:hAnsi="Tahoma" w:cs="Tahoma"/>
          <w:color w:val="0A0A0A"/>
          <w:sz w:val="18"/>
          <w:szCs w:val="18"/>
          <w:lang w:eastAsia="tr-TR"/>
        </w:rPr>
        <w:lastRenderedPageBreak/>
        <w:br/>
        <w:t>A) Teknolojiye bağlı araç gereç kullanımının azalması</w:t>
      </w:r>
      <w:r w:rsidRPr="00B36A83">
        <w:rPr>
          <w:rFonts w:ascii="Tahoma" w:eastAsia="Times New Roman" w:hAnsi="Tahoma" w:cs="Tahoma"/>
          <w:color w:val="0A0A0A"/>
          <w:sz w:val="18"/>
          <w:szCs w:val="18"/>
          <w:lang w:eastAsia="tr-TR"/>
        </w:rPr>
        <w:br/>
        <w:t>B) Görsel ve işitsel paylaşım imkânlarının kısıtlanması</w:t>
      </w:r>
      <w:r w:rsidRPr="00B36A83">
        <w:rPr>
          <w:rFonts w:ascii="Tahoma" w:eastAsia="Times New Roman" w:hAnsi="Tahoma" w:cs="Tahoma"/>
          <w:color w:val="0A0A0A"/>
          <w:sz w:val="18"/>
          <w:szCs w:val="18"/>
          <w:lang w:eastAsia="tr-TR"/>
        </w:rPr>
        <w:br/>
      </w:r>
      <w:r w:rsidRPr="00B36A83">
        <w:rPr>
          <w:rFonts w:ascii="Tahoma" w:eastAsia="Times New Roman" w:hAnsi="Tahoma" w:cs="Tahoma"/>
          <w:color w:val="FF0000"/>
          <w:sz w:val="18"/>
          <w:szCs w:val="18"/>
          <w:lang w:eastAsia="tr-TR"/>
        </w:rPr>
        <w:t>C) Günlük hayat sorumluluklarının yerine getirilememesi</w:t>
      </w:r>
      <w:r w:rsidRPr="00B36A83">
        <w:rPr>
          <w:rFonts w:ascii="Tahoma" w:eastAsia="Times New Roman" w:hAnsi="Tahoma" w:cs="Tahoma"/>
          <w:color w:val="0A0A0A"/>
          <w:sz w:val="18"/>
          <w:szCs w:val="18"/>
          <w:lang w:eastAsia="tr-TR"/>
        </w:rPr>
        <w:br/>
        <w:t>D) Bilgi aktarımının hızlanması</w:t>
      </w:r>
      <w:r w:rsidRPr="00B36A83">
        <w:rPr>
          <w:rFonts w:ascii="Tahoma" w:eastAsia="Times New Roman" w:hAnsi="Tahoma" w:cs="Tahoma"/>
          <w:color w:val="0A0A0A"/>
          <w:sz w:val="18"/>
          <w:szCs w:val="18"/>
          <w:lang w:eastAsia="tr-TR"/>
        </w:rPr>
        <w:br/>
        <w:t>E) İletişimde devrim yaşanması</w:t>
      </w:r>
    </w:p>
    <w:p w:rsidR="00AD6D74" w:rsidRDefault="00AD6D74" w:rsidP="00CB2E1A">
      <w:pPr>
        <w:shd w:val="clear" w:color="auto" w:fill="FFFFFF"/>
        <w:spacing w:after="0" w:line="224" w:lineRule="atLeast"/>
        <w:rPr>
          <w:rFonts w:ascii="Tahoma" w:eastAsia="Times New Roman" w:hAnsi="Tahoma" w:cs="Tahoma"/>
          <w:b/>
          <w:bCs/>
          <w:color w:val="0A0A0A"/>
          <w:sz w:val="18"/>
          <w:szCs w:val="18"/>
          <w:lang w:eastAsia="tr-TR"/>
        </w:rPr>
      </w:pPr>
    </w:p>
    <w:p w:rsidR="00AD6D74" w:rsidRDefault="00CB2E1A"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7</w:t>
      </w:r>
      <w:r w:rsidR="00B36A83" w:rsidRPr="00CB2E1A">
        <w:rPr>
          <w:rFonts w:ascii="Tahoma" w:eastAsia="Times New Roman" w:hAnsi="Tahoma" w:cs="Tahoma"/>
          <w:b/>
          <w:bCs/>
          <w:color w:val="0A0A0A"/>
          <w:sz w:val="18"/>
          <w:szCs w:val="18"/>
          <w:lang w:eastAsia="tr-TR"/>
        </w:rPr>
        <w:t>. Aile yapısıyla ilgili metinde geçen "Tek Ebeveynli Aile" kavramı ile ilgili aşağıdaki bilgilerden hangisi yanlıştır?</w:t>
      </w:r>
    </w:p>
    <w:p w:rsidR="00B36A83" w:rsidRPr="00B36A83" w:rsidRDefault="00B36A83" w:rsidP="00CB2E1A">
      <w:pPr>
        <w:shd w:val="clear" w:color="auto" w:fill="FFFFFF"/>
        <w:spacing w:after="0" w:line="224" w:lineRule="atLeast"/>
        <w:rPr>
          <w:rFonts w:ascii="Tahoma" w:eastAsia="Times New Roman" w:hAnsi="Tahoma" w:cs="Tahoma"/>
          <w:color w:val="0A0A0A"/>
          <w:sz w:val="18"/>
          <w:szCs w:val="18"/>
          <w:lang w:eastAsia="tr-TR"/>
        </w:rPr>
      </w:pPr>
      <w:r w:rsidRPr="00B36A83">
        <w:rPr>
          <w:rFonts w:ascii="Tahoma" w:eastAsia="Times New Roman" w:hAnsi="Tahoma" w:cs="Tahoma"/>
          <w:color w:val="0A0A0A"/>
          <w:sz w:val="18"/>
          <w:szCs w:val="18"/>
          <w:lang w:eastAsia="tr-TR"/>
        </w:rPr>
        <w:br/>
        <w:t>A) Sadece boşanma sonucunda ortaya çıkan bir aile modelidir.</w:t>
      </w:r>
      <w:r w:rsidRPr="00B36A83">
        <w:rPr>
          <w:rFonts w:ascii="Tahoma" w:eastAsia="Times New Roman" w:hAnsi="Tahoma" w:cs="Tahoma"/>
          <w:color w:val="0A0A0A"/>
          <w:sz w:val="18"/>
          <w:szCs w:val="18"/>
          <w:lang w:eastAsia="tr-TR"/>
        </w:rPr>
        <w:br/>
      </w:r>
      <w:r w:rsidRPr="00B36A83">
        <w:rPr>
          <w:rFonts w:ascii="Tahoma" w:eastAsia="Times New Roman" w:hAnsi="Tahoma" w:cs="Tahoma"/>
          <w:color w:val="FF0000"/>
          <w:sz w:val="18"/>
          <w:szCs w:val="18"/>
          <w:lang w:eastAsia="tr-TR"/>
        </w:rPr>
        <w:t>B) Anne veya babadan birinin çocuk bakımından sorumlu olduğu yapıdır.</w:t>
      </w:r>
      <w:r w:rsidRPr="00B36A83">
        <w:rPr>
          <w:rFonts w:ascii="Tahoma" w:eastAsia="Times New Roman" w:hAnsi="Tahoma" w:cs="Tahoma"/>
          <w:color w:val="0A0A0A"/>
          <w:sz w:val="18"/>
          <w:szCs w:val="18"/>
          <w:lang w:eastAsia="tr-TR"/>
        </w:rPr>
        <w:br/>
        <w:t>C) Eşlerden birinin ölümü veya evlat edinme yoluyla da kurulabilir.</w:t>
      </w:r>
      <w:r w:rsidRPr="00B36A83">
        <w:rPr>
          <w:rFonts w:ascii="Tahoma" w:eastAsia="Times New Roman" w:hAnsi="Tahoma" w:cs="Tahoma"/>
          <w:color w:val="0A0A0A"/>
          <w:sz w:val="18"/>
          <w:szCs w:val="18"/>
          <w:lang w:eastAsia="tr-TR"/>
        </w:rPr>
        <w:br/>
        <w:t>D) Ekonomik, duygusal ve sosyal bazı sorunlarla karşılaşabilirler.</w:t>
      </w:r>
      <w:r w:rsidRPr="00B36A83">
        <w:rPr>
          <w:rFonts w:ascii="Tahoma" w:eastAsia="Times New Roman" w:hAnsi="Tahoma" w:cs="Tahoma"/>
          <w:color w:val="0A0A0A"/>
          <w:sz w:val="18"/>
          <w:szCs w:val="18"/>
          <w:lang w:eastAsia="tr-TR"/>
        </w:rPr>
        <w:br/>
        <w:t>E) Çekirdek ailenin dönüşümü ile ortaya çıkabilir.</w:t>
      </w:r>
    </w:p>
    <w:p w:rsidR="00CB2E1A" w:rsidRDefault="00CB2E1A" w:rsidP="00CB2E1A">
      <w:pPr>
        <w:shd w:val="clear" w:color="auto" w:fill="FFFFFF"/>
        <w:spacing w:after="0" w:line="224" w:lineRule="atLeast"/>
        <w:rPr>
          <w:rFonts w:ascii="Tahoma" w:eastAsia="Times New Roman" w:hAnsi="Tahoma" w:cs="Tahoma"/>
          <w:b/>
          <w:bCs/>
          <w:color w:val="0A0A0A"/>
          <w:sz w:val="18"/>
          <w:szCs w:val="18"/>
          <w:lang w:eastAsia="tr-TR"/>
        </w:rPr>
      </w:pPr>
    </w:p>
    <w:p w:rsidR="00AD6D74" w:rsidRDefault="00CB2E1A"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8</w:t>
      </w:r>
      <w:r w:rsidR="00B36A83" w:rsidRPr="00CB2E1A">
        <w:rPr>
          <w:rFonts w:ascii="Tahoma" w:eastAsia="Times New Roman" w:hAnsi="Tahoma" w:cs="Tahoma"/>
          <w:b/>
          <w:bCs/>
          <w:color w:val="0A0A0A"/>
          <w:sz w:val="18"/>
          <w:szCs w:val="18"/>
          <w:lang w:eastAsia="tr-TR"/>
        </w:rPr>
        <w:t>. "Çocukların kendileri ve malları ile ilgili olarak ebeveynin sahip olduğu tüm hak ve yükümlülükler" olarak tanımlanan hukuki kavram aşağıdakilerden hangisidir?</w:t>
      </w:r>
    </w:p>
    <w:p w:rsidR="00B36A83" w:rsidRPr="00B36A83" w:rsidRDefault="00AD6D74" w:rsidP="00CB2E1A">
      <w:pPr>
        <w:shd w:val="clear" w:color="auto" w:fill="FFFFFF"/>
        <w:spacing w:after="0" w:line="224" w:lineRule="atLeast"/>
        <w:rPr>
          <w:rFonts w:ascii="Tahoma" w:eastAsia="Times New Roman" w:hAnsi="Tahoma" w:cs="Tahoma"/>
          <w:color w:val="0A0A0A"/>
          <w:sz w:val="18"/>
          <w:szCs w:val="18"/>
          <w:lang w:eastAsia="tr-TR"/>
        </w:rPr>
      </w:pPr>
      <w:r>
        <w:rPr>
          <w:rFonts w:ascii="Tahoma" w:eastAsia="Times New Roman" w:hAnsi="Tahoma" w:cs="Tahoma"/>
          <w:color w:val="0A0A0A"/>
          <w:sz w:val="18"/>
          <w:szCs w:val="18"/>
          <w:lang w:eastAsia="tr-TR"/>
        </w:rPr>
        <w:br/>
        <w:t>A) Miras Hakkı</w:t>
      </w:r>
      <w:r>
        <w:rPr>
          <w:rFonts w:ascii="Tahoma" w:eastAsia="Times New Roman" w:hAnsi="Tahoma" w:cs="Tahoma"/>
          <w:color w:val="0A0A0A"/>
          <w:sz w:val="18"/>
          <w:szCs w:val="18"/>
          <w:lang w:eastAsia="tr-TR"/>
        </w:rPr>
        <w:tab/>
        <w:t>B) Sosyal Destek</w:t>
      </w:r>
      <w:r>
        <w:rPr>
          <w:rFonts w:ascii="Tahoma" w:eastAsia="Times New Roman" w:hAnsi="Tahoma" w:cs="Tahoma"/>
          <w:color w:val="0A0A0A"/>
          <w:sz w:val="18"/>
          <w:szCs w:val="18"/>
          <w:lang w:eastAsia="tr-TR"/>
        </w:rPr>
        <w:tab/>
      </w:r>
      <w:r w:rsidR="00B36A83" w:rsidRPr="00B36A83">
        <w:rPr>
          <w:rFonts w:ascii="Tahoma" w:eastAsia="Times New Roman" w:hAnsi="Tahoma" w:cs="Tahoma"/>
          <w:color w:val="0A0A0A"/>
          <w:sz w:val="18"/>
          <w:szCs w:val="18"/>
          <w:lang w:eastAsia="tr-TR"/>
        </w:rPr>
        <w:t>C) Nafaka</w:t>
      </w:r>
      <w:r w:rsidR="00B36A83" w:rsidRPr="00B36A83">
        <w:rPr>
          <w:rFonts w:ascii="Tahoma" w:eastAsia="Times New Roman" w:hAnsi="Tahoma" w:cs="Tahoma"/>
          <w:color w:val="0A0A0A"/>
          <w:sz w:val="18"/>
          <w:szCs w:val="18"/>
          <w:lang w:eastAsia="tr-TR"/>
        </w:rPr>
        <w:br/>
      </w:r>
      <w:r w:rsidR="00B36A83" w:rsidRPr="00B36A83">
        <w:rPr>
          <w:rFonts w:ascii="Tahoma" w:eastAsia="Times New Roman" w:hAnsi="Tahoma" w:cs="Tahoma"/>
          <w:color w:val="FF0000"/>
          <w:sz w:val="18"/>
          <w:szCs w:val="18"/>
          <w:lang w:eastAsia="tr-TR"/>
        </w:rPr>
        <w:t>D) Velayet</w:t>
      </w:r>
      <w:r>
        <w:rPr>
          <w:rFonts w:ascii="Tahoma" w:eastAsia="Times New Roman" w:hAnsi="Tahoma" w:cs="Tahoma"/>
          <w:color w:val="0A0A0A"/>
          <w:sz w:val="18"/>
          <w:szCs w:val="18"/>
          <w:lang w:eastAsia="tr-TR"/>
        </w:rPr>
        <w:tab/>
      </w:r>
      <w:r w:rsidR="00B36A83" w:rsidRPr="00B36A83">
        <w:rPr>
          <w:rFonts w:ascii="Tahoma" w:eastAsia="Times New Roman" w:hAnsi="Tahoma" w:cs="Tahoma"/>
          <w:color w:val="0A0A0A"/>
          <w:sz w:val="18"/>
          <w:szCs w:val="18"/>
          <w:lang w:eastAsia="tr-TR"/>
        </w:rPr>
        <w:t>E) Kişilik Hakkı</w:t>
      </w:r>
    </w:p>
    <w:p w:rsidR="00CB2E1A" w:rsidRDefault="00CB2E1A" w:rsidP="00CB2E1A">
      <w:pPr>
        <w:pStyle w:val="AralkYok"/>
        <w:rPr>
          <w:rStyle w:val="Gl"/>
          <w:rFonts w:ascii="Tahoma" w:hAnsi="Tahoma" w:cs="Tahoma"/>
          <w:color w:val="0A0A0A"/>
          <w:sz w:val="18"/>
          <w:szCs w:val="18"/>
          <w:shd w:val="clear" w:color="auto" w:fill="FFFFFF"/>
        </w:rPr>
      </w:pPr>
    </w:p>
    <w:p w:rsidR="00AD6D74" w:rsidRDefault="00CB2E1A" w:rsidP="00CB2E1A">
      <w:pPr>
        <w:pStyle w:val="AralkYok"/>
        <w:rPr>
          <w:rStyle w:val="Gl"/>
          <w:rFonts w:ascii="Tahoma" w:hAnsi="Tahoma" w:cs="Tahoma"/>
          <w:color w:val="0A0A0A"/>
          <w:sz w:val="18"/>
          <w:szCs w:val="18"/>
          <w:shd w:val="clear" w:color="auto" w:fill="FFFFFF"/>
        </w:rPr>
      </w:pPr>
      <w:r w:rsidRPr="00CB2E1A">
        <w:rPr>
          <w:rStyle w:val="Gl"/>
          <w:rFonts w:ascii="Tahoma" w:hAnsi="Tahoma" w:cs="Tahoma"/>
          <w:color w:val="0A0A0A"/>
          <w:sz w:val="18"/>
          <w:szCs w:val="18"/>
          <w:shd w:val="clear" w:color="auto" w:fill="FFFFFF"/>
        </w:rPr>
        <w:t>9</w:t>
      </w:r>
      <w:r w:rsidR="00B36A83" w:rsidRPr="00CB2E1A">
        <w:rPr>
          <w:rStyle w:val="Gl"/>
          <w:rFonts w:ascii="Tahoma" w:hAnsi="Tahoma" w:cs="Tahoma"/>
          <w:color w:val="0A0A0A"/>
          <w:sz w:val="18"/>
          <w:szCs w:val="18"/>
          <w:shd w:val="clear" w:color="auto" w:fill="FFFFFF"/>
        </w:rPr>
        <w:t>. Metinde ebeveyn bakımından yoksun çocukların yaşadığı sorunlara yönelik önerilen çözüm stratejileri arasında aşağıdakilerden hangisi yer almaz?</w:t>
      </w:r>
    </w:p>
    <w:p w:rsidR="00B36A83" w:rsidRPr="00CB2E1A" w:rsidRDefault="00B36A83" w:rsidP="00CB2E1A">
      <w:pPr>
        <w:pStyle w:val="AralkYok"/>
        <w:rPr>
          <w:rFonts w:ascii="Tahoma" w:hAnsi="Tahoma" w:cs="Tahoma"/>
          <w:sz w:val="18"/>
          <w:szCs w:val="18"/>
          <w:shd w:val="clear" w:color="auto" w:fill="FFFFFF"/>
        </w:rPr>
      </w:pPr>
      <w:r w:rsidRPr="00CB2E1A">
        <w:rPr>
          <w:rFonts w:ascii="Tahoma" w:hAnsi="Tahoma" w:cs="Tahoma"/>
          <w:sz w:val="18"/>
          <w:szCs w:val="18"/>
        </w:rPr>
        <w:br/>
      </w:r>
      <w:r w:rsidRPr="00CB2E1A">
        <w:rPr>
          <w:rFonts w:ascii="Tahoma" w:hAnsi="Tahoma" w:cs="Tahoma"/>
          <w:sz w:val="18"/>
          <w:szCs w:val="18"/>
          <w:shd w:val="clear" w:color="auto" w:fill="FFFFFF"/>
        </w:rPr>
        <w:t>A) Güven veren bir yetişkinin desteğini almak</w:t>
      </w:r>
      <w:r w:rsidRPr="00CB2E1A">
        <w:rPr>
          <w:rFonts w:ascii="Tahoma" w:hAnsi="Tahoma" w:cs="Tahoma"/>
          <w:sz w:val="18"/>
          <w:szCs w:val="18"/>
        </w:rPr>
        <w:br/>
      </w:r>
      <w:r w:rsidRPr="00CB2E1A">
        <w:rPr>
          <w:rFonts w:ascii="Tahoma" w:hAnsi="Tahoma" w:cs="Tahoma"/>
          <w:sz w:val="18"/>
          <w:szCs w:val="18"/>
          <w:shd w:val="clear" w:color="auto" w:fill="FFFFFF"/>
        </w:rPr>
        <w:t>B) Psikolojik destek alarak yalnızlık duygusuyla başa çıkmak</w:t>
      </w:r>
      <w:r w:rsidRPr="00CB2E1A">
        <w:rPr>
          <w:rFonts w:ascii="Tahoma" w:hAnsi="Tahoma" w:cs="Tahoma"/>
          <w:sz w:val="18"/>
          <w:szCs w:val="18"/>
        </w:rPr>
        <w:br/>
      </w:r>
      <w:r w:rsidRPr="00CB2E1A">
        <w:rPr>
          <w:rFonts w:ascii="Tahoma" w:hAnsi="Tahoma" w:cs="Tahoma"/>
          <w:sz w:val="18"/>
          <w:szCs w:val="18"/>
          <w:shd w:val="clear" w:color="auto" w:fill="FFFFFF"/>
        </w:rPr>
        <w:t>C) Benzer deneyimler yaşayan çocuklarla destek gruplarına katılmak</w:t>
      </w:r>
      <w:r w:rsidRPr="00CB2E1A">
        <w:rPr>
          <w:rFonts w:ascii="Tahoma" w:hAnsi="Tahoma" w:cs="Tahoma"/>
          <w:sz w:val="18"/>
          <w:szCs w:val="18"/>
        </w:rPr>
        <w:br/>
      </w:r>
      <w:r w:rsidRPr="00CB2E1A">
        <w:rPr>
          <w:rFonts w:ascii="Tahoma" w:hAnsi="Tahoma" w:cs="Tahoma"/>
          <w:sz w:val="18"/>
          <w:szCs w:val="18"/>
          <w:shd w:val="clear" w:color="auto" w:fill="FFFFFF"/>
        </w:rPr>
        <w:t>D) Yeni arkadaşlar edinmek için hobi ve aktivitelere yönelmek</w:t>
      </w:r>
      <w:r w:rsidRPr="00CB2E1A">
        <w:rPr>
          <w:rFonts w:ascii="Tahoma" w:hAnsi="Tahoma" w:cs="Tahoma"/>
          <w:sz w:val="18"/>
          <w:szCs w:val="18"/>
        </w:rPr>
        <w:br/>
      </w:r>
      <w:r w:rsidRPr="00CB2E1A">
        <w:rPr>
          <w:rFonts w:ascii="Tahoma" w:hAnsi="Tahoma" w:cs="Tahoma"/>
          <w:color w:val="FF0000"/>
          <w:sz w:val="18"/>
          <w:szCs w:val="18"/>
          <w:shd w:val="clear" w:color="auto" w:fill="FFFFFF"/>
        </w:rPr>
        <w:t>E) Sorunların çözümü için sadece tek başına sorumluluk almak</w:t>
      </w:r>
    </w:p>
    <w:p w:rsidR="00AD6D74" w:rsidRDefault="00AD6D74" w:rsidP="00CB2E1A">
      <w:pPr>
        <w:pStyle w:val="AralkYok"/>
        <w:rPr>
          <w:rFonts w:ascii="Tahoma" w:hAnsi="Tahoma" w:cs="Tahoma"/>
          <w:b/>
          <w:bCs/>
          <w:sz w:val="18"/>
          <w:szCs w:val="18"/>
          <w:lang w:eastAsia="tr-TR"/>
        </w:rPr>
      </w:pPr>
    </w:p>
    <w:p w:rsidR="00AD6D74" w:rsidRDefault="0023384A" w:rsidP="00CB2E1A">
      <w:pPr>
        <w:pStyle w:val="AralkYok"/>
        <w:rPr>
          <w:rFonts w:ascii="Tahoma" w:hAnsi="Tahoma" w:cs="Tahoma"/>
          <w:b/>
          <w:bCs/>
          <w:sz w:val="18"/>
          <w:szCs w:val="18"/>
          <w:lang w:eastAsia="tr-TR"/>
        </w:rPr>
      </w:pPr>
      <w:r w:rsidRPr="00CB2E1A">
        <w:rPr>
          <w:rFonts w:ascii="Tahoma" w:hAnsi="Tahoma" w:cs="Tahoma"/>
          <w:b/>
          <w:bCs/>
          <w:sz w:val="18"/>
          <w:szCs w:val="18"/>
          <w:lang w:eastAsia="tr-TR"/>
        </w:rPr>
        <w:t>1</w:t>
      </w:r>
      <w:r w:rsidR="00CB2E1A" w:rsidRPr="00CB2E1A">
        <w:rPr>
          <w:rFonts w:ascii="Tahoma" w:hAnsi="Tahoma" w:cs="Tahoma"/>
          <w:b/>
          <w:bCs/>
          <w:sz w:val="18"/>
          <w:szCs w:val="18"/>
          <w:lang w:eastAsia="tr-TR"/>
        </w:rPr>
        <w:t>0</w:t>
      </w:r>
      <w:r w:rsidRPr="00CB2E1A">
        <w:rPr>
          <w:rFonts w:ascii="Tahoma" w:hAnsi="Tahoma" w:cs="Tahoma"/>
          <w:b/>
          <w:bCs/>
          <w:sz w:val="18"/>
          <w:szCs w:val="18"/>
          <w:lang w:eastAsia="tr-TR"/>
        </w:rPr>
        <w:t>. Metne göre, aşağıdakilerden hangisi yaşlılık dönemini "huzurlu bir dönem" haline getiren faktörlerden biri değildir?</w:t>
      </w:r>
    </w:p>
    <w:p w:rsidR="0023384A" w:rsidRPr="00CB2E1A" w:rsidRDefault="0023384A" w:rsidP="00CB2E1A">
      <w:pPr>
        <w:pStyle w:val="AralkYok"/>
        <w:rPr>
          <w:rFonts w:ascii="Tahoma" w:hAnsi="Tahoma" w:cs="Tahoma"/>
          <w:sz w:val="18"/>
          <w:szCs w:val="18"/>
          <w:lang w:eastAsia="tr-TR"/>
        </w:rPr>
      </w:pPr>
      <w:r w:rsidRPr="00CB2E1A">
        <w:rPr>
          <w:rFonts w:ascii="Tahoma" w:hAnsi="Tahoma" w:cs="Tahoma"/>
          <w:sz w:val="18"/>
          <w:szCs w:val="18"/>
          <w:lang w:eastAsia="tr-TR"/>
        </w:rPr>
        <w:br/>
        <w:t>A) Sağlığa dikkat edilmesi ve bu döneme psikolojik olarak hazırlanılması</w:t>
      </w:r>
      <w:r w:rsidRPr="00CB2E1A">
        <w:rPr>
          <w:rFonts w:ascii="Tahoma" w:hAnsi="Tahoma" w:cs="Tahoma"/>
          <w:sz w:val="18"/>
          <w:szCs w:val="18"/>
          <w:lang w:eastAsia="tr-TR"/>
        </w:rPr>
        <w:br/>
        <w:t>B) Meslek hayatında iş doyumu yaşanmış olması</w:t>
      </w:r>
      <w:r w:rsidRPr="00CB2E1A">
        <w:rPr>
          <w:rFonts w:ascii="Tahoma" w:hAnsi="Tahoma" w:cs="Tahoma"/>
          <w:sz w:val="18"/>
          <w:szCs w:val="18"/>
          <w:lang w:eastAsia="tr-TR"/>
        </w:rPr>
        <w:br/>
        <w:t>C) Aile ve arkadaşlarla uyumlu ilişkiler kurulması</w:t>
      </w:r>
      <w:r w:rsidRPr="00CB2E1A">
        <w:rPr>
          <w:rFonts w:ascii="Tahoma" w:hAnsi="Tahoma" w:cs="Tahoma"/>
          <w:sz w:val="18"/>
          <w:szCs w:val="18"/>
          <w:lang w:eastAsia="tr-TR"/>
        </w:rPr>
        <w:br/>
        <w:t>D) Aktif olarak çalışmaya devam edilmesi</w:t>
      </w:r>
      <w:r w:rsidRPr="00CB2E1A">
        <w:rPr>
          <w:rFonts w:ascii="Tahoma" w:hAnsi="Tahoma" w:cs="Tahoma"/>
          <w:sz w:val="18"/>
          <w:szCs w:val="18"/>
          <w:lang w:eastAsia="tr-TR"/>
        </w:rPr>
        <w:br/>
      </w:r>
      <w:r w:rsidRPr="00CB2E1A">
        <w:rPr>
          <w:rFonts w:ascii="Tahoma" w:hAnsi="Tahoma" w:cs="Tahoma"/>
          <w:color w:val="FF0000"/>
          <w:sz w:val="18"/>
          <w:szCs w:val="18"/>
          <w:lang w:eastAsia="tr-TR"/>
        </w:rPr>
        <w:t>E) Tüm sosyal rollerin ve statülerin tamamen bırakılması</w:t>
      </w:r>
    </w:p>
    <w:p w:rsidR="00CB2E1A" w:rsidRDefault="00CB2E1A" w:rsidP="00CB2E1A">
      <w:pPr>
        <w:pStyle w:val="AralkYok"/>
        <w:rPr>
          <w:rFonts w:ascii="Tahoma" w:hAnsi="Tahoma" w:cs="Tahoma"/>
          <w:b/>
          <w:bCs/>
          <w:sz w:val="18"/>
          <w:szCs w:val="18"/>
          <w:lang w:eastAsia="tr-TR"/>
        </w:rPr>
      </w:pPr>
    </w:p>
    <w:p w:rsidR="00AD6D74" w:rsidRDefault="00CB2E1A" w:rsidP="00CB2E1A">
      <w:pPr>
        <w:pStyle w:val="AralkYok"/>
        <w:rPr>
          <w:rFonts w:ascii="Tahoma" w:hAnsi="Tahoma" w:cs="Tahoma"/>
          <w:b/>
          <w:bCs/>
          <w:sz w:val="18"/>
          <w:szCs w:val="18"/>
          <w:lang w:eastAsia="tr-TR"/>
        </w:rPr>
      </w:pPr>
      <w:r w:rsidRPr="00CB2E1A">
        <w:rPr>
          <w:rFonts w:ascii="Tahoma" w:hAnsi="Tahoma" w:cs="Tahoma"/>
          <w:b/>
          <w:bCs/>
          <w:sz w:val="18"/>
          <w:szCs w:val="18"/>
          <w:lang w:eastAsia="tr-TR"/>
        </w:rPr>
        <w:lastRenderedPageBreak/>
        <w:t>11</w:t>
      </w:r>
      <w:r w:rsidR="0023384A" w:rsidRPr="00CB2E1A">
        <w:rPr>
          <w:rFonts w:ascii="Tahoma" w:hAnsi="Tahoma" w:cs="Tahoma"/>
          <w:b/>
          <w:bCs/>
          <w:sz w:val="18"/>
          <w:szCs w:val="18"/>
          <w:lang w:eastAsia="tr-TR"/>
        </w:rPr>
        <w:t>. Yaşlı bireylerde "yalnızlık hissi" oluşmasına neden olan temel etkenler arasında aşağıdakilerden hangisi metinde vurgulanmamıştır?</w:t>
      </w:r>
    </w:p>
    <w:p w:rsidR="0023384A" w:rsidRPr="00CB2E1A" w:rsidRDefault="0023384A" w:rsidP="00CB2E1A">
      <w:pPr>
        <w:pStyle w:val="AralkYok"/>
        <w:rPr>
          <w:rFonts w:ascii="Tahoma" w:hAnsi="Tahoma" w:cs="Tahoma"/>
          <w:sz w:val="18"/>
          <w:szCs w:val="18"/>
          <w:lang w:eastAsia="tr-TR"/>
        </w:rPr>
      </w:pPr>
      <w:r w:rsidRPr="00CB2E1A">
        <w:rPr>
          <w:rFonts w:ascii="Tahoma" w:hAnsi="Tahoma" w:cs="Tahoma"/>
          <w:sz w:val="18"/>
          <w:szCs w:val="18"/>
          <w:lang w:eastAsia="tr-TR"/>
        </w:rPr>
        <w:br/>
        <w:t>A) Temel ihtiyaçlar için başkalarına gereksinim duyulması</w:t>
      </w:r>
      <w:r w:rsidRPr="00CB2E1A">
        <w:rPr>
          <w:rFonts w:ascii="Tahoma" w:hAnsi="Tahoma" w:cs="Tahoma"/>
          <w:sz w:val="18"/>
          <w:szCs w:val="18"/>
          <w:lang w:eastAsia="tr-TR"/>
        </w:rPr>
        <w:br/>
        <w:t>B) Fiziksel ve zihinsel sağlık sorunlarının yaşanması</w:t>
      </w:r>
      <w:r w:rsidRPr="00CB2E1A">
        <w:rPr>
          <w:rFonts w:ascii="Tahoma" w:hAnsi="Tahoma" w:cs="Tahoma"/>
          <w:sz w:val="18"/>
          <w:szCs w:val="18"/>
          <w:lang w:eastAsia="tr-TR"/>
        </w:rPr>
        <w:br/>
      </w:r>
      <w:r w:rsidRPr="00CB2E1A">
        <w:rPr>
          <w:rFonts w:ascii="Tahoma" w:hAnsi="Tahoma" w:cs="Tahoma"/>
          <w:color w:val="FF0000"/>
          <w:sz w:val="18"/>
          <w:szCs w:val="18"/>
          <w:lang w:eastAsia="tr-TR"/>
        </w:rPr>
        <w:t>C) Yeni teknolojik cihazların piyasaya çıkması</w:t>
      </w:r>
      <w:r w:rsidRPr="00CB2E1A">
        <w:rPr>
          <w:rFonts w:ascii="Tahoma" w:hAnsi="Tahoma" w:cs="Tahoma"/>
          <w:sz w:val="18"/>
          <w:szCs w:val="18"/>
          <w:lang w:eastAsia="tr-TR"/>
        </w:rPr>
        <w:br/>
        <w:t>D) Aile yaşamındaki rol ve statü kayıpları</w:t>
      </w:r>
      <w:r w:rsidRPr="00CB2E1A">
        <w:rPr>
          <w:rFonts w:ascii="Tahoma" w:hAnsi="Tahoma" w:cs="Tahoma"/>
          <w:sz w:val="18"/>
          <w:szCs w:val="18"/>
          <w:lang w:eastAsia="tr-TR"/>
        </w:rPr>
        <w:br/>
        <w:t>E) Toplumsal hayattaki statü değişimleri</w:t>
      </w:r>
    </w:p>
    <w:p w:rsidR="00CB2E1A" w:rsidRDefault="00CB2E1A" w:rsidP="00CB2E1A">
      <w:pPr>
        <w:pStyle w:val="AralkYok"/>
        <w:rPr>
          <w:rFonts w:ascii="Tahoma" w:hAnsi="Tahoma" w:cs="Tahoma"/>
          <w:b/>
          <w:bCs/>
          <w:sz w:val="18"/>
          <w:szCs w:val="18"/>
          <w:lang w:eastAsia="tr-TR"/>
        </w:rPr>
      </w:pPr>
    </w:p>
    <w:p w:rsidR="00AD6D74" w:rsidRDefault="00CB2E1A" w:rsidP="00CB2E1A">
      <w:pPr>
        <w:pStyle w:val="AralkYok"/>
        <w:rPr>
          <w:rFonts w:ascii="Tahoma" w:hAnsi="Tahoma" w:cs="Tahoma"/>
          <w:b/>
          <w:bCs/>
          <w:sz w:val="18"/>
          <w:szCs w:val="18"/>
          <w:lang w:eastAsia="tr-TR"/>
        </w:rPr>
      </w:pPr>
      <w:r w:rsidRPr="00CB2E1A">
        <w:rPr>
          <w:rFonts w:ascii="Tahoma" w:hAnsi="Tahoma" w:cs="Tahoma"/>
          <w:b/>
          <w:bCs/>
          <w:sz w:val="18"/>
          <w:szCs w:val="18"/>
          <w:lang w:eastAsia="tr-TR"/>
        </w:rPr>
        <w:t>12</w:t>
      </w:r>
      <w:r w:rsidR="0023384A" w:rsidRPr="00CB2E1A">
        <w:rPr>
          <w:rFonts w:ascii="Tahoma" w:hAnsi="Tahoma" w:cs="Tahoma"/>
          <w:b/>
          <w:bCs/>
          <w:sz w:val="18"/>
          <w:szCs w:val="18"/>
          <w:lang w:eastAsia="tr-TR"/>
        </w:rPr>
        <w:t>. Yaşlıların sosyal etkileşimini artırmak ve kendilerini daha iyi hissetmelerini sağlamak için metinde önerilen çözüm yollarından biri aşağıdakilerden hangisidir?</w:t>
      </w:r>
    </w:p>
    <w:p w:rsidR="0023384A" w:rsidRPr="00CB2E1A" w:rsidRDefault="0023384A" w:rsidP="00CB2E1A">
      <w:pPr>
        <w:pStyle w:val="AralkYok"/>
        <w:rPr>
          <w:rFonts w:ascii="Tahoma" w:hAnsi="Tahoma" w:cs="Tahoma"/>
          <w:sz w:val="18"/>
          <w:szCs w:val="18"/>
          <w:lang w:eastAsia="tr-TR"/>
        </w:rPr>
      </w:pPr>
      <w:r w:rsidRPr="00CB2E1A">
        <w:rPr>
          <w:rFonts w:ascii="Tahoma" w:hAnsi="Tahoma" w:cs="Tahoma"/>
          <w:sz w:val="18"/>
          <w:szCs w:val="18"/>
          <w:lang w:eastAsia="tr-TR"/>
        </w:rPr>
        <w:br/>
        <w:t>A) Yaşlı bireylerin sadece kendi yaş grubuyla sınırlı kalması</w:t>
      </w:r>
      <w:r w:rsidRPr="00CB2E1A">
        <w:rPr>
          <w:rFonts w:ascii="Tahoma" w:hAnsi="Tahoma" w:cs="Tahoma"/>
          <w:sz w:val="18"/>
          <w:szCs w:val="18"/>
          <w:lang w:eastAsia="tr-TR"/>
        </w:rPr>
        <w:br/>
        <w:t>B) Teknoloji kullanımından tamamen uzak durulması</w:t>
      </w:r>
      <w:r w:rsidRPr="00CB2E1A">
        <w:rPr>
          <w:rFonts w:ascii="Tahoma" w:hAnsi="Tahoma" w:cs="Tahoma"/>
          <w:sz w:val="18"/>
          <w:szCs w:val="18"/>
          <w:lang w:eastAsia="tr-TR"/>
        </w:rPr>
        <w:br/>
        <w:t>C) Fiziksel aktivitelerin tamamen kısıtlanması</w:t>
      </w:r>
      <w:r w:rsidRPr="00CB2E1A">
        <w:rPr>
          <w:rFonts w:ascii="Tahoma" w:hAnsi="Tahoma" w:cs="Tahoma"/>
          <w:sz w:val="18"/>
          <w:szCs w:val="18"/>
          <w:lang w:eastAsia="tr-TR"/>
        </w:rPr>
        <w:br/>
      </w:r>
      <w:r w:rsidRPr="00CB2E1A">
        <w:rPr>
          <w:rFonts w:ascii="Tahoma" w:hAnsi="Tahoma" w:cs="Tahoma"/>
          <w:color w:val="FF0000"/>
          <w:sz w:val="18"/>
          <w:szCs w:val="18"/>
          <w:lang w:eastAsia="tr-TR"/>
        </w:rPr>
        <w:t>D) Gönüllü destek programları ile düzenli ziyaretler yapılması</w:t>
      </w:r>
      <w:r w:rsidRPr="00CB2E1A">
        <w:rPr>
          <w:rFonts w:ascii="Tahoma" w:hAnsi="Tahoma" w:cs="Tahoma"/>
          <w:color w:val="FF0000"/>
          <w:sz w:val="18"/>
          <w:szCs w:val="18"/>
          <w:lang w:eastAsia="tr-TR"/>
        </w:rPr>
        <w:br/>
      </w:r>
      <w:r w:rsidRPr="00CB2E1A">
        <w:rPr>
          <w:rFonts w:ascii="Tahoma" w:hAnsi="Tahoma" w:cs="Tahoma"/>
          <w:sz w:val="18"/>
          <w:szCs w:val="18"/>
          <w:lang w:eastAsia="tr-TR"/>
        </w:rPr>
        <w:t>E) Sosyal çevrelerinden koparak yalnız vakit geçirmeleri</w:t>
      </w:r>
    </w:p>
    <w:p w:rsidR="00CB2E1A" w:rsidRDefault="00CB2E1A" w:rsidP="00CB2E1A">
      <w:pPr>
        <w:pStyle w:val="AralkYok"/>
        <w:rPr>
          <w:rStyle w:val="Gl"/>
          <w:rFonts w:ascii="Tahoma" w:hAnsi="Tahoma" w:cs="Tahoma"/>
          <w:color w:val="0A0A0A"/>
          <w:sz w:val="18"/>
          <w:szCs w:val="18"/>
          <w:shd w:val="clear" w:color="auto" w:fill="FFFFFF"/>
        </w:rPr>
      </w:pPr>
    </w:p>
    <w:p w:rsidR="00AD6D74" w:rsidRDefault="00CB2E1A" w:rsidP="00CB2E1A">
      <w:pPr>
        <w:pStyle w:val="AralkYok"/>
        <w:rPr>
          <w:rStyle w:val="Gl"/>
          <w:rFonts w:ascii="Tahoma" w:hAnsi="Tahoma" w:cs="Tahoma"/>
          <w:color w:val="0A0A0A"/>
          <w:sz w:val="18"/>
          <w:szCs w:val="18"/>
          <w:shd w:val="clear" w:color="auto" w:fill="FFFFFF"/>
        </w:rPr>
      </w:pPr>
      <w:r w:rsidRPr="00CB2E1A">
        <w:rPr>
          <w:rStyle w:val="Gl"/>
          <w:rFonts w:ascii="Tahoma" w:hAnsi="Tahoma" w:cs="Tahoma"/>
          <w:color w:val="0A0A0A"/>
          <w:sz w:val="18"/>
          <w:szCs w:val="18"/>
          <w:shd w:val="clear" w:color="auto" w:fill="FFFFFF"/>
        </w:rPr>
        <w:t>13</w:t>
      </w:r>
      <w:r w:rsidR="0023384A" w:rsidRPr="00CB2E1A">
        <w:rPr>
          <w:rStyle w:val="Gl"/>
          <w:rFonts w:ascii="Tahoma" w:hAnsi="Tahoma" w:cs="Tahoma"/>
          <w:color w:val="0A0A0A"/>
          <w:sz w:val="18"/>
          <w:szCs w:val="18"/>
          <w:shd w:val="clear" w:color="auto" w:fill="FFFFFF"/>
        </w:rPr>
        <w:t>. Metinde geçen "Devlet tarafından teknoloji kullanımı teşvik edilmelidir" önerisinin temel amacı aşağıdakilerden hangisidir?</w:t>
      </w:r>
    </w:p>
    <w:p w:rsidR="0023384A" w:rsidRPr="00CB2E1A" w:rsidRDefault="0023384A" w:rsidP="00CB2E1A">
      <w:pPr>
        <w:pStyle w:val="AralkYok"/>
        <w:rPr>
          <w:rFonts w:ascii="Tahoma" w:hAnsi="Tahoma" w:cs="Tahoma"/>
          <w:sz w:val="18"/>
          <w:szCs w:val="18"/>
          <w:shd w:val="clear" w:color="auto" w:fill="FFFFFF"/>
        </w:rPr>
      </w:pPr>
      <w:r w:rsidRPr="00CB2E1A">
        <w:rPr>
          <w:rFonts w:ascii="Tahoma" w:hAnsi="Tahoma" w:cs="Tahoma"/>
          <w:sz w:val="18"/>
          <w:szCs w:val="18"/>
        </w:rPr>
        <w:br/>
      </w:r>
      <w:r w:rsidRPr="00CB2E1A">
        <w:rPr>
          <w:rFonts w:ascii="Tahoma" w:hAnsi="Tahoma" w:cs="Tahoma"/>
          <w:sz w:val="18"/>
          <w:szCs w:val="18"/>
          <w:shd w:val="clear" w:color="auto" w:fill="FFFFFF"/>
        </w:rPr>
        <w:t>A) Yaşlıların meslek hayatına geri dönmesini sağlamak</w:t>
      </w:r>
      <w:r w:rsidRPr="00CB2E1A">
        <w:rPr>
          <w:rFonts w:ascii="Tahoma" w:hAnsi="Tahoma" w:cs="Tahoma"/>
          <w:sz w:val="18"/>
          <w:szCs w:val="18"/>
        </w:rPr>
        <w:br/>
      </w:r>
      <w:r w:rsidRPr="00CB2E1A">
        <w:rPr>
          <w:rFonts w:ascii="Tahoma" w:hAnsi="Tahoma" w:cs="Tahoma"/>
          <w:color w:val="FF0000"/>
          <w:sz w:val="18"/>
          <w:szCs w:val="18"/>
          <w:shd w:val="clear" w:color="auto" w:fill="FFFFFF"/>
        </w:rPr>
        <w:t>B) Uzaktaki aile bireyleriyle iletişimi kolaylaştırmak</w:t>
      </w:r>
      <w:r w:rsidRPr="00CB2E1A">
        <w:rPr>
          <w:rFonts w:ascii="Tahoma" w:hAnsi="Tahoma" w:cs="Tahoma"/>
          <w:sz w:val="18"/>
          <w:szCs w:val="18"/>
        </w:rPr>
        <w:br/>
      </w:r>
      <w:r w:rsidRPr="00CB2E1A">
        <w:rPr>
          <w:rFonts w:ascii="Tahoma" w:hAnsi="Tahoma" w:cs="Tahoma"/>
          <w:sz w:val="18"/>
          <w:szCs w:val="18"/>
          <w:shd w:val="clear" w:color="auto" w:fill="FFFFFF"/>
        </w:rPr>
        <w:t>C) Yaşlıların hobi edinmesini engellemek</w:t>
      </w:r>
      <w:r w:rsidRPr="00CB2E1A">
        <w:rPr>
          <w:rFonts w:ascii="Tahoma" w:hAnsi="Tahoma" w:cs="Tahoma"/>
          <w:sz w:val="18"/>
          <w:szCs w:val="18"/>
        </w:rPr>
        <w:br/>
      </w:r>
      <w:r w:rsidRPr="00CB2E1A">
        <w:rPr>
          <w:rFonts w:ascii="Tahoma" w:hAnsi="Tahoma" w:cs="Tahoma"/>
          <w:sz w:val="18"/>
          <w:szCs w:val="18"/>
          <w:shd w:val="clear" w:color="auto" w:fill="FFFFFF"/>
        </w:rPr>
        <w:t>D) Fiziksel egzersiz ihtiyacını ortadan kaldırmak</w:t>
      </w:r>
      <w:r w:rsidRPr="00CB2E1A">
        <w:rPr>
          <w:rFonts w:ascii="Tahoma" w:hAnsi="Tahoma" w:cs="Tahoma"/>
          <w:sz w:val="18"/>
          <w:szCs w:val="18"/>
        </w:rPr>
        <w:br/>
      </w:r>
      <w:r w:rsidRPr="00CB2E1A">
        <w:rPr>
          <w:rFonts w:ascii="Tahoma" w:hAnsi="Tahoma" w:cs="Tahoma"/>
          <w:sz w:val="18"/>
          <w:szCs w:val="18"/>
          <w:shd w:val="clear" w:color="auto" w:fill="FFFFFF"/>
        </w:rPr>
        <w:t>E) Yaşlıların sadece sanal dünyada vakit geçirmesini sağlamak</w:t>
      </w:r>
    </w:p>
    <w:p w:rsidR="00FC1F3C" w:rsidRPr="00CB2E1A" w:rsidRDefault="00FC1F3C" w:rsidP="00CB2E1A">
      <w:pPr>
        <w:shd w:val="clear" w:color="auto" w:fill="FFFFFF"/>
        <w:spacing w:after="0" w:line="224" w:lineRule="atLeast"/>
        <w:rPr>
          <w:rFonts w:ascii="Tahoma" w:eastAsia="Times New Roman" w:hAnsi="Tahoma" w:cs="Tahoma"/>
          <w:color w:val="0A0A0A"/>
          <w:sz w:val="18"/>
          <w:szCs w:val="18"/>
          <w:lang w:eastAsia="tr-TR"/>
        </w:rPr>
      </w:pPr>
    </w:p>
    <w:p w:rsidR="00AD6D74" w:rsidRDefault="00FC1F3C"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1</w:t>
      </w:r>
      <w:r w:rsidR="00CB2E1A" w:rsidRPr="00CB2E1A">
        <w:rPr>
          <w:rFonts w:ascii="Tahoma" w:eastAsia="Times New Roman" w:hAnsi="Tahoma" w:cs="Tahoma"/>
          <w:b/>
          <w:bCs/>
          <w:color w:val="0A0A0A"/>
          <w:sz w:val="18"/>
          <w:szCs w:val="18"/>
          <w:lang w:eastAsia="tr-TR"/>
        </w:rPr>
        <w:t>4</w:t>
      </w:r>
      <w:r w:rsidRPr="00CB2E1A">
        <w:rPr>
          <w:rFonts w:ascii="Tahoma" w:eastAsia="Times New Roman" w:hAnsi="Tahoma" w:cs="Tahoma"/>
          <w:b/>
          <w:bCs/>
          <w:color w:val="0A0A0A"/>
          <w:sz w:val="18"/>
          <w:szCs w:val="18"/>
          <w:lang w:eastAsia="tr-TR"/>
        </w:rPr>
        <w:t>. Metne göre, engelli bireylerin hayatlarını bağımsız bir şekilde sürdürebilmeleri ve toplumsal hayata aktif katılabilmeleri için benimsenmesi gereken temel anlayış aşağıdakilerden hangisidir?</w:t>
      </w:r>
    </w:p>
    <w:p w:rsidR="00FC1F3C" w:rsidRPr="00FC1F3C" w:rsidRDefault="00FC1F3C" w:rsidP="00CB2E1A">
      <w:pPr>
        <w:shd w:val="clear" w:color="auto" w:fill="FFFFFF"/>
        <w:spacing w:after="0" w:line="224" w:lineRule="atLeast"/>
        <w:rPr>
          <w:rFonts w:ascii="Tahoma" w:eastAsia="Times New Roman" w:hAnsi="Tahoma" w:cs="Tahoma"/>
          <w:color w:val="0A0A0A"/>
          <w:sz w:val="18"/>
          <w:szCs w:val="18"/>
          <w:lang w:eastAsia="tr-TR"/>
        </w:rPr>
      </w:pPr>
      <w:r w:rsidRPr="00FC1F3C">
        <w:rPr>
          <w:rFonts w:ascii="Tahoma" w:eastAsia="Times New Roman" w:hAnsi="Tahoma" w:cs="Tahoma"/>
          <w:color w:val="0A0A0A"/>
          <w:sz w:val="18"/>
          <w:szCs w:val="18"/>
          <w:lang w:eastAsia="tr-TR"/>
        </w:rPr>
        <w:br/>
        <w:t>A) Yardımseverlik anlayışı</w:t>
      </w:r>
      <w:r w:rsidRPr="00FC1F3C">
        <w:rPr>
          <w:rFonts w:ascii="Tahoma" w:eastAsia="Times New Roman" w:hAnsi="Tahoma" w:cs="Tahoma"/>
          <w:color w:val="0A0A0A"/>
          <w:sz w:val="18"/>
          <w:szCs w:val="18"/>
          <w:lang w:eastAsia="tr-TR"/>
        </w:rPr>
        <w:br/>
      </w:r>
      <w:r w:rsidRPr="00FC1F3C">
        <w:rPr>
          <w:rFonts w:ascii="Tahoma" w:eastAsia="Times New Roman" w:hAnsi="Tahoma" w:cs="Tahoma"/>
          <w:color w:val="FF0000"/>
          <w:sz w:val="18"/>
          <w:szCs w:val="18"/>
          <w:lang w:eastAsia="tr-TR"/>
        </w:rPr>
        <w:t>B) Hak temelli anlayış</w:t>
      </w:r>
      <w:r w:rsidRPr="00FC1F3C">
        <w:rPr>
          <w:rFonts w:ascii="Tahoma" w:eastAsia="Times New Roman" w:hAnsi="Tahoma" w:cs="Tahoma"/>
          <w:color w:val="0A0A0A"/>
          <w:sz w:val="18"/>
          <w:szCs w:val="18"/>
          <w:lang w:eastAsia="tr-TR"/>
        </w:rPr>
        <w:br/>
        <w:t>C) Geleneksel korumacılık anlayışı</w:t>
      </w:r>
      <w:r w:rsidRPr="00FC1F3C">
        <w:rPr>
          <w:rFonts w:ascii="Tahoma" w:eastAsia="Times New Roman" w:hAnsi="Tahoma" w:cs="Tahoma"/>
          <w:color w:val="0A0A0A"/>
          <w:sz w:val="18"/>
          <w:szCs w:val="18"/>
          <w:lang w:eastAsia="tr-TR"/>
        </w:rPr>
        <w:br/>
        <w:t>D) Sadece ekonomik destek anlayışı</w:t>
      </w:r>
      <w:r w:rsidRPr="00FC1F3C">
        <w:rPr>
          <w:rFonts w:ascii="Tahoma" w:eastAsia="Times New Roman" w:hAnsi="Tahoma" w:cs="Tahoma"/>
          <w:color w:val="0A0A0A"/>
          <w:sz w:val="18"/>
          <w:szCs w:val="18"/>
          <w:lang w:eastAsia="tr-TR"/>
        </w:rPr>
        <w:br/>
        <w:t>E) Bireysel sorumluluk anlayışı</w:t>
      </w:r>
    </w:p>
    <w:p w:rsidR="00AD6D74" w:rsidRDefault="00CB2E1A"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15</w:t>
      </w:r>
      <w:r w:rsidR="00FC1F3C" w:rsidRPr="00CB2E1A">
        <w:rPr>
          <w:rFonts w:ascii="Tahoma" w:eastAsia="Times New Roman" w:hAnsi="Tahoma" w:cs="Tahoma"/>
          <w:b/>
          <w:bCs/>
          <w:color w:val="0A0A0A"/>
          <w:sz w:val="18"/>
          <w:szCs w:val="18"/>
          <w:lang w:eastAsia="tr-TR"/>
        </w:rPr>
        <w:t>. Kuşak çatışmasının nedenleri arasında gösterilen "Değer Farklılıkları" ile ilgili aşağıdakilerden hangisi metne göre doğrudur?</w:t>
      </w:r>
    </w:p>
    <w:p w:rsidR="00FC1F3C" w:rsidRPr="00CB2E1A" w:rsidRDefault="00FC1F3C" w:rsidP="00CB2E1A">
      <w:pPr>
        <w:shd w:val="clear" w:color="auto" w:fill="FFFFFF"/>
        <w:spacing w:after="0" w:line="224" w:lineRule="atLeast"/>
        <w:rPr>
          <w:rFonts w:ascii="Tahoma" w:eastAsia="Times New Roman" w:hAnsi="Tahoma" w:cs="Tahoma"/>
          <w:color w:val="0A0A0A"/>
          <w:sz w:val="18"/>
          <w:szCs w:val="18"/>
          <w:lang w:eastAsia="tr-TR"/>
        </w:rPr>
      </w:pPr>
      <w:r w:rsidRPr="00FC1F3C">
        <w:rPr>
          <w:rFonts w:ascii="Tahoma" w:eastAsia="Times New Roman" w:hAnsi="Tahoma" w:cs="Tahoma"/>
          <w:color w:val="0A0A0A"/>
          <w:sz w:val="18"/>
          <w:szCs w:val="18"/>
          <w:lang w:eastAsia="tr-TR"/>
        </w:rPr>
        <w:lastRenderedPageBreak/>
        <w:br/>
        <w:t>A) Yaşlı kuşaklar kişisel özgürlüğe, genç kuşaklar ise sadakate daha çok önem verir.</w:t>
      </w:r>
      <w:r w:rsidRPr="00FC1F3C">
        <w:rPr>
          <w:rFonts w:ascii="Tahoma" w:eastAsia="Times New Roman" w:hAnsi="Tahoma" w:cs="Tahoma"/>
          <w:color w:val="0A0A0A"/>
          <w:sz w:val="18"/>
          <w:szCs w:val="18"/>
          <w:lang w:eastAsia="tr-TR"/>
        </w:rPr>
        <w:br/>
        <w:t>B) Her iki kuşak da kariyer odaklı yaşamayı tek öncelik olarak görür.</w:t>
      </w:r>
      <w:r w:rsidRPr="00FC1F3C">
        <w:rPr>
          <w:rFonts w:ascii="Tahoma" w:eastAsia="Times New Roman" w:hAnsi="Tahoma" w:cs="Tahoma"/>
          <w:color w:val="0A0A0A"/>
          <w:sz w:val="18"/>
          <w:szCs w:val="18"/>
          <w:lang w:eastAsia="tr-TR"/>
        </w:rPr>
        <w:br/>
      </w:r>
      <w:r w:rsidRPr="00FC1F3C">
        <w:rPr>
          <w:rFonts w:ascii="Tahoma" w:eastAsia="Times New Roman" w:hAnsi="Tahoma" w:cs="Tahoma"/>
          <w:color w:val="FF0000"/>
          <w:sz w:val="18"/>
          <w:szCs w:val="18"/>
          <w:lang w:eastAsia="tr-TR"/>
        </w:rPr>
        <w:t>C) Gençler bireysel ifadeye önem verirken, yaşlı kuşaklar saygı ve yardımlaşmayı ön planda tutar.</w:t>
      </w:r>
      <w:r w:rsidRPr="00FC1F3C">
        <w:rPr>
          <w:rFonts w:ascii="Tahoma" w:eastAsia="Times New Roman" w:hAnsi="Tahoma" w:cs="Tahoma"/>
          <w:color w:val="0A0A0A"/>
          <w:sz w:val="18"/>
          <w:szCs w:val="18"/>
          <w:lang w:eastAsia="tr-TR"/>
        </w:rPr>
        <w:br/>
        <w:t>D) Kuşaklar arasında değerler bakımından hiçbir fark bulunmamaktadır.</w:t>
      </w:r>
      <w:r w:rsidRPr="00FC1F3C">
        <w:rPr>
          <w:rFonts w:ascii="Tahoma" w:eastAsia="Times New Roman" w:hAnsi="Tahoma" w:cs="Tahoma"/>
          <w:color w:val="0A0A0A"/>
          <w:sz w:val="18"/>
          <w:szCs w:val="18"/>
          <w:lang w:eastAsia="tr-TR"/>
        </w:rPr>
        <w:br/>
        <w:t>E) Yardımlaşma değeri sadece genç kuşaklara özgü bir kavramdır.</w:t>
      </w:r>
    </w:p>
    <w:p w:rsidR="00CB2E1A" w:rsidRDefault="00CB2E1A" w:rsidP="00CB2E1A">
      <w:pPr>
        <w:shd w:val="clear" w:color="auto" w:fill="FFFFFF"/>
        <w:spacing w:after="0" w:line="224" w:lineRule="atLeast"/>
        <w:rPr>
          <w:rFonts w:ascii="Tahoma" w:eastAsia="Times New Roman" w:hAnsi="Tahoma" w:cs="Tahoma"/>
          <w:b/>
          <w:bCs/>
          <w:color w:val="0A0A0A"/>
          <w:sz w:val="18"/>
          <w:szCs w:val="18"/>
          <w:lang w:eastAsia="tr-TR"/>
        </w:rPr>
      </w:pPr>
    </w:p>
    <w:p w:rsidR="00AD6D74" w:rsidRDefault="00CB2E1A"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16</w:t>
      </w:r>
      <w:r w:rsidR="00FC1F3C" w:rsidRPr="00CB2E1A">
        <w:rPr>
          <w:rFonts w:ascii="Tahoma" w:eastAsia="Times New Roman" w:hAnsi="Tahoma" w:cs="Tahoma"/>
          <w:b/>
          <w:bCs/>
          <w:color w:val="0A0A0A"/>
          <w:sz w:val="18"/>
          <w:szCs w:val="18"/>
          <w:lang w:eastAsia="tr-TR"/>
        </w:rPr>
        <w:t>. Metne göre, "yaşlı kuşakların daha tutumlu ve tasarruf odaklı olması, gençlerin ise tüketim odaklı bir tarz benimsemesi" kuşak çatışmasının hangi nedeni ile ilgilidir?</w:t>
      </w:r>
    </w:p>
    <w:p w:rsidR="00FC1F3C" w:rsidRPr="00FC1F3C" w:rsidRDefault="00AD6D74" w:rsidP="00CB2E1A">
      <w:pPr>
        <w:shd w:val="clear" w:color="auto" w:fill="FFFFFF"/>
        <w:spacing w:after="0" w:line="224" w:lineRule="atLeast"/>
        <w:rPr>
          <w:rFonts w:ascii="Tahoma" w:eastAsia="Times New Roman" w:hAnsi="Tahoma" w:cs="Tahoma"/>
          <w:color w:val="0A0A0A"/>
          <w:sz w:val="18"/>
          <w:szCs w:val="18"/>
          <w:lang w:eastAsia="tr-TR"/>
        </w:rPr>
      </w:pPr>
      <w:r>
        <w:rPr>
          <w:rFonts w:ascii="Tahoma" w:eastAsia="Times New Roman" w:hAnsi="Tahoma" w:cs="Tahoma"/>
          <w:color w:val="0A0A0A"/>
          <w:sz w:val="18"/>
          <w:szCs w:val="18"/>
          <w:lang w:eastAsia="tr-TR"/>
        </w:rPr>
        <w:br/>
        <w:t>A) Teknoloji kullanımı</w:t>
      </w:r>
      <w:r>
        <w:rPr>
          <w:rFonts w:ascii="Tahoma" w:eastAsia="Times New Roman" w:hAnsi="Tahoma" w:cs="Tahoma"/>
          <w:color w:val="0A0A0A"/>
          <w:sz w:val="18"/>
          <w:szCs w:val="18"/>
          <w:lang w:eastAsia="tr-TR"/>
        </w:rPr>
        <w:tab/>
      </w:r>
      <w:r w:rsidR="00FC1F3C" w:rsidRPr="00FC1F3C">
        <w:rPr>
          <w:rFonts w:ascii="Tahoma" w:eastAsia="Times New Roman" w:hAnsi="Tahoma" w:cs="Tahoma"/>
          <w:color w:val="0A0A0A"/>
          <w:sz w:val="18"/>
          <w:szCs w:val="18"/>
          <w:lang w:eastAsia="tr-TR"/>
        </w:rPr>
        <w:t>B) Eğitim farklılıkları</w:t>
      </w:r>
      <w:r w:rsidR="00FC1F3C" w:rsidRPr="00FC1F3C">
        <w:rPr>
          <w:rFonts w:ascii="Tahoma" w:eastAsia="Times New Roman" w:hAnsi="Tahoma" w:cs="Tahoma"/>
          <w:color w:val="0A0A0A"/>
          <w:sz w:val="18"/>
          <w:szCs w:val="18"/>
          <w:lang w:eastAsia="tr-TR"/>
        </w:rPr>
        <w:br/>
        <w:t>C) Farklı çalışma stilleri</w:t>
      </w:r>
      <w:r>
        <w:rPr>
          <w:rFonts w:ascii="Tahoma" w:eastAsia="Times New Roman" w:hAnsi="Tahoma" w:cs="Tahoma"/>
          <w:color w:val="0A0A0A"/>
          <w:sz w:val="18"/>
          <w:szCs w:val="18"/>
          <w:lang w:eastAsia="tr-TR"/>
        </w:rPr>
        <w:tab/>
      </w:r>
      <w:r w:rsidR="00FC1F3C" w:rsidRPr="00FC1F3C">
        <w:rPr>
          <w:rFonts w:ascii="Tahoma" w:eastAsia="Times New Roman" w:hAnsi="Tahoma" w:cs="Tahoma"/>
          <w:color w:val="FF0000"/>
          <w:sz w:val="18"/>
          <w:szCs w:val="18"/>
          <w:lang w:eastAsia="tr-TR"/>
        </w:rPr>
        <w:t>D) Farklı yaşam tarzı</w:t>
      </w:r>
      <w:r w:rsidR="00FC1F3C" w:rsidRPr="00FC1F3C">
        <w:rPr>
          <w:rFonts w:ascii="Tahoma" w:eastAsia="Times New Roman" w:hAnsi="Tahoma" w:cs="Tahoma"/>
          <w:color w:val="0A0A0A"/>
          <w:sz w:val="18"/>
          <w:szCs w:val="18"/>
          <w:lang w:eastAsia="tr-TR"/>
        </w:rPr>
        <w:br/>
        <w:t>E) İletişim yöntemleri</w:t>
      </w:r>
    </w:p>
    <w:p w:rsidR="00CB2E1A" w:rsidRDefault="00CB2E1A" w:rsidP="00CB2E1A">
      <w:pPr>
        <w:shd w:val="clear" w:color="auto" w:fill="FFFFFF"/>
        <w:spacing w:after="0" w:line="224" w:lineRule="atLeast"/>
        <w:rPr>
          <w:rFonts w:ascii="Tahoma" w:eastAsia="Times New Roman" w:hAnsi="Tahoma" w:cs="Tahoma"/>
          <w:b/>
          <w:bCs/>
          <w:color w:val="0A0A0A"/>
          <w:sz w:val="18"/>
          <w:szCs w:val="18"/>
          <w:lang w:eastAsia="tr-TR"/>
        </w:rPr>
      </w:pPr>
    </w:p>
    <w:p w:rsidR="00AD6D74" w:rsidRDefault="00CB2E1A"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17</w:t>
      </w:r>
      <w:r w:rsidR="00FC1F3C" w:rsidRPr="00CB2E1A">
        <w:rPr>
          <w:rFonts w:ascii="Tahoma" w:eastAsia="Times New Roman" w:hAnsi="Tahoma" w:cs="Tahoma"/>
          <w:b/>
          <w:bCs/>
          <w:color w:val="0A0A0A"/>
          <w:sz w:val="18"/>
          <w:szCs w:val="18"/>
          <w:lang w:eastAsia="tr-TR"/>
        </w:rPr>
        <w:t>. Kuşakların "İletişim" tercihlerindeki farklılıklar hakkında metne dayanılarak yapılan aşağıdaki eşleştirmelerden hangisi doğrudur?</w:t>
      </w:r>
    </w:p>
    <w:p w:rsidR="00FC1F3C" w:rsidRPr="00FC1F3C" w:rsidRDefault="00FC1F3C" w:rsidP="00CB2E1A">
      <w:pPr>
        <w:shd w:val="clear" w:color="auto" w:fill="FFFFFF"/>
        <w:spacing w:after="0" w:line="224" w:lineRule="atLeast"/>
        <w:rPr>
          <w:rFonts w:ascii="Tahoma" w:eastAsia="Times New Roman" w:hAnsi="Tahoma" w:cs="Tahoma"/>
          <w:color w:val="0A0A0A"/>
          <w:sz w:val="18"/>
          <w:szCs w:val="18"/>
          <w:lang w:eastAsia="tr-TR"/>
        </w:rPr>
      </w:pPr>
      <w:r w:rsidRPr="00FC1F3C">
        <w:rPr>
          <w:rFonts w:ascii="Tahoma" w:eastAsia="Times New Roman" w:hAnsi="Tahoma" w:cs="Tahoma"/>
          <w:color w:val="0A0A0A"/>
          <w:sz w:val="18"/>
          <w:szCs w:val="18"/>
          <w:lang w:eastAsia="tr-TR"/>
        </w:rPr>
        <w:br/>
        <w:t>A) Yaşlı Kuşak: Sosyal Medya – Genç Kuşak: Yüz yüze iletişim</w:t>
      </w:r>
      <w:r w:rsidRPr="00FC1F3C">
        <w:rPr>
          <w:rFonts w:ascii="Tahoma" w:eastAsia="Times New Roman" w:hAnsi="Tahoma" w:cs="Tahoma"/>
          <w:color w:val="0A0A0A"/>
          <w:sz w:val="18"/>
          <w:szCs w:val="18"/>
          <w:lang w:eastAsia="tr-TR"/>
        </w:rPr>
        <w:br/>
      </w:r>
      <w:r w:rsidRPr="00FC1F3C">
        <w:rPr>
          <w:rFonts w:ascii="Tahoma" w:eastAsia="Times New Roman" w:hAnsi="Tahoma" w:cs="Tahoma"/>
          <w:color w:val="FF0000"/>
          <w:sz w:val="18"/>
          <w:szCs w:val="18"/>
          <w:lang w:eastAsia="tr-TR"/>
        </w:rPr>
        <w:t>B) Yaşlı Kuşak: Telefon görüşmesi – Genç Kuşak: Dijital araçlar</w:t>
      </w:r>
      <w:r w:rsidRPr="00FC1F3C">
        <w:rPr>
          <w:rFonts w:ascii="Tahoma" w:eastAsia="Times New Roman" w:hAnsi="Tahoma" w:cs="Tahoma"/>
          <w:color w:val="0A0A0A"/>
          <w:sz w:val="18"/>
          <w:szCs w:val="18"/>
          <w:lang w:eastAsia="tr-TR"/>
        </w:rPr>
        <w:br/>
        <w:t>C) Yaşlı Kuşak: Çevrim içi platformlar – Genç Kuşak: Mektuplaşma</w:t>
      </w:r>
      <w:r w:rsidRPr="00FC1F3C">
        <w:rPr>
          <w:rFonts w:ascii="Tahoma" w:eastAsia="Times New Roman" w:hAnsi="Tahoma" w:cs="Tahoma"/>
          <w:color w:val="0A0A0A"/>
          <w:sz w:val="18"/>
          <w:szCs w:val="18"/>
          <w:lang w:eastAsia="tr-TR"/>
        </w:rPr>
        <w:br/>
        <w:t>D) Yaşlı Kuşak: Kariyer odaklılık – Genç Kuşak: Sadakat</w:t>
      </w:r>
      <w:r w:rsidRPr="00FC1F3C">
        <w:rPr>
          <w:rFonts w:ascii="Tahoma" w:eastAsia="Times New Roman" w:hAnsi="Tahoma" w:cs="Tahoma"/>
          <w:color w:val="0A0A0A"/>
          <w:sz w:val="18"/>
          <w:szCs w:val="18"/>
          <w:lang w:eastAsia="tr-TR"/>
        </w:rPr>
        <w:br/>
        <w:t>E) Yaşlı Kuşak: Esnek çalışma – Genç Kuşak: Hiyerarşi</w:t>
      </w:r>
    </w:p>
    <w:p w:rsidR="00CB2E1A" w:rsidRDefault="00CB2E1A" w:rsidP="00CB2E1A">
      <w:pPr>
        <w:shd w:val="clear" w:color="auto" w:fill="FFFFFF"/>
        <w:spacing w:after="0" w:line="224" w:lineRule="atLeast"/>
        <w:rPr>
          <w:rFonts w:ascii="Tahoma" w:eastAsia="Times New Roman" w:hAnsi="Tahoma" w:cs="Tahoma"/>
          <w:b/>
          <w:bCs/>
          <w:color w:val="0A0A0A"/>
          <w:sz w:val="18"/>
          <w:szCs w:val="18"/>
          <w:lang w:eastAsia="tr-TR"/>
        </w:rPr>
      </w:pPr>
    </w:p>
    <w:p w:rsidR="00AD6D74" w:rsidRDefault="00CB2E1A" w:rsidP="00CB2E1A">
      <w:pPr>
        <w:shd w:val="clear" w:color="auto" w:fill="FFFFFF"/>
        <w:spacing w:after="0" w:line="224" w:lineRule="atLeast"/>
        <w:rPr>
          <w:rFonts w:ascii="Tahoma" w:eastAsia="Times New Roman" w:hAnsi="Tahoma" w:cs="Tahoma"/>
          <w:b/>
          <w:bCs/>
          <w:color w:val="0A0A0A"/>
          <w:sz w:val="18"/>
          <w:szCs w:val="18"/>
          <w:lang w:eastAsia="tr-TR"/>
        </w:rPr>
      </w:pPr>
      <w:r w:rsidRPr="00CB2E1A">
        <w:rPr>
          <w:rFonts w:ascii="Tahoma" w:eastAsia="Times New Roman" w:hAnsi="Tahoma" w:cs="Tahoma"/>
          <w:b/>
          <w:bCs/>
          <w:color w:val="0A0A0A"/>
          <w:sz w:val="18"/>
          <w:szCs w:val="18"/>
          <w:lang w:eastAsia="tr-TR"/>
        </w:rPr>
        <w:t>18</w:t>
      </w:r>
      <w:r w:rsidR="00FC1F3C" w:rsidRPr="00CB2E1A">
        <w:rPr>
          <w:rFonts w:ascii="Tahoma" w:eastAsia="Times New Roman" w:hAnsi="Tahoma" w:cs="Tahoma"/>
          <w:b/>
          <w:bCs/>
          <w:color w:val="0A0A0A"/>
          <w:sz w:val="18"/>
          <w:szCs w:val="18"/>
          <w:lang w:eastAsia="tr-TR"/>
        </w:rPr>
        <w:t>. Türkiye’de aile eğitimi, çocuk yuvaları, engelli bakım merkezleri ve aile danışmanlığı gibi çok geniş bir alanda sosyal hizmetleri yürütmekten sorumlu temel bakanlık aşağıdakilerden hangisidir?</w:t>
      </w:r>
    </w:p>
    <w:p w:rsidR="00FC1F3C" w:rsidRPr="00CB2E1A" w:rsidRDefault="00FC1F3C" w:rsidP="00CB2E1A">
      <w:pPr>
        <w:shd w:val="clear" w:color="auto" w:fill="FFFFFF"/>
        <w:spacing w:after="0" w:line="224" w:lineRule="atLeast"/>
        <w:rPr>
          <w:rFonts w:ascii="Tahoma" w:eastAsia="Times New Roman" w:hAnsi="Tahoma" w:cs="Tahoma"/>
          <w:color w:val="0A0A0A"/>
          <w:sz w:val="18"/>
          <w:szCs w:val="18"/>
          <w:lang w:eastAsia="tr-TR"/>
        </w:rPr>
      </w:pPr>
      <w:r w:rsidRPr="00FC1F3C">
        <w:rPr>
          <w:rFonts w:ascii="Tahoma" w:eastAsia="Times New Roman" w:hAnsi="Tahoma" w:cs="Tahoma"/>
          <w:color w:val="0A0A0A"/>
          <w:sz w:val="18"/>
          <w:szCs w:val="18"/>
          <w:lang w:eastAsia="tr-TR"/>
        </w:rPr>
        <w:br/>
        <w:t>A) Milli Eğitim Bakanlığı</w:t>
      </w:r>
      <w:r w:rsidRPr="00FC1F3C">
        <w:rPr>
          <w:rFonts w:ascii="Tahoma" w:eastAsia="Times New Roman" w:hAnsi="Tahoma" w:cs="Tahoma"/>
          <w:color w:val="0A0A0A"/>
          <w:sz w:val="18"/>
          <w:szCs w:val="18"/>
          <w:lang w:eastAsia="tr-TR"/>
        </w:rPr>
        <w:br/>
        <w:t>B) İçişleri Bakanlığı</w:t>
      </w:r>
      <w:r w:rsidRPr="00FC1F3C">
        <w:rPr>
          <w:rFonts w:ascii="Tahoma" w:eastAsia="Times New Roman" w:hAnsi="Tahoma" w:cs="Tahoma"/>
          <w:color w:val="0A0A0A"/>
          <w:sz w:val="18"/>
          <w:szCs w:val="18"/>
          <w:lang w:eastAsia="tr-TR"/>
        </w:rPr>
        <w:br/>
        <w:t>C) Sağlık Bakanlığı</w:t>
      </w:r>
      <w:r w:rsidRPr="00FC1F3C">
        <w:rPr>
          <w:rFonts w:ascii="Tahoma" w:eastAsia="Times New Roman" w:hAnsi="Tahoma" w:cs="Tahoma"/>
          <w:color w:val="0A0A0A"/>
          <w:sz w:val="18"/>
          <w:szCs w:val="18"/>
          <w:lang w:eastAsia="tr-TR"/>
        </w:rPr>
        <w:br/>
      </w:r>
      <w:r w:rsidRPr="00FC1F3C">
        <w:rPr>
          <w:rFonts w:ascii="Tahoma" w:eastAsia="Times New Roman" w:hAnsi="Tahoma" w:cs="Tahoma"/>
          <w:color w:val="FF0000"/>
          <w:sz w:val="18"/>
          <w:szCs w:val="18"/>
          <w:lang w:eastAsia="tr-TR"/>
        </w:rPr>
        <w:t>D) Aile ve Sosyal Hizmetler Bakanlığı</w:t>
      </w:r>
      <w:r w:rsidRPr="00FC1F3C">
        <w:rPr>
          <w:rFonts w:ascii="Tahoma" w:eastAsia="Times New Roman" w:hAnsi="Tahoma" w:cs="Tahoma"/>
          <w:color w:val="0A0A0A"/>
          <w:sz w:val="18"/>
          <w:szCs w:val="18"/>
          <w:lang w:eastAsia="tr-TR"/>
        </w:rPr>
        <w:br/>
        <w:t>E) Kültür ve Turizm Bakanlığı</w:t>
      </w:r>
    </w:p>
    <w:p w:rsidR="00AD6D74" w:rsidRDefault="00AD6D74" w:rsidP="00CB2E1A">
      <w:pPr>
        <w:shd w:val="clear" w:color="auto" w:fill="FFFFFF"/>
        <w:spacing w:after="0" w:line="360" w:lineRule="atLeast"/>
        <w:rPr>
          <w:rFonts w:ascii="Tahoma" w:eastAsia="Times New Roman" w:hAnsi="Tahoma" w:cs="Tahoma"/>
          <w:b/>
          <w:bCs/>
          <w:color w:val="0A0A0A"/>
          <w:sz w:val="18"/>
          <w:szCs w:val="18"/>
          <w:lang w:eastAsia="tr-TR"/>
        </w:rPr>
        <w:sectPr w:rsidR="00AD6D74" w:rsidSect="00AD6D74">
          <w:type w:val="continuous"/>
          <w:pgSz w:w="11906" w:h="16838"/>
          <w:pgMar w:top="1417" w:right="707" w:bottom="1417" w:left="709" w:header="708" w:footer="708" w:gutter="0"/>
          <w:cols w:num="2" w:sep="1" w:space="284"/>
          <w:docGrid w:linePitch="360"/>
        </w:sectPr>
      </w:pPr>
    </w:p>
    <w:p w:rsidR="00AD6D74" w:rsidRDefault="00AD6D74" w:rsidP="00CB2E1A">
      <w:pPr>
        <w:shd w:val="clear" w:color="auto" w:fill="FFFFFF"/>
        <w:spacing w:after="0" w:line="360" w:lineRule="atLeast"/>
        <w:rPr>
          <w:rFonts w:ascii="Tahoma" w:eastAsia="Times New Roman" w:hAnsi="Tahoma" w:cs="Tahoma"/>
          <w:b/>
          <w:bCs/>
          <w:color w:val="0A0A0A"/>
          <w:sz w:val="18"/>
          <w:szCs w:val="18"/>
          <w:lang w:eastAsia="tr-TR"/>
        </w:rPr>
      </w:pPr>
    </w:p>
    <w:p w:rsidR="00CB2E1A" w:rsidRPr="006F4923" w:rsidRDefault="00CB2E1A" w:rsidP="00AD6D74">
      <w:pPr>
        <w:pBdr>
          <w:top w:val="single" w:sz="4" w:space="1" w:color="auto"/>
          <w:left w:val="single" w:sz="4" w:space="4" w:color="auto"/>
          <w:bottom w:val="single" w:sz="4" w:space="1" w:color="auto"/>
          <w:right w:val="single" w:sz="4" w:space="4" w:color="auto"/>
        </w:pBdr>
        <w:shd w:val="clear" w:color="auto" w:fill="FFFFFF"/>
        <w:spacing w:after="0" w:line="360" w:lineRule="atLeast"/>
        <w:rPr>
          <w:rFonts w:ascii="Tahoma" w:eastAsia="Times New Roman" w:hAnsi="Tahoma" w:cs="Tahoma"/>
          <w:color w:val="0A0A0A"/>
          <w:sz w:val="18"/>
          <w:szCs w:val="18"/>
          <w:lang w:eastAsia="tr-TR"/>
        </w:rPr>
      </w:pPr>
      <w:r w:rsidRPr="00CB2E1A">
        <w:rPr>
          <w:rFonts w:ascii="Tahoma" w:eastAsia="Times New Roman" w:hAnsi="Tahoma" w:cs="Tahoma"/>
          <w:b/>
          <w:bCs/>
          <w:color w:val="0A0A0A"/>
          <w:sz w:val="18"/>
          <w:szCs w:val="18"/>
          <w:lang w:eastAsia="tr-TR"/>
        </w:rPr>
        <w:t>Cevap Anahtarı:</w:t>
      </w:r>
      <w:r w:rsidRPr="006F4923">
        <w:rPr>
          <w:rFonts w:ascii="Tahoma" w:eastAsia="Times New Roman" w:hAnsi="Tahoma" w:cs="Tahoma"/>
          <w:color w:val="0A0A0A"/>
          <w:sz w:val="18"/>
          <w:szCs w:val="18"/>
          <w:lang w:eastAsia="tr-TR"/>
        </w:rPr>
        <w:t> 1-B, 2-C, 3-E, 4-D, 5-B</w:t>
      </w:r>
      <w:r w:rsidRPr="00CB2E1A">
        <w:rPr>
          <w:rFonts w:ascii="Tahoma" w:eastAsia="Times New Roman" w:hAnsi="Tahoma" w:cs="Tahoma"/>
          <w:color w:val="0A0A0A"/>
          <w:sz w:val="18"/>
          <w:szCs w:val="18"/>
          <w:lang w:eastAsia="tr-TR"/>
        </w:rPr>
        <w:t>, 6</w:t>
      </w:r>
      <w:r w:rsidRPr="00B36A83">
        <w:rPr>
          <w:rFonts w:ascii="Tahoma" w:eastAsia="Times New Roman" w:hAnsi="Tahoma" w:cs="Tahoma"/>
          <w:color w:val="0A0A0A"/>
          <w:sz w:val="18"/>
          <w:szCs w:val="18"/>
          <w:lang w:eastAsia="tr-TR"/>
        </w:rPr>
        <w:t xml:space="preserve">-C, </w:t>
      </w:r>
      <w:r w:rsidRPr="00CB2E1A">
        <w:rPr>
          <w:rFonts w:ascii="Tahoma" w:eastAsia="Times New Roman" w:hAnsi="Tahoma" w:cs="Tahoma"/>
          <w:color w:val="0A0A0A"/>
          <w:sz w:val="18"/>
          <w:szCs w:val="18"/>
          <w:lang w:eastAsia="tr-TR"/>
        </w:rPr>
        <w:t>7</w:t>
      </w:r>
      <w:r w:rsidRPr="00B36A83">
        <w:rPr>
          <w:rFonts w:ascii="Tahoma" w:eastAsia="Times New Roman" w:hAnsi="Tahoma" w:cs="Tahoma"/>
          <w:color w:val="0A0A0A"/>
          <w:sz w:val="18"/>
          <w:szCs w:val="18"/>
          <w:lang w:eastAsia="tr-TR"/>
        </w:rPr>
        <w:t xml:space="preserve">-A, </w:t>
      </w:r>
      <w:r w:rsidRPr="00CB2E1A">
        <w:rPr>
          <w:rFonts w:ascii="Tahoma" w:eastAsia="Times New Roman" w:hAnsi="Tahoma" w:cs="Tahoma"/>
          <w:color w:val="0A0A0A"/>
          <w:sz w:val="18"/>
          <w:szCs w:val="18"/>
          <w:lang w:eastAsia="tr-TR"/>
        </w:rPr>
        <w:t>8</w:t>
      </w:r>
      <w:r w:rsidRPr="00B36A83">
        <w:rPr>
          <w:rFonts w:ascii="Tahoma" w:eastAsia="Times New Roman" w:hAnsi="Tahoma" w:cs="Tahoma"/>
          <w:color w:val="0A0A0A"/>
          <w:sz w:val="18"/>
          <w:szCs w:val="18"/>
          <w:lang w:eastAsia="tr-TR"/>
        </w:rPr>
        <w:t xml:space="preserve">-D, </w:t>
      </w:r>
      <w:r w:rsidRPr="00CB2E1A">
        <w:rPr>
          <w:rFonts w:ascii="Tahoma" w:eastAsia="Times New Roman" w:hAnsi="Tahoma" w:cs="Tahoma"/>
          <w:color w:val="0A0A0A"/>
          <w:sz w:val="18"/>
          <w:szCs w:val="18"/>
          <w:lang w:eastAsia="tr-TR"/>
        </w:rPr>
        <w:t>9</w:t>
      </w:r>
      <w:r w:rsidRPr="00B36A83">
        <w:rPr>
          <w:rFonts w:ascii="Tahoma" w:eastAsia="Times New Roman" w:hAnsi="Tahoma" w:cs="Tahoma"/>
          <w:color w:val="0A0A0A"/>
          <w:sz w:val="18"/>
          <w:szCs w:val="18"/>
          <w:lang w:eastAsia="tr-TR"/>
        </w:rPr>
        <w:t>-E</w:t>
      </w:r>
      <w:r w:rsidRPr="00CB2E1A">
        <w:rPr>
          <w:rFonts w:ascii="Tahoma" w:eastAsia="Times New Roman" w:hAnsi="Tahoma" w:cs="Tahoma"/>
          <w:color w:val="0A0A0A"/>
          <w:sz w:val="18"/>
          <w:szCs w:val="18"/>
          <w:lang w:eastAsia="tr-TR"/>
        </w:rPr>
        <w:t xml:space="preserve">, </w:t>
      </w:r>
      <w:r w:rsidRPr="0023384A">
        <w:rPr>
          <w:rFonts w:ascii="Tahoma" w:eastAsia="Times New Roman" w:hAnsi="Tahoma" w:cs="Tahoma"/>
          <w:color w:val="0A0A0A"/>
          <w:sz w:val="18"/>
          <w:szCs w:val="18"/>
          <w:lang w:eastAsia="tr-TR"/>
        </w:rPr>
        <w:t>1</w:t>
      </w:r>
      <w:r w:rsidRPr="00CB2E1A">
        <w:rPr>
          <w:rFonts w:ascii="Tahoma" w:eastAsia="Times New Roman" w:hAnsi="Tahoma" w:cs="Tahoma"/>
          <w:color w:val="0A0A0A"/>
          <w:sz w:val="18"/>
          <w:szCs w:val="18"/>
          <w:lang w:eastAsia="tr-TR"/>
        </w:rPr>
        <w:t>0</w:t>
      </w:r>
      <w:r w:rsidRPr="0023384A">
        <w:rPr>
          <w:rFonts w:ascii="Tahoma" w:eastAsia="Times New Roman" w:hAnsi="Tahoma" w:cs="Tahoma"/>
          <w:color w:val="0A0A0A"/>
          <w:sz w:val="18"/>
          <w:szCs w:val="18"/>
          <w:lang w:eastAsia="tr-TR"/>
        </w:rPr>
        <w:t xml:space="preserve">-E, </w:t>
      </w:r>
      <w:r w:rsidRPr="00CB2E1A">
        <w:rPr>
          <w:rFonts w:ascii="Tahoma" w:eastAsia="Times New Roman" w:hAnsi="Tahoma" w:cs="Tahoma"/>
          <w:color w:val="0A0A0A"/>
          <w:sz w:val="18"/>
          <w:szCs w:val="18"/>
          <w:lang w:eastAsia="tr-TR"/>
        </w:rPr>
        <w:t>11</w:t>
      </w:r>
      <w:r w:rsidRPr="0023384A">
        <w:rPr>
          <w:rFonts w:ascii="Tahoma" w:eastAsia="Times New Roman" w:hAnsi="Tahoma" w:cs="Tahoma"/>
          <w:color w:val="0A0A0A"/>
          <w:sz w:val="18"/>
          <w:szCs w:val="18"/>
          <w:lang w:eastAsia="tr-TR"/>
        </w:rPr>
        <w:t xml:space="preserve">-C, </w:t>
      </w:r>
      <w:r w:rsidRPr="00CB2E1A">
        <w:rPr>
          <w:rFonts w:ascii="Tahoma" w:eastAsia="Times New Roman" w:hAnsi="Tahoma" w:cs="Tahoma"/>
          <w:color w:val="0A0A0A"/>
          <w:sz w:val="18"/>
          <w:szCs w:val="18"/>
          <w:lang w:eastAsia="tr-TR"/>
        </w:rPr>
        <w:t>12</w:t>
      </w:r>
      <w:r w:rsidRPr="0023384A">
        <w:rPr>
          <w:rFonts w:ascii="Tahoma" w:eastAsia="Times New Roman" w:hAnsi="Tahoma" w:cs="Tahoma"/>
          <w:color w:val="0A0A0A"/>
          <w:sz w:val="18"/>
          <w:szCs w:val="18"/>
          <w:lang w:eastAsia="tr-TR"/>
        </w:rPr>
        <w:t xml:space="preserve">-D, </w:t>
      </w:r>
      <w:r w:rsidRPr="00CB2E1A">
        <w:rPr>
          <w:rFonts w:ascii="Tahoma" w:eastAsia="Times New Roman" w:hAnsi="Tahoma" w:cs="Tahoma"/>
          <w:color w:val="0A0A0A"/>
          <w:sz w:val="18"/>
          <w:szCs w:val="18"/>
          <w:lang w:eastAsia="tr-TR"/>
        </w:rPr>
        <w:t>13</w:t>
      </w:r>
      <w:r w:rsidRPr="0023384A">
        <w:rPr>
          <w:rFonts w:ascii="Tahoma" w:eastAsia="Times New Roman" w:hAnsi="Tahoma" w:cs="Tahoma"/>
          <w:color w:val="0A0A0A"/>
          <w:sz w:val="18"/>
          <w:szCs w:val="18"/>
          <w:lang w:eastAsia="tr-TR"/>
        </w:rPr>
        <w:t>-B</w:t>
      </w:r>
      <w:r w:rsidRPr="00CB2E1A">
        <w:rPr>
          <w:rFonts w:ascii="Tahoma" w:eastAsia="Times New Roman" w:hAnsi="Tahoma" w:cs="Tahoma"/>
          <w:color w:val="0A0A0A"/>
          <w:sz w:val="18"/>
          <w:szCs w:val="18"/>
          <w:lang w:eastAsia="tr-TR"/>
        </w:rPr>
        <w:t xml:space="preserve">, </w:t>
      </w:r>
      <w:r w:rsidRPr="00FC1F3C">
        <w:rPr>
          <w:rFonts w:ascii="Tahoma" w:eastAsia="Times New Roman" w:hAnsi="Tahoma" w:cs="Tahoma"/>
          <w:color w:val="0A0A0A"/>
          <w:sz w:val="18"/>
          <w:szCs w:val="18"/>
          <w:lang w:eastAsia="tr-TR"/>
        </w:rPr>
        <w:t>1</w:t>
      </w:r>
      <w:r w:rsidRPr="00CB2E1A">
        <w:rPr>
          <w:rFonts w:ascii="Tahoma" w:eastAsia="Times New Roman" w:hAnsi="Tahoma" w:cs="Tahoma"/>
          <w:color w:val="0A0A0A"/>
          <w:sz w:val="18"/>
          <w:szCs w:val="18"/>
          <w:lang w:eastAsia="tr-TR"/>
        </w:rPr>
        <w:t>4</w:t>
      </w:r>
      <w:r w:rsidRPr="00FC1F3C">
        <w:rPr>
          <w:rFonts w:ascii="Tahoma" w:eastAsia="Times New Roman" w:hAnsi="Tahoma" w:cs="Tahoma"/>
          <w:color w:val="0A0A0A"/>
          <w:sz w:val="18"/>
          <w:szCs w:val="18"/>
          <w:lang w:eastAsia="tr-TR"/>
        </w:rPr>
        <w:t xml:space="preserve">-B, </w:t>
      </w:r>
      <w:r w:rsidRPr="00CB2E1A">
        <w:rPr>
          <w:rFonts w:ascii="Tahoma" w:eastAsia="Times New Roman" w:hAnsi="Tahoma" w:cs="Tahoma"/>
          <w:color w:val="0A0A0A"/>
          <w:sz w:val="18"/>
          <w:szCs w:val="18"/>
          <w:lang w:eastAsia="tr-TR"/>
        </w:rPr>
        <w:t>15</w:t>
      </w:r>
      <w:r w:rsidRPr="00FC1F3C">
        <w:rPr>
          <w:rFonts w:ascii="Tahoma" w:eastAsia="Times New Roman" w:hAnsi="Tahoma" w:cs="Tahoma"/>
          <w:color w:val="0A0A0A"/>
          <w:sz w:val="18"/>
          <w:szCs w:val="18"/>
          <w:lang w:eastAsia="tr-TR"/>
        </w:rPr>
        <w:t xml:space="preserve">-C, </w:t>
      </w:r>
      <w:r w:rsidRPr="00CB2E1A">
        <w:rPr>
          <w:rFonts w:ascii="Tahoma" w:eastAsia="Times New Roman" w:hAnsi="Tahoma" w:cs="Tahoma"/>
          <w:color w:val="0A0A0A"/>
          <w:sz w:val="18"/>
          <w:szCs w:val="18"/>
          <w:lang w:eastAsia="tr-TR"/>
        </w:rPr>
        <w:t>16</w:t>
      </w:r>
      <w:r w:rsidRPr="00FC1F3C">
        <w:rPr>
          <w:rFonts w:ascii="Tahoma" w:eastAsia="Times New Roman" w:hAnsi="Tahoma" w:cs="Tahoma"/>
          <w:color w:val="0A0A0A"/>
          <w:sz w:val="18"/>
          <w:szCs w:val="18"/>
          <w:lang w:eastAsia="tr-TR"/>
        </w:rPr>
        <w:t xml:space="preserve">-D, </w:t>
      </w:r>
      <w:r w:rsidRPr="00CB2E1A">
        <w:rPr>
          <w:rFonts w:ascii="Tahoma" w:eastAsia="Times New Roman" w:hAnsi="Tahoma" w:cs="Tahoma"/>
          <w:color w:val="0A0A0A"/>
          <w:sz w:val="18"/>
          <w:szCs w:val="18"/>
          <w:lang w:eastAsia="tr-TR"/>
        </w:rPr>
        <w:t>17</w:t>
      </w:r>
      <w:r w:rsidRPr="00FC1F3C">
        <w:rPr>
          <w:rFonts w:ascii="Tahoma" w:eastAsia="Times New Roman" w:hAnsi="Tahoma" w:cs="Tahoma"/>
          <w:color w:val="0A0A0A"/>
          <w:sz w:val="18"/>
          <w:szCs w:val="18"/>
          <w:lang w:eastAsia="tr-TR"/>
        </w:rPr>
        <w:t xml:space="preserve">-B, </w:t>
      </w:r>
      <w:r w:rsidRPr="00CB2E1A">
        <w:rPr>
          <w:rFonts w:ascii="Tahoma" w:eastAsia="Times New Roman" w:hAnsi="Tahoma" w:cs="Tahoma"/>
          <w:color w:val="0A0A0A"/>
          <w:sz w:val="18"/>
          <w:szCs w:val="18"/>
          <w:lang w:eastAsia="tr-TR"/>
        </w:rPr>
        <w:t>18</w:t>
      </w:r>
      <w:r w:rsidRPr="00FC1F3C">
        <w:rPr>
          <w:rFonts w:ascii="Tahoma" w:eastAsia="Times New Roman" w:hAnsi="Tahoma" w:cs="Tahoma"/>
          <w:color w:val="0A0A0A"/>
          <w:sz w:val="18"/>
          <w:szCs w:val="18"/>
          <w:lang w:eastAsia="tr-TR"/>
        </w:rPr>
        <w:t>-D</w:t>
      </w:r>
    </w:p>
    <w:p w:rsidR="00FC1F3C" w:rsidRDefault="00FC1F3C" w:rsidP="00FC1F3C">
      <w:pPr>
        <w:shd w:val="clear" w:color="auto" w:fill="FFFFFF"/>
        <w:spacing w:after="150" w:line="224" w:lineRule="atLeast"/>
        <w:rPr>
          <w:rFonts w:ascii="Arial" w:eastAsia="Times New Roman" w:hAnsi="Arial" w:cs="Arial"/>
          <w:color w:val="0A0A0A"/>
          <w:sz w:val="15"/>
          <w:szCs w:val="15"/>
          <w:lang w:eastAsia="tr-TR"/>
        </w:rPr>
      </w:pPr>
    </w:p>
    <w:sectPr w:rsidR="00FC1F3C" w:rsidSect="00120EBF">
      <w:type w:val="continuous"/>
      <w:pgSz w:w="11906" w:h="16838"/>
      <w:pgMar w:top="1417" w:right="707" w:bottom="1417" w:left="709" w:header="708" w:footer="708" w:gutter="0"/>
      <w:cols w:sep="1"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DD7" w:rsidRDefault="00A16DD7" w:rsidP="00442DE8">
      <w:pPr>
        <w:spacing w:after="0" w:line="240" w:lineRule="auto"/>
      </w:pPr>
      <w:r>
        <w:separator/>
      </w:r>
    </w:p>
  </w:endnote>
  <w:endnote w:type="continuationSeparator" w:id="0">
    <w:p w:rsidR="00A16DD7" w:rsidRDefault="00A16DD7" w:rsidP="00442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6297"/>
      <w:docPartObj>
        <w:docPartGallery w:val="Page Numbers (Bottom of Page)"/>
        <w:docPartUnique/>
      </w:docPartObj>
    </w:sdtPr>
    <w:sdtContent>
      <w:p w:rsidR="001231CC" w:rsidRDefault="006220F8">
        <w:pPr>
          <w:pStyle w:val="Altbilgi"/>
          <w:jc w:val="right"/>
        </w:pPr>
        <w:fldSimple w:instr=" PAGE   \* MERGEFORMAT ">
          <w:r w:rsidR="00A77442">
            <w:rPr>
              <w:noProof/>
            </w:rPr>
            <w:t>7</w:t>
          </w:r>
        </w:fldSimple>
      </w:p>
    </w:sdtContent>
  </w:sdt>
  <w:p w:rsidR="001231CC" w:rsidRDefault="001231C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DD7" w:rsidRDefault="00A16DD7" w:rsidP="00442DE8">
      <w:pPr>
        <w:spacing w:after="0" w:line="240" w:lineRule="auto"/>
      </w:pPr>
      <w:r>
        <w:separator/>
      </w:r>
    </w:p>
  </w:footnote>
  <w:footnote w:type="continuationSeparator" w:id="0">
    <w:p w:rsidR="00A16DD7" w:rsidRDefault="00A16DD7" w:rsidP="00442D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CC" w:rsidRPr="00442DE8" w:rsidRDefault="001231CC">
    <w:pPr>
      <w:pStyle w:val="stbilgi"/>
      <w:rPr>
        <w:rFonts w:ascii="Arial Black" w:hAnsi="Arial Black"/>
        <w:sz w:val="14"/>
        <w:szCs w:val="14"/>
        <w:u w:val="single"/>
      </w:rPr>
    </w:pPr>
    <w:r w:rsidRPr="00442DE8">
      <w:rPr>
        <w:rFonts w:ascii="Arial Black" w:hAnsi="Arial Black"/>
        <w:sz w:val="14"/>
        <w:szCs w:val="14"/>
        <w:u w:val="single"/>
      </w:rPr>
      <w:t>BAL-Bahçelievler Anadolu Lisesi</w:t>
    </w:r>
    <w:r>
      <w:rPr>
        <w:rFonts w:ascii="Arial Black" w:hAnsi="Arial Black"/>
        <w:sz w:val="14"/>
        <w:szCs w:val="14"/>
        <w:u w:val="single"/>
      </w:rPr>
      <w:t xml:space="preserve">           -</w:t>
    </w:r>
    <w:r w:rsidRPr="00442DE8">
      <w:rPr>
        <w:rFonts w:ascii="Arial Black" w:hAnsi="Arial Black"/>
        <w:sz w:val="14"/>
        <w:szCs w:val="14"/>
        <w:u w:val="single"/>
      </w:rPr>
      <w:t xml:space="preserve"> Türk </w:t>
    </w:r>
    <w:proofErr w:type="spellStart"/>
    <w:r w:rsidRPr="00442DE8">
      <w:rPr>
        <w:rFonts w:ascii="Arial Black" w:hAnsi="Arial Black"/>
        <w:sz w:val="14"/>
        <w:szCs w:val="14"/>
        <w:u w:val="single"/>
      </w:rPr>
      <w:t>Sosyla</w:t>
    </w:r>
    <w:proofErr w:type="spellEnd"/>
    <w:r w:rsidRPr="00442DE8">
      <w:rPr>
        <w:rFonts w:ascii="Arial Black" w:hAnsi="Arial Black"/>
        <w:sz w:val="14"/>
        <w:szCs w:val="14"/>
        <w:u w:val="single"/>
      </w:rPr>
      <w:t xml:space="preserve"> Hayatında Aile </w:t>
    </w:r>
    <w:r>
      <w:rPr>
        <w:rFonts w:ascii="Arial Black" w:hAnsi="Arial Black"/>
        <w:sz w:val="14"/>
        <w:szCs w:val="14"/>
        <w:u w:val="single"/>
      </w:rPr>
      <w:t xml:space="preserve">-         </w:t>
    </w:r>
    <w:r w:rsidRPr="00442DE8">
      <w:rPr>
        <w:rFonts w:ascii="Arial Black" w:hAnsi="Arial Black"/>
        <w:sz w:val="14"/>
        <w:szCs w:val="14"/>
        <w:u w:val="single"/>
      </w:rPr>
      <w:t xml:space="preserve">4. Ünite Öğrenci Çalışma Notu  </w:t>
    </w:r>
    <w:r>
      <w:rPr>
        <w:rFonts w:ascii="Arial Black" w:hAnsi="Arial Black"/>
        <w:sz w:val="14"/>
        <w:szCs w:val="14"/>
        <w:u w:val="single"/>
      </w:rPr>
      <w:t xml:space="preserve">                   </w:t>
    </w:r>
    <w:r w:rsidRPr="00442DE8">
      <w:rPr>
        <w:rFonts w:ascii="Arial Black" w:hAnsi="Arial Black"/>
        <w:sz w:val="14"/>
        <w:szCs w:val="14"/>
        <w:u w:val="single"/>
      </w:rPr>
      <w:t xml:space="preserve">-Vedat </w:t>
    </w:r>
    <w:proofErr w:type="spellStart"/>
    <w:r w:rsidRPr="00442DE8">
      <w:rPr>
        <w:rFonts w:ascii="Arial Black" w:hAnsi="Arial Black"/>
        <w:sz w:val="14"/>
        <w:szCs w:val="14"/>
        <w:u w:val="single"/>
      </w:rPr>
      <w:t>Akbulak</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35D18"/>
    <w:multiLevelType w:val="multilevel"/>
    <w:tmpl w:val="5960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585850"/>
    <w:rsid w:val="00020C2B"/>
    <w:rsid w:val="00120EBF"/>
    <w:rsid w:val="001231CC"/>
    <w:rsid w:val="0023384A"/>
    <w:rsid w:val="00295937"/>
    <w:rsid w:val="002E5D3A"/>
    <w:rsid w:val="003246DD"/>
    <w:rsid w:val="0039208F"/>
    <w:rsid w:val="003D7FCE"/>
    <w:rsid w:val="00442DE8"/>
    <w:rsid w:val="004924D9"/>
    <w:rsid w:val="004A758D"/>
    <w:rsid w:val="004C5E88"/>
    <w:rsid w:val="004E6353"/>
    <w:rsid w:val="00522A54"/>
    <w:rsid w:val="0057245D"/>
    <w:rsid w:val="00585850"/>
    <w:rsid w:val="005E3ABD"/>
    <w:rsid w:val="006220F8"/>
    <w:rsid w:val="00640853"/>
    <w:rsid w:val="006F4923"/>
    <w:rsid w:val="007A257C"/>
    <w:rsid w:val="008218F7"/>
    <w:rsid w:val="00896361"/>
    <w:rsid w:val="008C1134"/>
    <w:rsid w:val="009329DB"/>
    <w:rsid w:val="00987252"/>
    <w:rsid w:val="009D41AF"/>
    <w:rsid w:val="00A16DD7"/>
    <w:rsid w:val="00A77442"/>
    <w:rsid w:val="00AA7391"/>
    <w:rsid w:val="00AD6D74"/>
    <w:rsid w:val="00B36A83"/>
    <w:rsid w:val="00B93E49"/>
    <w:rsid w:val="00BD5805"/>
    <w:rsid w:val="00C13C69"/>
    <w:rsid w:val="00CB2E1A"/>
    <w:rsid w:val="00D54ACD"/>
    <w:rsid w:val="00DB4EB3"/>
    <w:rsid w:val="00E65A21"/>
    <w:rsid w:val="00FC1F3C"/>
    <w:rsid w:val="00FE31D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5850"/>
    <w:pPr>
      <w:spacing w:after="0" w:line="240" w:lineRule="auto"/>
    </w:pPr>
  </w:style>
  <w:style w:type="character" w:styleId="Kpr">
    <w:name w:val="Hyperlink"/>
    <w:basedOn w:val="VarsaylanParagrafYazTipi"/>
    <w:uiPriority w:val="99"/>
    <w:unhideWhenUsed/>
    <w:rsid w:val="00B93E49"/>
    <w:rPr>
      <w:color w:val="0000FF" w:themeColor="hyperlink"/>
      <w:u w:val="single"/>
    </w:rPr>
  </w:style>
  <w:style w:type="paragraph" w:styleId="stbilgi">
    <w:name w:val="header"/>
    <w:basedOn w:val="Normal"/>
    <w:link w:val="stbilgiChar"/>
    <w:uiPriority w:val="99"/>
    <w:semiHidden/>
    <w:unhideWhenUsed/>
    <w:rsid w:val="00442DE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42DE8"/>
  </w:style>
  <w:style w:type="paragraph" w:styleId="Altbilgi">
    <w:name w:val="footer"/>
    <w:basedOn w:val="Normal"/>
    <w:link w:val="AltbilgiChar"/>
    <w:uiPriority w:val="99"/>
    <w:unhideWhenUsed/>
    <w:rsid w:val="00442DE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2DE8"/>
  </w:style>
  <w:style w:type="character" w:customStyle="1" w:styleId="spn">
    <w:name w:val="spn"/>
    <w:basedOn w:val="VarsaylanParagrafYazTipi"/>
    <w:rsid w:val="00C13C69"/>
  </w:style>
  <w:style w:type="paragraph" w:styleId="ListeParagraf">
    <w:name w:val="List Paragraph"/>
    <w:basedOn w:val="Normal"/>
    <w:uiPriority w:val="34"/>
    <w:qFormat/>
    <w:rsid w:val="00020C2B"/>
    <w:pPr>
      <w:ind w:left="720"/>
      <w:contextualSpacing/>
    </w:pPr>
  </w:style>
  <w:style w:type="character" w:styleId="Gl">
    <w:name w:val="Strong"/>
    <w:basedOn w:val="VarsaylanParagrafYazTipi"/>
    <w:uiPriority w:val="22"/>
    <w:qFormat/>
    <w:rsid w:val="006F4923"/>
    <w:rPr>
      <w:b/>
      <w:bCs/>
    </w:rPr>
  </w:style>
  <w:style w:type="character" w:customStyle="1" w:styleId="t286pc">
    <w:name w:val="t286pc"/>
    <w:basedOn w:val="VarsaylanParagrafYazTipi"/>
    <w:rsid w:val="006F4923"/>
  </w:style>
  <w:style w:type="table" w:styleId="TabloKlavuzu">
    <w:name w:val="Table Grid"/>
    <w:basedOn w:val="NormalTablo"/>
    <w:uiPriority w:val="59"/>
    <w:rsid w:val="004C5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5733253">
      <w:bodyDiv w:val="1"/>
      <w:marLeft w:val="0"/>
      <w:marRight w:val="0"/>
      <w:marTop w:val="0"/>
      <w:marBottom w:val="0"/>
      <w:divBdr>
        <w:top w:val="none" w:sz="0" w:space="0" w:color="auto"/>
        <w:left w:val="none" w:sz="0" w:space="0" w:color="auto"/>
        <w:bottom w:val="none" w:sz="0" w:space="0" w:color="auto"/>
        <w:right w:val="none" w:sz="0" w:space="0" w:color="auto"/>
      </w:divBdr>
      <w:divsChild>
        <w:div w:id="2003583906">
          <w:marLeft w:val="0"/>
          <w:marRight w:val="0"/>
          <w:marTop w:val="150"/>
          <w:marBottom w:val="150"/>
          <w:divBdr>
            <w:top w:val="none" w:sz="0" w:space="0" w:color="auto"/>
            <w:left w:val="none" w:sz="0" w:space="0" w:color="auto"/>
            <w:bottom w:val="none" w:sz="0" w:space="0" w:color="auto"/>
            <w:right w:val="none" w:sz="0" w:space="0" w:color="auto"/>
          </w:divBdr>
        </w:div>
        <w:div w:id="1155754514">
          <w:marLeft w:val="0"/>
          <w:marRight w:val="0"/>
          <w:marTop w:val="150"/>
          <w:marBottom w:val="150"/>
          <w:divBdr>
            <w:top w:val="none" w:sz="0" w:space="0" w:color="auto"/>
            <w:left w:val="none" w:sz="0" w:space="0" w:color="auto"/>
            <w:bottom w:val="none" w:sz="0" w:space="0" w:color="auto"/>
            <w:right w:val="none" w:sz="0" w:space="0" w:color="auto"/>
          </w:divBdr>
        </w:div>
        <w:div w:id="1492597257">
          <w:marLeft w:val="0"/>
          <w:marRight w:val="0"/>
          <w:marTop w:val="150"/>
          <w:marBottom w:val="150"/>
          <w:divBdr>
            <w:top w:val="none" w:sz="0" w:space="0" w:color="auto"/>
            <w:left w:val="none" w:sz="0" w:space="0" w:color="auto"/>
            <w:bottom w:val="none" w:sz="0" w:space="0" w:color="auto"/>
            <w:right w:val="none" w:sz="0" w:space="0" w:color="auto"/>
          </w:divBdr>
        </w:div>
      </w:divsChild>
    </w:div>
    <w:div w:id="495607738">
      <w:bodyDiv w:val="1"/>
      <w:marLeft w:val="0"/>
      <w:marRight w:val="0"/>
      <w:marTop w:val="0"/>
      <w:marBottom w:val="0"/>
      <w:divBdr>
        <w:top w:val="none" w:sz="0" w:space="0" w:color="auto"/>
        <w:left w:val="none" w:sz="0" w:space="0" w:color="auto"/>
        <w:bottom w:val="none" w:sz="0" w:space="0" w:color="auto"/>
        <w:right w:val="none" w:sz="0" w:space="0" w:color="auto"/>
      </w:divBdr>
      <w:divsChild>
        <w:div w:id="1770926908">
          <w:marLeft w:val="0"/>
          <w:marRight w:val="0"/>
          <w:marTop w:val="240"/>
          <w:marBottom w:val="240"/>
          <w:divBdr>
            <w:top w:val="none" w:sz="0" w:space="0" w:color="auto"/>
            <w:left w:val="none" w:sz="0" w:space="0" w:color="auto"/>
            <w:bottom w:val="none" w:sz="0" w:space="0" w:color="auto"/>
            <w:right w:val="none" w:sz="0" w:space="0" w:color="auto"/>
          </w:divBdr>
        </w:div>
        <w:div w:id="196165494">
          <w:marLeft w:val="0"/>
          <w:marRight w:val="0"/>
          <w:marTop w:val="240"/>
          <w:marBottom w:val="240"/>
          <w:divBdr>
            <w:top w:val="none" w:sz="0" w:space="0" w:color="auto"/>
            <w:left w:val="none" w:sz="0" w:space="0" w:color="auto"/>
            <w:bottom w:val="none" w:sz="0" w:space="0" w:color="auto"/>
            <w:right w:val="none" w:sz="0" w:space="0" w:color="auto"/>
          </w:divBdr>
        </w:div>
      </w:divsChild>
    </w:div>
    <w:div w:id="628709262">
      <w:bodyDiv w:val="1"/>
      <w:marLeft w:val="0"/>
      <w:marRight w:val="0"/>
      <w:marTop w:val="0"/>
      <w:marBottom w:val="0"/>
      <w:divBdr>
        <w:top w:val="none" w:sz="0" w:space="0" w:color="auto"/>
        <w:left w:val="none" w:sz="0" w:space="0" w:color="auto"/>
        <w:bottom w:val="none" w:sz="0" w:space="0" w:color="auto"/>
        <w:right w:val="none" w:sz="0" w:space="0" w:color="auto"/>
      </w:divBdr>
      <w:divsChild>
        <w:div w:id="911082689">
          <w:marLeft w:val="0"/>
          <w:marRight w:val="0"/>
          <w:marTop w:val="150"/>
          <w:marBottom w:val="150"/>
          <w:divBdr>
            <w:top w:val="none" w:sz="0" w:space="0" w:color="auto"/>
            <w:left w:val="none" w:sz="0" w:space="0" w:color="auto"/>
            <w:bottom w:val="none" w:sz="0" w:space="0" w:color="auto"/>
            <w:right w:val="none" w:sz="0" w:space="0" w:color="auto"/>
          </w:divBdr>
        </w:div>
        <w:div w:id="2085955216">
          <w:marLeft w:val="0"/>
          <w:marRight w:val="0"/>
          <w:marTop w:val="150"/>
          <w:marBottom w:val="150"/>
          <w:divBdr>
            <w:top w:val="none" w:sz="0" w:space="0" w:color="auto"/>
            <w:left w:val="none" w:sz="0" w:space="0" w:color="auto"/>
            <w:bottom w:val="none" w:sz="0" w:space="0" w:color="auto"/>
            <w:right w:val="none" w:sz="0" w:space="0" w:color="auto"/>
          </w:divBdr>
        </w:div>
        <w:div w:id="1889146125">
          <w:marLeft w:val="0"/>
          <w:marRight w:val="0"/>
          <w:marTop w:val="150"/>
          <w:marBottom w:val="150"/>
          <w:divBdr>
            <w:top w:val="none" w:sz="0" w:space="0" w:color="auto"/>
            <w:left w:val="none" w:sz="0" w:space="0" w:color="auto"/>
            <w:bottom w:val="none" w:sz="0" w:space="0" w:color="auto"/>
            <w:right w:val="none" w:sz="0" w:space="0" w:color="auto"/>
          </w:divBdr>
        </w:div>
      </w:divsChild>
    </w:div>
    <w:div w:id="686366330">
      <w:bodyDiv w:val="1"/>
      <w:marLeft w:val="0"/>
      <w:marRight w:val="0"/>
      <w:marTop w:val="0"/>
      <w:marBottom w:val="0"/>
      <w:divBdr>
        <w:top w:val="none" w:sz="0" w:space="0" w:color="auto"/>
        <w:left w:val="none" w:sz="0" w:space="0" w:color="auto"/>
        <w:bottom w:val="none" w:sz="0" w:space="0" w:color="auto"/>
        <w:right w:val="none" w:sz="0" w:space="0" w:color="auto"/>
      </w:divBdr>
      <w:divsChild>
        <w:div w:id="1405839904">
          <w:marLeft w:val="0"/>
          <w:marRight w:val="0"/>
          <w:marTop w:val="0"/>
          <w:marBottom w:val="281"/>
          <w:divBdr>
            <w:top w:val="none" w:sz="0" w:space="0" w:color="auto"/>
            <w:left w:val="none" w:sz="0" w:space="0" w:color="auto"/>
            <w:bottom w:val="none" w:sz="0" w:space="0" w:color="auto"/>
            <w:right w:val="none" w:sz="0" w:space="0" w:color="auto"/>
          </w:divBdr>
          <w:divsChild>
            <w:div w:id="1668096148">
              <w:marLeft w:val="0"/>
              <w:marRight w:val="0"/>
              <w:marTop w:val="0"/>
              <w:marBottom w:val="0"/>
              <w:divBdr>
                <w:top w:val="none" w:sz="0" w:space="0" w:color="auto"/>
                <w:left w:val="none" w:sz="0" w:space="0" w:color="auto"/>
                <w:bottom w:val="none" w:sz="0" w:space="0" w:color="auto"/>
                <w:right w:val="none" w:sz="0" w:space="0" w:color="auto"/>
              </w:divBdr>
              <w:divsChild>
                <w:div w:id="19249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654">
          <w:marLeft w:val="0"/>
          <w:marRight w:val="0"/>
          <w:marTop w:val="0"/>
          <w:marBottom w:val="281"/>
          <w:divBdr>
            <w:top w:val="none" w:sz="0" w:space="0" w:color="auto"/>
            <w:left w:val="none" w:sz="0" w:space="0" w:color="auto"/>
            <w:bottom w:val="none" w:sz="0" w:space="0" w:color="auto"/>
            <w:right w:val="none" w:sz="0" w:space="0" w:color="auto"/>
          </w:divBdr>
          <w:divsChild>
            <w:div w:id="1084760331">
              <w:marLeft w:val="0"/>
              <w:marRight w:val="0"/>
              <w:marTop w:val="0"/>
              <w:marBottom w:val="0"/>
              <w:divBdr>
                <w:top w:val="none" w:sz="0" w:space="0" w:color="auto"/>
                <w:left w:val="none" w:sz="0" w:space="0" w:color="auto"/>
                <w:bottom w:val="none" w:sz="0" w:space="0" w:color="auto"/>
                <w:right w:val="none" w:sz="0" w:space="0" w:color="auto"/>
              </w:divBdr>
              <w:divsChild>
                <w:div w:id="16470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6588">
          <w:marLeft w:val="0"/>
          <w:marRight w:val="0"/>
          <w:marTop w:val="0"/>
          <w:marBottom w:val="281"/>
          <w:divBdr>
            <w:top w:val="none" w:sz="0" w:space="0" w:color="auto"/>
            <w:left w:val="none" w:sz="0" w:space="0" w:color="auto"/>
            <w:bottom w:val="none" w:sz="0" w:space="0" w:color="auto"/>
            <w:right w:val="none" w:sz="0" w:space="0" w:color="auto"/>
          </w:divBdr>
          <w:divsChild>
            <w:div w:id="2118021187">
              <w:marLeft w:val="0"/>
              <w:marRight w:val="0"/>
              <w:marTop w:val="0"/>
              <w:marBottom w:val="0"/>
              <w:divBdr>
                <w:top w:val="none" w:sz="0" w:space="0" w:color="auto"/>
                <w:left w:val="none" w:sz="0" w:space="0" w:color="auto"/>
                <w:bottom w:val="none" w:sz="0" w:space="0" w:color="auto"/>
                <w:right w:val="none" w:sz="0" w:space="0" w:color="auto"/>
              </w:divBdr>
              <w:divsChild>
                <w:div w:id="17557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982">
          <w:marLeft w:val="0"/>
          <w:marRight w:val="0"/>
          <w:marTop w:val="0"/>
          <w:marBottom w:val="281"/>
          <w:divBdr>
            <w:top w:val="none" w:sz="0" w:space="0" w:color="auto"/>
            <w:left w:val="none" w:sz="0" w:space="0" w:color="auto"/>
            <w:bottom w:val="none" w:sz="0" w:space="0" w:color="auto"/>
            <w:right w:val="none" w:sz="0" w:space="0" w:color="auto"/>
          </w:divBdr>
          <w:divsChild>
            <w:div w:id="1920630195">
              <w:marLeft w:val="0"/>
              <w:marRight w:val="0"/>
              <w:marTop w:val="0"/>
              <w:marBottom w:val="0"/>
              <w:divBdr>
                <w:top w:val="none" w:sz="0" w:space="0" w:color="auto"/>
                <w:left w:val="none" w:sz="0" w:space="0" w:color="auto"/>
                <w:bottom w:val="none" w:sz="0" w:space="0" w:color="auto"/>
                <w:right w:val="none" w:sz="0" w:space="0" w:color="auto"/>
              </w:divBdr>
              <w:divsChild>
                <w:div w:id="6264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5409">
      <w:bodyDiv w:val="1"/>
      <w:marLeft w:val="0"/>
      <w:marRight w:val="0"/>
      <w:marTop w:val="0"/>
      <w:marBottom w:val="0"/>
      <w:divBdr>
        <w:top w:val="none" w:sz="0" w:space="0" w:color="auto"/>
        <w:left w:val="none" w:sz="0" w:space="0" w:color="auto"/>
        <w:bottom w:val="none" w:sz="0" w:space="0" w:color="auto"/>
        <w:right w:val="none" w:sz="0" w:space="0" w:color="auto"/>
      </w:divBdr>
      <w:divsChild>
        <w:div w:id="1659452860">
          <w:marLeft w:val="0"/>
          <w:marRight w:val="0"/>
          <w:marTop w:val="0"/>
          <w:marBottom w:val="281"/>
          <w:divBdr>
            <w:top w:val="none" w:sz="0" w:space="0" w:color="auto"/>
            <w:left w:val="none" w:sz="0" w:space="0" w:color="auto"/>
            <w:bottom w:val="none" w:sz="0" w:space="0" w:color="auto"/>
            <w:right w:val="none" w:sz="0" w:space="0" w:color="auto"/>
          </w:divBdr>
          <w:divsChild>
            <w:div w:id="1016812252">
              <w:marLeft w:val="0"/>
              <w:marRight w:val="0"/>
              <w:marTop w:val="0"/>
              <w:marBottom w:val="0"/>
              <w:divBdr>
                <w:top w:val="none" w:sz="0" w:space="0" w:color="auto"/>
                <w:left w:val="none" w:sz="0" w:space="0" w:color="auto"/>
                <w:bottom w:val="none" w:sz="0" w:space="0" w:color="auto"/>
                <w:right w:val="none" w:sz="0" w:space="0" w:color="auto"/>
              </w:divBdr>
              <w:divsChild>
                <w:div w:id="3934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3650">
          <w:marLeft w:val="0"/>
          <w:marRight w:val="0"/>
          <w:marTop w:val="0"/>
          <w:marBottom w:val="281"/>
          <w:divBdr>
            <w:top w:val="none" w:sz="0" w:space="0" w:color="auto"/>
            <w:left w:val="none" w:sz="0" w:space="0" w:color="auto"/>
            <w:bottom w:val="none" w:sz="0" w:space="0" w:color="auto"/>
            <w:right w:val="none" w:sz="0" w:space="0" w:color="auto"/>
          </w:divBdr>
          <w:divsChild>
            <w:div w:id="1089931093">
              <w:marLeft w:val="0"/>
              <w:marRight w:val="0"/>
              <w:marTop w:val="0"/>
              <w:marBottom w:val="0"/>
              <w:divBdr>
                <w:top w:val="none" w:sz="0" w:space="0" w:color="auto"/>
                <w:left w:val="none" w:sz="0" w:space="0" w:color="auto"/>
                <w:bottom w:val="none" w:sz="0" w:space="0" w:color="auto"/>
                <w:right w:val="none" w:sz="0" w:space="0" w:color="auto"/>
              </w:divBdr>
              <w:divsChild>
                <w:div w:id="16425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8864">
      <w:bodyDiv w:val="1"/>
      <w:marLeft w:val="0"/>
      <w:marRight w:val="0"/>
      <w:marTop w:val="0"/>
      <w:marBottom w:val="0"/>
      <w:divBdr>
        <w:top w:val="none" w:sz="0" w:space="0" w:color="auto"/>
        <w:left w:val="none" w:sz="0" w:space="0" w:color="auto"/>
        <w:bottom w:val="none" w:sz="0" w:space="0" w:color="auto"/>
        <w:right w:val="none" w:sz="0" w:space="0" w:color="auto"/>
      </w:divBdr>
      <w:divsChild>
        <w:div w:id="630670836">
          <w:marLeft w:val="0"/>
          <w:marRight w:val="0"/>
          <w:marTop w:val="240"/>
          <w:marBottom w:val="240"/>
          <w:divBdr>
            <w:top w:val="none" w:sz="0" w:space="0" w:color="auto"/>
            <w:left w:val="none" w:sz="0" w:space="0" w:color="auto"/>
            <w:bottom w:val="none" w:sz="0" w:space="0" w:color="auto"/>
            <w:right w:val="none" w:sz="0" w:space="0" w:color="auto"/>
          </w:divBdr>
        </w:div>
        <w:div w:id="1150831512">
          <w:marLeft w:val="0"/>
          <w:marRight w:val="0"/>
          <w:marTop w:val="240"/>
          <w:marBottom w:val="240"/>
          <w:divBdr>
            <w:top w:val="none" w:sz="0" w:space="0" w:color="auto"/>
            <w:left w:val="none" w:sz="0" w:space="0" w:color="auto"/>
            <w:bottom w:val="none" w:sz="0" w:space="0" w:color="auto"/>
            <w:right w:val="none" w:sz="0" w:space="0" w:color="auto"/>
          </w:divBdr>
        </w:div>
      </w:divsChild>
    </w:div>
    <w:div w:id="958415860">
      <w:bodyDiv w:val="1"/>
      <w:marLeft w:val="0"/>
      <w:marRight w:val="0"/>
      <w:marTop w:val="0"/>
      <w:marBottom w:val="0"/>
      <w:divBdr>
        <w:top w:val="none" w:sz="0" w:space="0" w:color="auto"/>
        <w:left w:val="none" w:sz="0" w:space="0" w:color="auto"/>
        <w:bottom w:val="none" w:sz="0" w:space="0" w:color="auto"/>
        <w:right w:val="none" w:sz="0" w:space="0" w:color="auto"/>
      </w:divBdr>
      <w:divsChild>
        <w:div w:id="525757328">
          <w:marLeft w:val="0"/>
          <w:marRight w:val="0"/>
          <w:marTop w:val="240"/>
          <w:marBottom w:val="240"/>
          <w:divBdr>
            <w:top w:val="none" w:sz="0" w:space="0" w:color="auto"/>
            <w:left w:val="none" w:sz="0" w:space="0" w:color="auto"/>
            <w:bottom w:val="none" w:sz="0" w:space="0" w:color="auto"/>
            <w:right w:val="none" w:sz="0" w:space="0" w:color="auto"/>
          </w:divBdr>
        </w:div>
        <w:div w:id="669405077">
          <w:marLeft w:val="0"/>
          <w:marRight w:val="0"/>
          <w:marTop w:val="240"/>
          <w:marBottom w:val="240"/>
          <w:divBdr>
            <w:top w:val="none" w:sz="0" w:space="0" w:color="auto"/>
            <w:left w:val="none" w:sz="0" w:space="0" w:color="auto"/>
            <w:bottom w:val="none" w:sz="0" w:space="0" w:color="auto"/>
            <w:right w:val="none" w:sz="0" w:space="0" w:color="auto"/>
          </w:divBdr>
        </w:div>
      </w:divsChild>
    </w:div>
    <w:div w:id="1396464469">
      <w:bodyDiv w:val="1"/>
      <w:marLeft w:val="0"/>
      <w:marRight w:val="0"/>
      <w:marTop w:val="0"/>
      <w:marBottom w:val="0"/>
      <w:divBdr>
        <w:top w:val="none" w:sz="0" w:space="0" w:color="auto"/>
        <w:left w:val="none" w:sz="0" w:space="0" w:color="auto"/>
        <w:bottom w:val="none" w:sz="0" w:space="0" w:color="auto"/>
        <w:right w:val="none" w:sz="0" w:space="0" w:color="auto"/>
      </w:divBdr>
      <w:divsChild>
        <w:div w:id="1805467646">
          <w:marLeft w:val="0"/>
          <w:marRight w:val="0"/>
          <w:marTop w:val="240"/>
          <w:marBottom w:val="240"/>
          <w:divBdr>
            <w:top w:val="none" w:sz="0" w:space="0" w:color="auto"/>
            <w:left w:val="none" w:sz="0" w:space="0" w:color="auto"/>
            <w:bottom w:val="none" w:sz="0" w:space="0" w:color="auto"/>
            <w:right w:val="none" w:sz="0" w:space="0" w:color="auto"/>
          </w:divBdr>
        </w:div>
        <w:div w:id="2114352136">
          <w:marLeft w:val="0"/>
          <w:marRight w:val="0"/>
          <w:marTop w:val="240"/>
          <w:marBottom w:val="240"/>
          <w:divBdr>
            <w:top w:val="none" w:sz="0" w:space="0" w:color="auto"/>
            <w:left w:val="none" w:sz="0" w:space="0" w:color="auto"/>
            <w:bottom w:val="none" w:sz="0" w:space="0" w:color="auto"/>
            <w:right w:val="none" w:sz="0" w:space="0" w:color="auto"/>
          </w:divBdr>
        </w:div>
        <w:div w:id="1863979977">
          <w:marLeft w:val="0"/>
          <w:marRight w:val="0"/>
          <w:marTop w:val="240"/>
          <w:marBottom w:val="240"/>
          <w:divBdr>
            <w:top w:val="none" w:sz="0" w:space="0" w:color="auto"/>
            <w:left w:val="none" w:sz="0" w:space="0" w:color="auto"/>
            <w:bottom w:val="none" w:sz="0" w:space="0" w:color="auto"/>
            <w:right w:val="none" w:sz="0" w:space="0" w:color="auto"/>
          </w:divBdr>
        </w:div>
        <w:div w:id="505511707">
          <w:marLeft w:val="0"/>
          <w:marRight w:val="0"/>
          <w:marTop w:val="240"/>
          <w:marBottom w:val="240"/>
          <w:divBdr>
            <w:top w:val="none" w:sz="0" w:space="0" w:color="auto"/>
            <w:left w:val="none" w:sz="0" w:space="0" w:color="auto"/>
            <w:bottom w:val="none" w:sz="0" w:space="0" w:color="auto"/>
            <w:right w:val="none" w:sz="0" w:space="0" w:color="auto"/>
          </w:divBdr>
        </w:div>
      </w:divsChild>
    </w:div>
    <w:div w:id="1436366773">
      <w:bodyDiv w:val="1"/>
      <w:marLeft w:val="0"/>
      <w:marRight w:val="0"/>
      <w:marTop w:val="0"/>
      <w:marBottom w:val="0"/>
      <w:divBdr>
        <w:top w:val="none" w:sz="0" w:space="0" w:color="auto"/>
        <w:left w:val="none" w:sz="0" w:space="0" w:color="auto"/>
        <w:bottom w:val="none" w:sz="0" w:space="0" w:color="auto"/>
        <w:right w:val="none" w:sz="0" w:space="0" w:color="auto"/>
      </w:divBdr>
      <w:divsChild>
        <w:div w:id="657925152">
          <w:marLeft w:val="0"/>
          <w:marRight w:val="0"/>
          <w:marTop w:val="150"/>
          <w:marBottom w:val="150"/>
          <w:divBdr>
            <w:top w:val="none" w:sz="0" w:space="0" w:color="auto"/>
            <w:left w:val="none" w:sz="0" w:space="0" w:color="auto"/>
            <w:bottom w:val="none" w:sz="0" w:space="0" w:color="auto"/>
            <w:right w:val="none" w:sz="0" w:space="0" w:color="auto"/>
          </w:divBdr>
        </w:div>
        <w:div w:id="2047369900">
          <w:marLeft w:val="0"/>
          <w:marRight w:val="0"/>
          <w:marTop w:val="150"/>
          <w:marBottom w:val="150"/>
          <w:divBdr>
            <w:top w:val="none" w:sz="0" w:space="0" w:color="auto"/>
            <w:left w:val="none" w:sz="0" w:space="0" w:color="auto"/>
            <w:bottom w:val="none" w:sz="0" w:space="0" w:color="auto"/>
            <w:right w:val="none" w:sz="0" w:space="0" w:color="auto"/>
          </w:divBdr>
        </w:div>
        <w:div w:id="182861590">
          <w:marLeft w:val="0"/>
          <w:marRight w:val="0"/>
          <w:marTop w:val="150"/>
          <w:marBottom w:val="150"/>
          <w:divBdr>
            <w:top w:val="none" w:sz="0" w:space="0" w:color="auto"/>
            <w:left w:val="none" w:sz="0" w:space="0" w:color="auto"/>
            <w:bottom w:val="none" w:sz="0" w:space="0" w:color="auto"/>
            <w:right w:val="none" w:sz="0" w:space="0" w:color="auto"/>
          </w:divBdr>
        </w:div>
      </w:divsChild>
    </w:div>
    <w:div w:id="1482621549">
      <w:bodyDiv w:val="1"/>
      <w:marLeft w:val="0"/>
      <w:marRight w:val="0"/>
      <w:marTop w:val="0"/>
      <w:marBottom w:val="0"/>
      <w:divBdr>
        <w:top w:val="none" w:sz="0" w:space="0" w:color="auto"/>
        <w:left w:val="none" w:sz="0" w:space="0" w:color="auto"/>
        <w:bottom w:val="none" w:sz="0" w:space="0" w:color="auto"/>
        <w:right w:val="none" w:sz="0" w:space="0" w:color="auto"/>
      </w:divBdr>
      <w:divsChild>
        <w:div w:id="909268830">
          <w:marLeft w:val="0"/>
          <w:marRight w:val="0"/>
          <w:marTop w:val="150"/>
          <w:marBottom w:val="150"/>
          <w:divBdr>
            <w:top w:val="none" w:sz="0" w:space="0" w:color="auto"/>
            <w:left w:val="none" w:sz="0" w:space="0" w:color="auto"/>
            <w:bottom w:val="none" w:sz="0" w:space="0" w:color="auto"/>
            <w:right w:val="none" w:sz="0" w:space="0" w:color="auto"/>
          </w:divBdr>
        </w:div>
        <w:div w:id="1228683480">
          <w:marLeft w:val="0"/>
          <w:marRight w:val="0"/>
          <w:marTop w:val="150"/>
          <w:marBottom w:val="150"/>
          <w:divBdr>
            <w:top w:val="none" w:sz="0" w:space="0" w:color="auto"/>
            <w:left w:val="none" w:sz="0" w:space="0" w:color="auto"/>
            <w:bottom w:val="none" w:sz="0" w:space="0" w:color="auto"/>
            <w:right w:val="none" w:sz="0" w:space="0" w:color="auto"/>
          </w:divBdr>
        </w:div>
      </w:divsChild>
    </w:div>
    <w:div w:id="1547058388">
      <w:bodyDiv w:val="1"/>
      <w:marLeft w:val="0"/>
      <w:marRight w:val="0"/>
      <w:marTop w:val="0"/>
      <w:marBottom w:val="0"/>
      <w:divBdr>
        <w:top w:val="none" w:sz="0" w:space="0" w:color="auto"/>
        <w:left w:val="none" w:sz="0" w:space="0" w:color="auto"/>
        <w:bottom w:val="none" w:sz="0" w:space="0" w:color="auto"/>
        <w:right w:val="none" w:sz="0" w:space="0" w:color="auto"/>
      </w:divBdr>
      <w:divsChild>
        <w:div w:id="1993212856">
          <w:marLeft w:val="0"/>
          <w:marRight w:val="0"/>
          <w:marTop w:val="240"/>
          <w:marBottom w:val="240"/>
          <w:divBdr>
            <w:top w:val="none" w:sz="0" w:space="0" w:color="auto"/>
            <w:left w:val="none" w:sz="0" w:space="0" w:color="auto"/>
            <w:bottom w:val="none" w:sz="0" w:space="0" w:color="auto"/>
            <w:right w:val="none" w:sz="0" w:space="0" w:color="auto"/>
          </w:divBdr>
        </w:div>
        <w:div w:id="660425439">
          <w:marLeft w:val="0"/>
          <w:marRight w:val="0"/>
          <w:marTop w:val="240"/>
          <w:marBottom w:val="240"/>
          <w:divBdr>
            <w:top w:val="none" w:sz="0" w:space="0" w:color="auto"/>
            <w:left w:val="none" w:sz="0" w:space="0" w:color="auto"/>
            <w:bottom w:val="none" w:sz="0" w:space="0" w:color="auto"/>
            <w:right w:val="none" w:sz="0" w:space="0" w:color="auto"/>
          </w:divBdr>
        </w:div>
      </w:divsChild>
    </w:div>
    <w:div w:id="1668821855">
      <w:bodyDiv w:val="1"/>
      <w:marLeft w:val="0"/>
      <w:marRight w:val="0"/>
      <w:marTop w:val="0"/>
      <w:marBottom w:val="0"/>
      <w:divBdr>
        <w:top w:val="none" w:sz="0" w:space="0" w:color="auto"/>
        <w:left w:val="none" w:sz="0" w:space="0" w:color="auto"/>
        <w:bottom w:val="none" w:sz="0" w:space="0" w:color="auto"/>
        <w:right w:val="none" w:sz="0" w:space="0" w:color="auto"/>
      </w:divBdr>
      <w:divsChild>
        <w:div w:id="2117481516">
          <w:marLeft w:val="0"/>
          <w:marRight w:val="0"/>
          <w:marTop w:val="150"/>
          <w:marBottom w:val="150"/>
          <w:divBdr>
            <w:top w:val="none" w:sz="0" w:space="0" w:color="auto"/>
            <w:left w:val="none" w:sz="0" w:space="0" w:color="auto"/>
            <w:bottom w:val="none" w:sz="0" w:space="0" w:color="auto"/>
            <w:right w:val="none" w:sz="0" w:space="0" w:color="auto"/>
          </w:divBdr>
        </w:div>
        <w:div w:id="510492580">
          <w:marLeft w:val="0"/>
          <w:marRight w:val="0"/>
          <w:marTop w:val="150"/>
          <w:marBottom w:val="150"/>
          <w:divBdr>
            <w:top w:val="none" w:sz="0" w:space="0" w:color="auto"/>
            <w:left w:val="none" w:sz="0" w:space="0" w:color="auto"/>
            <w:bottom w:val="none" w:sz="0" w:space="0" w:color="auto"/>
            <w:right w:val="none" w:sz="0" w:space="0" w:color="auto"/>
          </w:divBdr>
        </w:div>
        <w:div w:id="1488787575">
          <w:marLeft w:val="0"/>
          <w:marRight w:val="0"/>
          <w:marTop w:val="150"/>
          <w:marBottom w:val="150"/>
          <w:divBdr>
            <w:top w:val="none" w:sz="0" w:space="0" w:color="auto"/>
            <w:left w:val="none" w:sz="0" w:space="0" w:color="auto"/>
            <w:bottom w:val="none" w:sz="0" w:space="0" w:color="auto"/>
            <w:right w:val="none" w:sz="0" w:space="0" w:color="auto"/>
          </w:divBdr>
        </w:div>
        <w:div w:id="526674417">
          <w:marLeft w:val="0"/>
          <w:marRight w:val="0"/>
          <w:marTop w:val="150"/>
          <w:marBottom w:val="150"/>
          <w:divBdr>
            <w:top w:val="none" w:sz="0" w:space="0" w:color="auto"/>
            <w:left w:val="none" w:sz="0" w:space="0" w:color="auto"/>
            <w:bottom w:val="none" w:sz="0" w:space="0" w:color="auto"/>
            <w:right w:val="none" w:sz="0" w:space="0" w:color="auto"/>
          </w:divBdr>
        </w:div>
      </w:divsChild>
    </w:div>
    <w:div w:id="1692533874">
      <w:bodyDiv w:val="1"/>
      <w:marLeft w:val="0"/>
      <w:marRight w:val="0"/>
      <w:marTop w:val="0"/>
      <w:marBottom w:val="0"/>
      <w:divBdr>
        <w:top w:val="none" w:sz="0" w:space="0" w:color="auto"/>
        <w:left w:val="none" w:sz="0" w:space="0" w:color="auto"/>
        <w:bottom w:val="none" w:sz="0" w:space="0" w:color="auto"/>
        <w:right w:val="none" w:sz="0" w:space="0" w:color="auto"/>
      </w:divBdr>
      <w:divsChild>
        <w:div w:id="748380590">
          <w:marLeft w:val="0"/>
          <w:marRight w:val="0"/>
          <w:marTop w:val="0"/>
          <w:marBottom w:val="0"/>
          <w:divBdr>
            <w:top w:val="none" w:sz="0" w:space="0" w:color="auto"/>
            <w:left w:val="none" w:sz="0" w:space="0" w:color="auto"/>
            <w:bottom w:val="none" w:sz="0" w:space="0" w:color="auto"/>
            <w:right w:val="none" w:sz="0" w:space="0" w:color="auto"/>
          </w:divBdr>
          <w:divsChild>
            <w:div w:id="387807458">
              <w:marLeft w:val="0"/>
              <w:marRight w:val="0"/>
              <w:marTop w:val="0"/>
              <w:marBottom w:val="0"/>
              <w:divBdr>
                <w:top w:val="none" w:sz="0" w:space="0" w:color="auto"/>
                <w:left w:val="none" w:sz="0" w:space="0" w:color="auto"/>
                <w:bottom w:val="none" w:sz="0" w:space="0" w:color="auto"/>
                <w:right w:val="none" w:sz="0" w:space="0" w:color="auto"/>
              </w:divBdr>
              <w:divsChild>
                <w:div w:id="1336226493">
                  <w:marLeft w:val="0"/>
                  <w:marRight w:val="0"/>
                  <w:marTop w:val="150"/>
                  <w:marBottom w:val="150"/>
                  <w:divBdr>
                    <w:top w:val="none" w:sz="0" w:space="0" w:color="auto"/>
                    <w:left w:val="none" w:sz="0" w:space="0" w:color="auto"/>
                    <w:bottom w:val="none" w:sz="0" w:space="0" w:color="auto"/>
                    <w:right w:val="none" w:sz="0" w:space="0" w:color="auto"/>
                  </w:divBdr>
                </w:div>
                <w:div w:id="520625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00355773">
      <w:bodyDiv w:val="1"/>
      <w:marLeft w:val="0"/>
      <w:marRight w:val="0"/>
      <w:marTop w:val="0"/>
      <w:marBottom w:val="0"/>
      <w:divBdr>
        <w:top w:val="none" w:sz="0" w:space="0" w:color="auto"/>
        <w:left w:val="none" w:sz="0" w:space="0" w:color="auto"/>
        <w:bottom w:val="none" w:sz="0" w:space="0" w:color="auto"/>
        <w:right w:val="none" w:sz="0" w:space="0" w:color="auto"/>
      </w:divBdr>
      <w:divsChild>
        <w:div w:id="264194587">
          <w:marLeft w:val="0"/>
          <w:marRight w:val="0"/>
          <w:marTop w:val="0"/>
          <w:marBottom w:val="281"/>
          <w:divBdr>
            <w:top w:val="none" w:sz="0" w:space="0" w:color="auto"/>
            <w:left w:val="none" w:sz="0" w:space="0" w:color="auto"/>
            <w:bottom w:val="none" w:sz="0" w:space="0" w:color="auto"/>
            <w:right w:val="none" w:sz="0" w:space="0" w:color="auto"/>
          </w:divBdr>
          <w:divsChild>
            <w:div w:id="1286276971">
              <w:marLeft w:val="0"/>
              <w:marRight w:val="0"/>
              <w:marTop w:val="0"/>
              <w:marBottom w:val="0"/>
              <w:divBdr>
                <w:top w:val="none" w:sz="0" w:space="0" w:color="auto"/>
                <w:left w:val="none" w:sz="0" w:space="0" w:color="auto"/>
                <w:bottom w:val="none" w:sz="0" w:space="0" w:color="auto"/>
                <w:right w:val="none" w:sz="0" w:space="0" w:color="auto"/>
              </w:divBdr>
              <w:divsChild>
                <w:div w:id="10197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47035">
          <w:marLeft w:val="0"/>
          <w:marRight w:val="0"/>
          <w:marTop w:val="0"/>
          <w:marBottom w:val="281"/>
          <w:divBdr>
            <w:top w:val="none" w:sz="0" w:space="0" w:color="auto"/>
            <w:left w:val="none" w:sz="0" w:space="0" w:color="auto"/>
            <w:bottom w:val="none" w:sz="0" w:space="0" w:color="auto"/>
            <w:right w:val="none" w:sz="0" w:space="0" w:color="auto"/>
          </w:divBdr>
          <w:divsChild>
            <w:div w:id="1219560742">
              <w:marLeft w:val="0"/>
              <w:marRight w:val="0"/>
              <w:marTop w:val="0"/>
              <w:marBottom w:val="0"/>
              <w:divBdr>
                <w:top w:val="none" w:sz="0" w:space="0" w:color="auto"/>
                <w:left w:val="none" w:sz="0" w:space="0" w:color="auto"/>
                <w:bottom w:val="none" w:sz="0" w:space="0" w:color="auto"/>
                <w:right w:val="none" w:sz="0" w:space="0" w:color="auto"/>
              </w:divBdr>
              <w:divsChild>
                <w:div w:id="204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3944">
          <w:marLeft w:val="0"/>
          <w:marRight w:val="0"/>
          <w:marTop w:val="0"/>
          <w:marBottom w:val="281"/>
          <w:divBdr>
            <w:top w:val="none" w:sz="0" w:space="0" w:color="auto"/>
            <w:left w:val="none" w:sz="0" w:space="0" w:color="auto"/>
            <w:bottom w:val="none" w:sz="0" w:space="0" w:color="auto"/>
            <w:right w:val="none" w:sz="0" w:space="0" w:color="auto"/>
          </w:divBdr>
          <w:divsChild>
            <w:div w:id="48042615">
              <w:marLeft w:val="0"/>
              <w:marRight w:val="0"/>
              <w:marTop w:val="0"/>
              <w:marBottom w:val="0"/>
              <w:divBdr>
                <w:top w:val="none" w:sz="0" w:space="0" w:color="auto"/>
                <w:left w:val="none" w:sz="0" w:space="0" w:color="auto"/>
                <w:bottom w:val="none" w:sz="0" w:space="0" w:color="auto"/>
                <w:right w:val="none" w:sz="0" w:space="0" w:color="auto"/>
              </w:divBdr>
              <w:divsChild>
                <w:div w:id="15431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89571">
      <w:bodyDiv w:val="1"/>
      <w:marLeft w:val="0"/>
      <w:marRight w:val="0"/>
      <w:marTop w:val="0"/>
      <w:marBottom w:val="0"/>
      <w:divBdr>
        <w:top w:val="none" w:sz="0" w:space="0" w:color="auto"/>
        <w:left w:val="none" w:sz="0" w:space="0" w:color="auto"/>
        <w:bottom w:val="none" w:sz="0" w:space="0" w:color="auto"/>
        <w:right w:val="none" w:sz="0" w:space="0" w:color="auto"/>
      </w:divBdr>
      <w:divsChild>
        <w:div w:id="263224053">
          <w:marLeft w:val="0"/>
          <w:marRight w:val="0"/>
          <w:marTop w:val="150"/>
          <w:marBottom w:val="150"/>
          <w:divBdr>
            <w:top w:val="none" w:sz="0" w:space="0" w:color="auto"/>
            <w:left w:val="none" w:sz="0" w:space="0" w:color="auto"/>
            <w:bottom w:val="none" w:sz="0" w:space="0" w:color="auto"/>
            <w:right w:val="none" w:sz="0" w:space="0" w:color="auto"/>
          </w:divBdr>
        </w:div>
        <w:div w:id="912200123">
          <w:marLeft w:val="0"/>
          <w:marRight w:val="0"/>
          <w:marTop w:val="150"/>
          <w:marBottom w:val="150"/>
          <w:divBdr>
            <w:top w:val="none" w:sz="0" w:space="0" w:color="auto"/>
            <w:left w:val="none" w:sz="0" w:space="0" w:color="auto"/>
            <w:bottom w:val="none" w:sz="0" w:space="0" w:color="auto"/>
            <w:right w:val="none" w:sz="0" w:space="0" w:color="auto"/>
          </w:divBdr>
        </w:div>
        <w:div w:id="127390430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tterstock.com/tr/image-photo/young-caregiver-helping-senior-woman-walking%201910306026" TargetMode="External"/><Relationship Id="rId5" Type="http://schemas.openxmlformats.org/officeDocument/2006/relationships/webSettings" Target="webSettings.xml"/><Relationship Id="rId10" Type="http://schemas.openxmlformats.org/officeDocument/2006/relationships/hyperlink" Target="https://www.shutterstock.com/image-photo/preschool-children-play-on-speech-therapy-150247841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91B25-1C88-4C55-87D1-BCA7E276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4440</Words>
  <Characters>25308</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ZEHRA</dc:creator>
  <cp:lastModifiedBy>ZEHRA</cp:lastModifiedBy>
  <cp:revision>8</cp:revision>
  <cp:lastPrinted>2026-04-26T14:42:00Z</cp:lastPrinted>
  <dcterms:created xsi:type="dcterms:W3CDTF">2026-04-26T10:14:00Z</dcterms:created>
  <dcterms:modified xsi:type="dcterms:W3CDTF">2026-04-26T14:42:00Z</dcterms:modified>
</cp:coreProperties>
</file>