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29C" w:rsidRDefault="00A2729C" w:rsidP="00A2729C">
      <w:pPr>
        <w:spacing w:after="0"/>
        <w:ind w:left="142"/>
        <w:rPr>
          <w:rFonts w:ascii="Tahoma" w:hAnsi="Tahoma" w:cs="Tahoma"/>
          <w:b/>
          <w:sz w:val="18"/>
          <w:szCs w:val="18"/>
        </w:rPr>
      </w:pPr>
      <w:r w:rsidRPr="00A2729C">
        <w:rPr>
          <w:rFonts w:ascii="Tahoma" w:hAnsi="Tahoma" w:cs="Tahoma"/>
          <w:b/>
          <w:sz w:val="18"/>
          <w:szCs w:val="18"/>
        </w:rPr>
        <w:t>İSLAM BİLİMTARİHİ DERS NOTU</w:t>
      </w:r>
    </w:p>
    <w:p w:rsidR="00A2729C" w:rsidRDefault="00A2729C" w:rsidP="00A2729C">
      <w:pPr>
        <w:spacing w:after="0"/>
        <w:ind w:left="142"/>
        <w:rPr>
          <w:rFonts w:ascii="Tahoma" w:hAnsi="Tahoma" w:cs="Tahoma"/>
          <w:b/>
          <w:sz w:val="18"/>
          <w:szCs w:val="18"/>
        </w:rPr>
      </w:pPr>
    </w:p>
    <w:p w:rsidR="00722875" w:rsidRDefault="00722875" w:rsidP="00A2729C">
      <w:pPr>
        <w:spacing w:after="0"/>
        <w:ind w:left="142"/>
        <w:rPr>
          <w:rFonts w:ascii="Tahoma" w:hAnsi="Tahoma" w:cs="Tahoma"/>
          <w:b/>
          <w:sz w:val="18"/>
          <w:szCs w:val="18"/>
          <w:u w:val="single"/>
        </w:rPr>
        <w:sectPr w:rsidR="00722875" w:rsidSect="006A16AA">
          <w:headerReference w:type="default" r:id="rId6"/>
          <w:pgSz w:w="11906" w:h="16838"/>
          <w:pgMar w:top="993" w:right="849" w:bottom="1134" w:left="709" w:header="708" w:footer="708" w:gutter="0"/>
          <w:cols w:space="708"/>
          <w:docGrid w:linePitch="360"/>
        </w:sectPr>
      </w:pPr>
    </w:p>
    <w:p w:rsidR="003F13F0" w:rsidRDefault="00722875" w:rsidP="00722875">
      <w:pPr>
        <w:spacing w:after="0"/>
        <w:rPr>
          <w:rFonts w:ascii="Tahoma" w:hAnsi="Tahoma" w:cs="Tahoma"/>
          <w:sz w:val="18"/>
          <w:szCs w:val="18"/>
        </w:rPr>
      </w:pPr>
      <w:r w:rsidRPr="00722875">
        <w:rPr>
          <w:rFonts w:ascii="Tahoma" w:hAnsi="Tahoma" w:cs="Tahoma"/>
          <w:b/>
          <w:sz w:val="18"/>
          <w:szCs w:val="18"/>
          <w:u w:val="single"/>
        </w:rPr>
        <w:lastRenderedPageBreak/>
        <w:t>Bilimin Tanımı:</w:t>
      </w:r>
      <w:r>
        <w:rPr>
          <w:rFonts w:ascii="Tahoma" w:hAnsi="Tahoma" w:cs="Tahoma"/>
          <w:sz w:val="18"/>
          <w:szCs w:val="18"/>
        </w:rPr>
        <w:t xml:space="preserve"> </w:t>
      </w:r>
      <w:proofErr w:type="spellStart"/>
      <w:r w:rsidR="00A2729C" w:rsidRPr="00A2729C">
        <w:rPr>
          <w:rFonts w:ascii="Tahoma" w:hAnsi="Tahoma" w:cs="Tahoma"/>
          <w:sz w:val="18"/>
          <w:szCs w:val="18"/>
        </w:rPr>
        <w:t>Arapça’da</w:t>
      </w:r>
      <w:proofErr w:type="spellEnd"/>
      <w:r w:rsidR="00A2729C" w:rsidRPr="00A2729C">
        <w:rPr>
          <w:rFonts w:ascii="Tahoma" w:hAnsi="Tahoma" w:cs="Tahoma"/>
          <w:sz w:val="18"/>
          <w:szCs w:val="18"/>
        </w:rPr>
        <w:t xml:space="preserve"> “</w:t>
      </w:r>
      <w:r w:rsidR="00A2729C" w:rsidRPr="00A2729C">
        <w:rPr>
          <w:rFonts w:ascii="Tahoma" w:hAnsi="Tahoma" w:cs="Tahoma"/>
          <w:b/>
          <w:sz w:val="18"/>
          <w:szCs w:val="18"/>
        </w:rPr>
        <w:t>ilim</w:t>
      </w:r>
      <w:r w:rsidR="00A2729C" w:rsidRPr="00A2729C">
        <w:rPr>
          <w:rFonts w:ascii="Tahoma" w:hAnsi="Tahoma" w:cs="Tahoma"/>
          <w:sz w:val="18"/>
          <w:szCs w:val="18"/>
        </w:rPr>
        <w:t xml:space="preserve">” olarak kullanılan </w:t>
      </w:r>
      <w:r w:rsidR="003F13F0">
        <w:rPr>
          <w:rFonts w:ascii="Tahoma" w:hAnsi="Tahoma" w:cs="Tahoma"/>
          <w:sz w:val="18"/>
          <w:szCs w:val="18"/>
        </w:rPr>
        <w:t xml:space="preserve">bu </w:t>
      </w:r>
      <w:proofErr w:type="gramStart"/>
      <w:r w:rsidR="003F13F0">
        <w:rPr>
          <w:rFonts w:ascii="Tahoma" w:hAnsi="Tahoma" w:cs="Tahoma"/>
          <w:sz w:val="18"/>
          <w:szCs w:val="18"/>
        </w:rPr>
        <w:t xml:space="preserve">kelimenin </w:t>
      </w:r>
      <w:r w:rsidR="00A2729C">
        <w:rPr>
          <w:rFonts w:ascii="Tahoma" w:hAnsi="Tahoma" w:cs="Tahoma"/>
          <w:sz w:val="18"/>
          <w:szCs w:val="18"/>
        </w:rPr>
        <w:t xml:space="preserve"> Türkçedeki</w:t>
      </w:r>
      <w:proofErr w:type="gramEnd"/>
      <w:r w:rsidR="00A2729C">
        <w:rPr>
          <w:rFonts w:ascii="Tahoma" w:hAnsi="Tahoma" w:cs="Tahoma"/>
          <w:sz w:val="18"/>
          <w:szCs w:val="18"/>
        </w:rPr>
        <w:t xml:space="preserve"> tam karşılığı “BİLİM”</w:t>
      </w:r>
      <w:r w:rsidR="003F13F0">
        <w:rPr>
          <w:rFonts w:ascii="Tahoma" w:hAnsi="Tahoma" w:cs="Tahoma"/>
          <w:sz w:val="18"/>
          <w:szCs w:val="18"/>
        </w:rPr>
        <w:t xml:space="preserve"> kelimesi ile ifade edilmektedir.</w:t>
      </w:r>
    </w:p>
    <w:p w:rsidR="00A2729C" w:rsidRDefault="003F13F0" w:rsidP="00722875">
      <w:pPr>
        <w:spacing w:after="0"/>
        <w:rPr>
          <w:rFonts w:ascii="Tahoma" w:hAnsi="Tahoma" w:cs="Tahoma"/>
          <w:sz w:val="18"/>
          <w:szCs w:val="18"/>
        </w:rPr>
      </w:pPr>
      <w:r w:rsidRPr="003F13F0">
        <w:rPr>
          <w:rFonts w:ascii="Tahoma" w:hAnsi="Tahoma" w:cs="Tahoma"/>
          <w:b/>
          <w:sz w:val="18"/>
          <w:szCs w:val="18"/>
        </w:rPr>
        <w:t>Bilim</w:t>
      </w:r>
      <w:r w:rsidR="00A2729C" w:rsidRPr="003F13F0">
        <w:rPr>
          <w:rFonts w:ascii="Tahoma" w:hAnsi="Tahoma" w:cs="Tahoma"/>
          <w:b/>
          <w:sz w:val="18"/>
          <w:szCs w:val="18"/>
        </w:rPr>
        <w:t>;</w:t>
      </w:r>
      <w:r w:rsidR="00A2729C">
        <w:rPr>
          <w:rFonts w:ascii="Tahoma" w:hAnsi="Tahoma" w:cs="Tahoma"/>
          <w:sz w:val="18"/>
          <w:szCs w:val="18"/>
        </w:rPr>
        <w:t xml:space="preserve"> </w:t>
      </w:r>
      <w:r w:rsidR="00A2729C" w:rsidRPr="00A2729C">
        <w:rPr>
          <w:rFonts w:ascii="Tahoma" w:hAnsi="Tahoma" w:cs="Tahoma"/>
          <w:sz w:val="18"/>
          <w:szCs w:val="18"/>
        </w:rPr>
        <w:t xml:space="preserve"> </w:t>
      </w:r>
      <w:r w:rsidR="00A2729C" w:rsidRPr="003F13F0">
        <w:rPr>
          <w:rFonts w:ascii="Tahoma" w:hAnsi="Tahoma" w:cs="Tahoma"/>
          <w:i/>
          <w:sz w:val="18"/>
          <w:szCs w:val="18"/>
        </w:rPr>
        <w:t>Evrenin veya olayların bir bölümünü konu olarak seçen, deneye dayanan yöntemler ve gerçeklikten yararlanarak sonuç çıkarmaya çalışan düzenli bilgiye</w:t>
      </w:r>
      <w:r>
        <w:rPr>
          <w:rFonts w:ascii="Tahoma" w:hAnsi="Tahoma" w:cs="Tahoma"/>
          <w:sz w:val="18"/>
          <w:szCs w:val="18"/>
        </w:rPr>
        <w:t>,</w:t>
      </w:r>
      <w:r w:rsidR="00A2729C">
        <w:rPr>
          <w:rFonts w:ascii="Tahoma" w:hAnsi="Tahoma" w:cs="Tahoma"/>
          <w:sz w:val="18"/>
          <w:szCs w:val="18"/>
        </w:rPr>
        <w:t xml:space="preserve"> bilim denmiştir. </w:t>
      </w:r>
    </w:p>
    <w:p w:rsidR="003F13F0" w:rsidRDefault="003F13F0" w:rsidP="00722875">
      <w:pPr>
        <w:spacing w:after="0"/>
        <w:rPr>
          <w:rFonts w:ascii="Tahoma" w:hAnsi="Tahoma" w:cs="Tahoma"/>
          <w:b/>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İslam Bilim Tarihini Neden Öğrenmeliyiz?</w:t>
      </w:r>
    </w:p>
    <w:p w:rsidR="00A2729C" w:rsidRDefault="00A2729C" w:rsidP="00722875">
      <w:pPr>
        <w:spacing w:after="0"/>
        <w:rPr>
          <w:rFonts w:ascii="Tahoma" w:hAnsi="Tahoma" w:cs="Tahoma"/>
          <w:sz w:val="18"/>
          <w:szCs w:val="18"/>
        </w:rPr>
      </w:pPr>
      <w:r>
        <w:rPr>
          <w:rFonts w:ascii="Tahoma" w:hAnsi="Tahoma" w:cs="Tahoma"/>
          <w:sz w:val="18"/>
          <w:szCs w:val="18"/>
        </w:rPr>
        <w:t>- İlim/bilim kavramı</w:t>
      </w:r>
      <w:r w:rsidRPr="00A2729C">
        <w:rPr>
          <w:rFonts w:ascii="Tahoma" w:hAnsi="Tahoma" w:cs="Tahoma"/>
          <w:sz w:val="18"/>
          <w:szCs w:val="18"/>
        </w:rPr>
        <w:t>,</w:t>
      </w:r>
      <w:r>
        <w:rPr>
          <w:rFonts w:ascii="Tahoma" w:hAnsi="Tahoma" w:cs="Tahoma"/>
          <w:sz w:val="18"/>
          <w:szCs w:val="18"/>
        </w:rPr>
        <w:t xml:space="preserve"> </w:t>
      </w:r>
      <w:r w:rsidRPr="00A2729C">
        <w:rPr>
          <w:rFonts w:ascii="Tahoma" w:hAnsi="Tahoma" w:cs="Tahoma"/>
          <w:sz w:val="18"/>
          <w:szCs w:val="18"/>
        </w:rPr>
        <w:t xml:space="preserve">evrendeki olgu ve olayları birtakım yöntem ve tekniklerle açıklamaya çalışır. </w:t>
      </w:r>
      <w:proofErr w:type="spellStart"/>
      <w:r w:rsidRPr="00A2729C">
        <w:rPr>
          <w:rFonts w:ascii="Tahoma" w:hAnsi="Tahoma" w:cs="Tahoma"/>
          <w:sz w:val="18"/>
          <w:szCs w:val="18"/>
        </w:rPr>
        <w:t>Kur’an’ı</w:t>
      </w:r>
      <w:proofErr w:type="spellEnd"/>
      <w:r w:rsidRPr="00A2729C">
        <w:rPr>
          <w:rFonts w:ascii="Tahoma" w:hAnsi="Tahoma" w:cs="Tahoma"/>
          <w:sz w:val="18"/>
          <w:szCs w:val="18"/>
        </w:rPr>
        <w:t xml:space="preserve"> Kerim’de bilgiye çok önem verilmiş,</w:t>
      </w:r>
      <w:r>
        <w:rPr>
          <w:rFonts w:ascii="Tahoma" w:hAnsi="Tahoma" w:cs="Tahoma"/>
          <w:sz w:val="18"/>
          <w:szCs w:val="18"/>
        </w:rPr>
        <w:t xml:space="preserve"> </w:t>
      </w:r>
      <w:proofErr w:type="spellStart"/>
      <w:r>
        <w:rPr>
          <w:rFonts w:ascii="Tahoma" w:hAnsi="Tahoma" w:cs="Tahoma"/>
          <w:sz w:val="18"/>
          <w:szCs w:val="18"/>
        </w:rPr>
        <w:t>Fatır</w:t>
      </w:r>
      <w:proofErr w:type="spellEnd"/>
      <w:r>
        <w:rPr>
          <w:rFonts w:ascii="Tahoma" w:hAnsi="Tahoma" w:cs="Tahoma"/>
          <w:sz w:val="18"/>
          <w:szCs w:val="18"/>
        </w:rPr>
        <w:t xml:space="preserve"> Suresi 28 ayette: </w:t>
      </w:r>
      <w:r w:rsidRPr="00A2729C">
        <w:rPr>
          <w:rFonts w:ascii="Tahoma" w:hAnsi="Tahoma" w:cs="Tahoma"/>
          <w:sz w:val="18"/>
          <w:szCs w:val="18"/>
        </w:rPr>
        <w:t xml:space="preserve"> "</w:t>
      </w:r>
      <w:r w:rsidRPr="00A2729C">
        <w:rPr>
          <w:rFonts w:ascii="Tahoma" w:hAnsi="Tahoma" w:cs="Tahoma"/>
          <w:b/>
          <w:i/>
          <w:sz w:val="18"/>
          <w:szCs w:val="18"/>
        </w:rPr>
        <w:t xml:space="preserve">Kulları içinde Allah’a en çok saygı duyan </w:t>
      </w:r>
      <w:proofErr w:type="gramStart"/>
      <w:r w:rsidRPr="00A2729C">
        <w:rPr>
          <w:rFonts w:ascii="Tahoma" w:hAnsi="Tahoma" w:cs="Tahoma"/>
          <w:b/>
          <w:i/>
          <w:sz w:val="18"/>
          <w:szCs w:val="18"/>
        </w:rPr>
        <w:t>alimlerdir</w:t>
      </w:r>
      <w:proofErr w:type="gramEnd"/>
      <w:r>
        <w:rPr>
          <w:rFonts w:ascii="Tahoma" w:hAnsi="Tahoma" w:cs="Tahoma"/>
          <w:sz w:val="18"/>
          <w:szCs w:val="18"/>
        </w:rPr>
        <w:t xml:space="preserve">." </w:t>
      </w:r>
      <w:proofErr w:type="spellStart"/>
      <w:r>
        <w:rPr>
          <w:rFonts w:ascii="Tahoma" w:hAnsi="Tahoma" w:cs="Tahoma"/>
          <w:sz w:val="18"/>
          <w:szCs w:val="18"/>
        </w:rPr>
        <w:t>Buyurularak</w:t>
      </w:r>
      <w:proofErr w:type="spellEnd"/>
      <w:r>
        <w:rPr>
          <w:rFonts w:ascii="Tahoma" w:hAnsi="Tahoma" w:cs="Tahoma"/>
          <w:sz w:val="18"/>
          <w:szCs w:val="18"/>
        </w:rPr>
        <w:t xml:space="preserve"> </w:t>
      </w:r>
      <w:r w:rsidRPr="00A2729C">
        <w:rPr>
          <w:rFonts w:ascii="Tahoma" w:hAnsi="Tahoma" w:cs="Tahoma"/>
          <w:sz w:val="18"/>
          <w:szCs w:val="18"/>
        </w:rPr>
        <w:t>bilgiye ve bilim insanlarına verile</w:t>
      </w:r>
      <w:r>
        <w:rPr>
          <w:rFonts w:ascii="Tahoma" w:hAnsi="Tahoma" w:cs="Tahoma"/>
          <w:sz w:val="18"/>
          <w:szCs w:val="18"/>
        </w:rPr>
        <w:t>n önem vurgulanmıştır.</w:t>
      </w:r>
    </w:p>
    <w:p w:rsidR="00A2729C" w:rsidRDefault="00A2729C" w:rsidP="00722875">
      <w:pPr>
        <w:spacing w:after="0"/>
        <w:rPr>
          <w:rFonts w:ascii="Tahoma" w:hAnsi="Tahoma" w:cs="Tahoma"/>
          <w:sz w:val="18"/>
          <w:szCs w:val="18"/>
        </w:rPr>
      </w:pPr>
      <w:r w:rsidRPr="00A2729C">
        <w:rPr>
          <w:rFonts w:ascii="Tahoma" w:hAnsi="Tahoma" w:cs="Tahoma"/>
          <w:sz w:val="18"/>
          <w:szCs w:val="18"/>
        </w:rPr>
        <w:t>Müslümanlar ilim konusu üzerinde önemle durmuş, çok zengin bir medeniyet inşa etmişlerdir. İslam medeniyeti IX ve XIII. yüzyıllar arasında bilimsel çalışmalarda "</w:t>
      </w:r>
      <w:r w:rsidRPr="003F13F0">
        <w:rPr>
          <w:rFonts w:ascii="Tahoma" w:hAnsi="Tahoma" w:cs="Tahoma"/>
          <w:b/>
          <w:sz w:val="18"/>
          <w:szCs w:val="18"/>
        </w:rPr>
        <w:t>Altın Çağ</w:t>
      </w:r>
      <w:r w:rsidRPr="00A2729C">
        <w:rPr>
          <w:rFonts w:ascii="Tahoma" w:hAnsi="Tahoma" w:cs="Tahoma"/>
          <w:sz w:val="18"/>
          <w:szCs w:val="18"/>
        </w:rPr>
        <w:t xml:space="preserve">"ını yaşamış, aynı dönemde </w:t>
      </w:r>
      <w:proofErr w:type="spellStart"/>
      <w:r w:rsidRPr="00A2729C">
        <w:rPr>
          <w:rFonts w:ascii="Tahoma" w:hAnsi="Tahoma" w:cs="Tahoma"/>
          <w:sz w:val="18"/>
          <w:szCs w:val="18"/>
        </w:rPr>
        <w:t>Hristiyan</w:t>
      </w:r>
      <w:proofErr w:type="spellEnd"/>
      <w:r w:rsidRPr="00A2729C">
        <w:rPr>
          <w:rFonts w:ascii="Tahoma" w:hAnsi="Tahoma" w:cs="Tahoma"/>
          <w:sz w:val="18"/>
          <w:szCs w:val="18"/>
        </w:rPr>
        <w:t xml:space="preserve"> Avrupa'da </w:t>
      </w:r>
      <w:proofErr w:type="spellStart"/>
      <w:r w:rsidRPr="00A2729C">
        <w:rPr>
          <w:rFonts w:ascii="Tahoma" w:hAnsi="Tahoma" w:cs="Tahoma"/>
          <w:sz w:val="18"/>
          <w:szCs w:val="18"/>
        </w:rPr>
        <w:t>ise"</w:t>
      </w:r>
      <w:r w:rsidRPr="00A2729C">
        <w:rPr>
          <w:rFonts w:ascii="Tahoma" w:hAnsi="Tahoma" w:cs="Tahoma"/>
          <w:b/>
          <w:sz w:val="18"/>
          <w:szCs w:val="18"/>
        </w:rPr>
        <w:t>Karanlık</w:t>
      </w:r>
      <w:proofErr w:type="spellEnd"/>
      <w:r w:rsidRPr="00A2729C">
        <w:rPr>
          <w:rFonts w:ascii="Tahoma" w:hAnsi="Tahoma" w:cs="Tahoma"/>
          <w:b/>
          <w:sz w:val="18"/>
          <w:szCs w:val="18"/>
        </w:rPr>
        <w:t xml:space="preserve"> Çağ</w:t>
      </w:r>
      <w:r w:rsidRPr="00A2729C">
        <w:rPr>
          <w:rFonts w:ascii="Tahoma" w:hAnsi="Tahoma" w:cs="Tahoma"/>
          <w:sz w:val="18"/>
          <w:szCs w:val="18"/>
        </w:rPr>
        <w:t>" hüküm sürmüştür.</w:t>
      </w:r>
    </w:p>
    <w:p w:rsidR="003F13F0" w:rsidRDefault="003F13F0" w:rsidP="00722875">
      <w:pPr>
        <w:spacing w:after="0"/>
        <w:rPr>
          <w:rFonts w:ascii="Tahoma" w:hAnsi="Tahoma" w:cs="Tahoma"/>
          <w:sz w:val="18"/>
          <w:szCs w:val="18"/>
        </w:rPr>
      </w:pPr>
      <w:r>
        <w:rPr>
          <w:rFonts w:ascii="Tahoma" w:hAnsi="Tahoma" w:cs="Tahoma"/>
          <w:sz w:val="18"/>
          <w:szCs w:val="18"/>
        </w:rPr>
        <w:t xml:space="preserve">Çünkü Orta Çağ </w:t>
      </w:r>
      <w:proofErr w:type="spellStart"/>
      <w:r>
        <w:rPr>
          <w:rFonts w:ascii="Tahoma" w:hAnsi="Tahoma" w:cs="Tahoma"/>
          <w:sz w:val="18"/>
          <w:szCs w:val="18"/>
        </w:rPr>
        <w:t>Avrupası</w:t>
      </w:r>
      <w:proofErr w:type="spellEnd"/>
      <w:r>
        <w:rPr>
          <w:rFonts w:ascii="Tahoma" w:hAnsi="Tahoma" w:cs="Tahoma"/>
          <w:sz w:val="18"/>
          <w:szCs w:val="18"/>
        </w:rPr>
        <w:t xml:space="preserve"> kilise ve din adamlarının </w:t>
      </w:r>
      <w:proofErr w:type="gramStart"/>
      <w:r>
        <w:rPr>
          <w:rFonts w:ascii="Tahoma" w:hAnsi="Tahoma" w:cs="Tahoma"/>
          <w:sz w:val="18"/>
          <w:szCs w:val="18"/>
        </w:rPr>
        <w:t>skolastik</w:t>
      </w:r>
      <w:proofErr w:type="gramEnd"/>
      <w:r>
        <w:rPr>
          <w:rFonts w:ascii="Tahoma" w:hAnsi="Tahoma" w:cs="Tahoma"/>
          <w:sz w:val="18"/>
          <w:szCs w:val="18"/>
        </w:rPr>
        <w:t xml:space="preserve"> </w:t>
      </w:r>
      <w:proofErr w:type="spellStart"/>
      <w:r>
        <w:rPr>
          <w:rFonts w:ascii="Tahoma" w:hAnsi="Tahoma" w:cs="Tahoma"/>
          <w:sz w:val="18"/>
          <w:szCs w:val="18"/>
        </w:rPr>
        <w:t>düşencesi</w:t>
      </w:r>
      <w:proofErr w:type="spellEnd"/>
      <w:r>
        <w:rPr>
          <w:rFonts w:ascii="Tahoma" w:hAnsi="Tahoma" w:cs="Tahoma"/>
          <w:sz w:val="18"/>
          <w:szCs w:val="18"/>
        </w:rPr>
        <w:t xml:space="preserve"> altındaydılar. Özgür düşünce yasaktı. Avrupa toplumu </w:t>
      </w:r>
      <w:r w:rsidRPr="003F13F0">
        <w:rPr>
          <w:rFonts w:ascii="Tahoma" w:hAnsi="Tahoma" w:cs="Tahoma"/>
          <w:b/>
          <w:sz w:val="18"/>
          <w:szCs w:val="18"/>
        </w:rPr>
        <w:t>feodal sistem</w:t>
      </w:r>
      <w:r>
        <w:rPr>
          <w:rFonts w:ascii="Tahoma" w:hAnsi="Tahoma" w:cs="Tahoma"/>
          <w:sz w:val="18"/>
          <w:szCs w:val="18"/>
        </w:rPr>
        <w:t xml:space="preserve"> denilen çeşitli sınıflardan oluşmaktaydı. Devlet yönetiminde söz hakkına sahip olan soylular ile din adamı ve rahipler en ayrıcalıklı sınıfa tabi idiler. Toplumun ağır yükünü omuzlayan orta direk burjuva (şehirde yaşayan ticaretle uğraşanlar), Köylüler ve hiçbir hakkı olmayan toprağa bağlı köleler sınıfı serflerden oluşmaktaydı. Toplumun yüzde kırkı kölelerden oluşmaktaydı.</w:t>
      </w:r>
    </w:p>
    <w:p w:rsidR="003F13F0" w:rsidRDefault="003F13F0" w:rsidP="00722875">
      <w:pPr>
        <w:spacing w:after="0"/>
        <w:rPr>
          <w:rFonts w:ascii="Tahoma" w:hAnsi="Tahoma" w:cs="Tahoma"/>
          <w:sz w:val="18"/>
          <w:szCs w:val="18"/>
        </w:rPr>
      </w:pPr>
      <w:r>
        <w:rPr>
          <w:rFonts w:ascii="Tahoma" w:hAnsi="Tahoma" w:cs="Tahoma"/>
          <w:sz w:val="18"/>
          <w:szCs w:val="18"/>
        </w:rPr>
        <w:t xml:space="preserve"> Sağlık ve temizlik ve bayındırda oldukça geriydiler.</w:t>
      </w:r>
    </w:p>
    <w:p w:rsidR="003F13F0" w:rsidRDefault="00EB60CB" w:rsidP="00722875">
      <w:pPr>
        <w:spacing w:after="0"/>
        <w:rPr>
          <w:rFonts w:ascii="Tahoma" w:hAnsi="Tahoma" w:cs="Tahoma"/>
          <w:sz w:val="18"/>
          <w:szCs w:val="18"/>
        </w:rPr>
      </w:pPr>
      <w:r>
        <w:rPr>
          <w:rFonts w:ascii="Tahoma" w:hAnsi="Tahoma" w:cs="Tahoma"/>
          <w:sz w:val="18"/>
          <w:szCs w:val="18"/>
        </w:rPr>
        <w:t xml:space="preserve">  T</w:t>
      </w:r>
      <w:r w:rsidR="003F13F0">
        <w:rPr>
          <w:rFonts w:ascii="Tahoma" w:hAnsi="Tahoma" w:cs="Tahoma"/>
          <w:sz w:val="18"/>
          <w:szCs w:val="18"/>
        </w:rPr>
        <w:t>uvaletlerin p</w:t>
      </w:r>
      <w:r>
        <w:rPr>
          <w:rFonts w:ascii="Tahoma" w:hAnsi="Tahoma" w:cs="Tahoma"/>
          <w:sz w:val="18"/>
          <w:szCs w:val="18"/>
        </w:rPr>
        <w:t>i</w:t>
      </w:r>
      <w:r w:rsidR="003F13F0">
        <w:rPr>
          <w:rFonts w:ascii="Tahoma" w:hAnsi="Tahoma" w:cs="Tahoma"/>
          <w:sz w:val="18"/>
          <w:szCs w:val="18"/>
        </w:rPr>
        <w:t>slikleri akarsulara bağlıydı, bu durum veba, tifo, sıtma gibi salgın hastalıklara neden olmuş.</w:t>
      </w:r>
      <w:r>
        <w:rPr>
          <w:rFonts w:ascii="Tahoma" w:hAnsi="Tahoma" w:cs="Tahoma"/>
          <w:sz w:val="18"/>
          <w:szCs w:val="18"/>
        </w:rPr>
        <w:t xml:space="preserve"> Temizlik için banyo yapmayı bilmezlerdi.</w:t>
      </w:r>
    </w:p>
    <w:p w:rsidR="003F13F0" w:rsidRDefault="00EB60CB" w:rsidP="00722875">
      <w:pPr>
        <w:spacing w:after="0"/>
        <w:rPr>
          <w:rFonts w:ascii="Tahoma" w:hAnsi="Tahoma" w:cs="Tahoma"/>
          <w:sz w:val="18"/>
          <w:szCs w:val="18"/>
        </w:rPr>
      </w:pPr>
      <w:r>
        <w:rPr>
          <w:rFonts w:ascii="Tahoma" w:hAnsi="Tahoma" w:cs="Tahoma"/>
          <w:sz w:val="18"/>
          <w:szCs w:val="18"/>
        </w:rPr>
        <w:t xml:space="preserve">  Kilise ve din adamları halkı din adına sömürmekteydi.</w:t>
      </w:r>
    </w:p>
    <w:p w:rsidR="00EB60CB" w:rsidRDefault="00EB60CB" w:rsidP="00722875">
      <w:pPr>
        <w:spacing w:after="0"/>
        <w:rPr>
          <w:rFonts w:ascii="Tahoma" w:hAnsi="Tahoma" w:cs="Tahoma"/>
          <w:sz w:val="18"/>
          <w:szCs w:val="18"/>
        </w:rPr>
      </w:pPr>
      <w:r>
        <w:rPr>
          <w:rFonts w:ascii="Tahoma" w:hAnsi="Tahoma" w:cs="Tahoma"/>
          <w:sz w:val="18"/>
          <w:szCs w:val="18"/>
        </w:rPr>
        <w:t xml:space="preserve"> Böyle bir çağda İslam dünyası, bayındırlaşmada, </w:t>
      </w:r>
      <w:proofErr w:type="spellStart"/>
      <w:r>
        <w:rPr>
          <w:rFonts w:ascii="Tahoma" w:hAnsi="Tahoma" w:cs="Tahoma"/>
          <w:sz w:val="18"/>
          <w:szCs w:val="18"/>
        </w:rPr>
        <w:t>hiyeraşi</w:t>
      </w:r>
      <w:proofErr w:type="spellEnd"/>
      <w:r>
        <w:rPr>
          <w:rFonts w:ascii="Tahoma" w:hAnsi="Tahoma" w:cs="Tahoma"/>
          <w:sz w:val="18"/>
          <w:szCs w:val="18"/>
        </w:rPr>
        <w:t xml:space="preserve">, bilme verilen önem, inanç, ahlak, saygı, bilimsel araştırma, sağlık alanında oldukça ileri düzeydeydiler. </w:t>
      </w:r>
    </w:p>
    <w:p w:rsidR="00EB60CB" w:rsidRPr="00A2729C" w:rsidRDefault="00EB60CB" w:rsidP="00722875">
      <w:pPr>
        <w:spacing w:after="0"/>
        <w:rPr>
          <w:rFonts w:ascii="Tahoma" w:hAnsi="Tahoma" w:cs="Tahoma"/>
          <w:sz w:val="18"/>
          <w:szCs w:val="18"/>
        </w:rPr>
      </w:pPr>
      <w:r>
        <w:rPr>
          <w:rFonts w:ascii="Tahoma" w:hAnsi="Tahoma" w:cs="Tahoma"/>
          <w:sz w:val="18"/>
          <w:szCs w:val="18"/>
        </w:rPr>
        <w:t xml:space="preserve">  </w:t>
      </w:r>
    </w:p>
    <w:p w:rsidR="00EB60CB" w:rsidRDefault="00A2729C" w:rsidP="00722875">
      <w:pPr>
        <w:spacing w:after="0"/>
        <w:rPr>
          <w:rFonts w:ascii="Tahoma" w:hAnsi="Tahoma" w:cs="Tahoma"/>
          <w:sz w:val="18"/>
          <w:szCs w:val="18"/>
        </w:rPr>
      </w:pPr>
      <w:r w:rsidRPr="00A2729C">
        <w:rPr>
          <w:rFonts w:ascii="Tahoma" w:hAnsi="Tahoma" w:cs="Tahoma"/>
          <w:sz w:val="18"/>
          <w:szCs w:val="18"/>
        </w:rPr>
        <w:t>- İslam bilim çalışmaları</w:t>
      </w:r>
    </w:p>
    <w:p w:rsidR="00EB60CB" w:rsidRDefault="00A2729C" w:rsidP="00722875">
      <w:pPr>
        <w:spacing w:after="0"/>
        <w:rPr>
          <w:rFonts w:ascii="Tahoma" w:hAnsi="Tahoma" w:cs="Tahoma"/>
          <w:sz w:val="18"/>
          <w:szCs w:val="18"/>
        </w:rPr>
      </w:pPr>
      <w:r w:rsidRPr="00A2729C">
        <w:rPr>
          <w:rFonts w:ascii="Tahoma" w:hAnsi="Tahoma" w:cs="Tahoma"/>
          <w:sz w:val="18"/>
          <w:szCs w:val="18"/>
        </w:rPr>
        <w:t xml:space="preserve"> </w:t>
      </w:r>
      <w:r w:rsidR="00EB60CB">
        <w:rPr>
          <w:rFonts w:ascii="Tahoma" w:hAnsi="Tahoma" w:cs="Tahoma"/>
          <w:sz w:val="18"/>
          <w:szCs w:val="18"/>
        </w:rPr>
        <w:t>-</w:t>
      </w:r>
      <w:r w:rsidRPr="00A2729C">
        <w:rPr>
          <w:rFonts w:ascii="Tahoma" w:hAnsi="Tahoma" w:cs="Tahoma"/>
          <w:sz w:val="18"/>
          <w:szCs w:val="18"/>
        </w:rPr>
        <w:t>gerçeklik,</w:t>
      </w:r>
    </w:p>
    <w:p w:rsidR="00EB60CB" w:rsidRDefault="00A2729C" w:rsidP="00722875">
      <w:pPr>
        <w:spacing w:after="0"/>
        <w:rPr>
          <w:rFonts w:ascii="Tahoma" w:hAnsi="Tahoma" w:cs="Tahoma"/>
          <w:sz w:val="18"/>
          <w:szCs w:val="18"/>
        </w:rPr>
      </w:pPr>
      <w:r w:rsidRPr="00A2729C">
        <w:rPr>
          <w:rFonts w:ascii="Tahoma" w:hAnsi="Tahoma" w:cs="Tahoma"/>
          <w:sz w:val="18"/>
          <w:szCs w:val="18"/>
        </w:rPr>
        <w:t xml:space="preserve"> </w:t>
      </w:r>
      <w:r w:rsidR="00EB60CB">
        <w:rPr>
          <w:rFonts w:ascii="Tahoma" w:hAnsi="Tahoma" w:cs="Tahoma"/>
          <w:sz w:val="18"/>
          <w:szCs w:val="18"/>
        </w:rPr>
        <w:t>-</w:t>
      </w:r>
      <w:r w:rsidRPr="00A2729C">
        <w:rPr>
          <w:rFonts w:ascii="Tahoma" w:hAnsi="Tahoma" w:cs="Tahoma"/>
          <w:sz w:val="18"/>
          <w:szCs w:val="18"/>
        </w:rPr>
        <w:t xml:space="preserve">faydacılık </w:t>
      </w:r>
    </w:p>
    <w:p w:rsidR="00EB60CB" w:rsidRDefault="00EB60CB" w:rsidP="00722875">
      <w:pPr>
        <w:spacing w:after="0"/>
        <w:rPr>
          <w:rFonts w:ascii="Tahoma" w:hAnsi="Tahoma" w:cs="Tahoma"/>
          <w:sz w:val="18"/>
          <w:szCs w:val="18"/>
        </w:rPr>
      </w:pPr>
      <w:r>
        <w:rPr>
          <w:rFonts w:ascii="Tahoma" w:hAnsi="Tahoma" w:cs="Tahoma"/>
          <w:sz w:val="18"/>
          <w:szCs w:val="18"/>
        </w:rPr>
        <w:t>-</w:t>
      </w:r>
      <w:r w:rsidR="00A2729C" w:rsidRPr="00A2729C">
        <w:rPr>
          <w:rFonts w:ascii="Tahoma" w:hAnsi="Tahoma" w:cs="Tahoma"/>
          <w:sz w:val="18"/>
          <w:szCs w:val="18"/>
        </w:rPr>
        <w:t xml:space="preserve">gayecilik gibi üç temel kavramı esas almıştır. </w:t>
      </w:r>
    </w:p>
    <w:p w:rsidR="00EB60CB" w:rsidRDefault="00A2729C" w:rsidP="00722875">
      <w:pPr>
        <w:spacing w:after="0"/>
        <w:rPr>
          <w:rFonts w:ascii="Tahoma" w:hAnsi="Tahoma" w:cs="Tahoma"/>
          <w:sz w:val="18"/>
          <w:szCs w:val="18"/>
        </w:rPr>
      </w:pPr>
      <w:r w:rsidRPr="00EB60CB">
        <w:rPr>
          <w:rFonts w:ascii="Tahoma" w:hAnsi="Tahoma" w:cs="Tahoma"/>
          <w:b/>
          <w:sz w:val="18"/>
          <w:szCs w:val="18"/>
        </w:rPr>
        <w:t>Gerçekçilik</w:t>
      </w:r>
      <w:r w:rsidRPr="00A2729C">
        <w:rPr>
          <w:rFonts w:ascii="Tahoma" w:hAnsi="Tahoma" w:cs="Tahoma"/>
          <w:sz w:val="18"/>
          <w:szCs w:val="18"/>
        </w:rPr>
        <w:t xml:space="preserve">, olgu ve olayları anlamlandırmayı; </w:t>
      </w:r>
    </w:p>
    <w:p w:rsidR="00EB60CB" w:rsidRDefault="00A2729C" w:rsidP="00722875">
      <w:pPr>
        <w:spacing w:after="0"/>
        <w:rPr>
          <w:rFonts w:ascii="Tahoma" w:hAnsi="Tahoma" w:cs="Tahoma"/>
          <w:sz w:val="18"/>
          <w:szCs w:val="18"/>
        </w:rPr>
      </w:pPr>
      <w:proofErr w:type="gramStart"/>
      <w:r w:rsidRPr="00EB60CB">
        <w:rPr>
          <w:rFonts w:ascii="Tahoma" w:hAnsi="Tahoma" w:cs="Tahoma"/>
          <w:b/>
          <w:sz w:val="18"/>
          <w:szCs w:val="18"/>
        </w:rPr>
        <w:t>faydacılık</w:t>
      </w:r>
      <w:proofErr w:type="gramEnd"/>
      <w:r w:rsidRPr="00EB60CB">
        <w:rPr>
          <w:rFonts w:ascii="Tahoma" w:hAnsi="Tahoma" w:cs="Tahoma"/>
          <w:b/>
          <w:sz w:val="18"/>
          <w:szCs w:val="18"/>
        </w:rPr>
        <w:t>,</w:t>
      </w:r>
      <w:r w:rsidRPr="00A2729C">
        <w:rPr>
          <w:rFonts w:ascii="Tahoma" w:hAnsi="Tahoma" w:cs="Tahoma"/>
          <w:sz w:val="18"/>
          <w:szCs w:val="18"/>
        </w:rPr>
        <w:t xml:space="preserve"> insanlığın yararına olan faaliyetlerde bulunmayı; </w:t>
      </w:r>
    </w:p>
    <w:p w:rsidR="00A2729C" w:rsidRPr="00A2729C" w:rsidRDefault="00A2729C" w:rsidP="00722875">
      <w:pPr>
        <w:spacing w:after="0"/>
        <w:rPr>
          <w:rFonts w:ascii="Tahoma" w:hAnsi="Tahoma" w:cs="Tahoma"/>
          <w:sz w:val="18"/>
          <w:szCs w:val="18"/>
        </w:rPr>
      </w:pPr>
      <w:proofErr w:type="gramStart"/>
      <w:r w:rsidRPr="00EB60CB">
        <w:rPr>
          <w:rFonts w:ascii="Tahoma" w:hAnsi="Tahoma" w:cs="Tahoma"/>
          <w:b/>
          <w:sz w:val="18"/>
          <w:szCs w:val="18"/>
        </w:rPr>
        <w:t>gayecilik</w:t>
      </w:r>
      <w:proofErr w:type="gramEnd"/>
      <w:r w:rsidRPr="00EB60CB">
        <w:rPr>
          <w:rFonts w:ascii="Tahoma" w:hAnsi="Tahoma" w:cs="Tahoma"/>
          <w:b/>
          <w:sz w:val="18"/>
          <w:szCs w:val="18"/>
        </w:rPr>
        <w:t xml:space="preserve"> </w:t>
      </w:r>
      <w:r w:rsidRPr="00A2729C">
        <w:rPr>
          <w:rFonts w:ascii="Tahoma" w:hAnsi="Tahoma" w:cs="Tahoma"/>
          <w:sz w:val="18"/>
          <w:szCs w:val="18"/>
        </w:rPr>
        <w:t>ise insanı Allah'ın varlığına götürmeyi amaçlar.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İslam Bilim Tarihçiliğinin Gelişmesine Katkı Sağlayan Batılı Bilim İnsanları</w:t>
      </w:r>
    </w:p>
    <w:p w:rsidR="00EB60CB" w:rsidRDefault="00A2729C" w:rsidP="00722875">
      <w:pPr>
        <w:spacing w:after="0"/>
        <w:rPr>
          <w:rFonts w:ascii="Tahoma" w:hAnsi="Tahoma" w:cs="Tahoma"/>
          <w:sz w:val="18"/>
          <w:szCs w:val="18"/>
        </w:rPr>
      </w:pPr>
      <w:r w:rsidRPr="00A2729C">
        <w:rPr>
          <w:rFonts w:ascii="Tahoma" w:hAnsi="Tahoma" w:cs="Tahoma"/>
          <w:sz w:val="18"/>
          <w:szCs w:val="18"/>
        </w:rPr>
        <w:t>-</w:t>
      </w:r>
      <w:proofErr w:type="spellStart"/>
      <w:r w:rsidRPr="00A2729C">
        <w:rPr>
          <w:rFonts w:ascii="Tahoma" w:hAnsi="Tahoma" w:cs="Tahoma"/>
          <w:sz w:val="18"/>
          <w:szCs w:val="18"/>
        </w:rPr>
        <w:t>Jacobus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Golius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Yakubus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Golyus</w:t>
      </w:r>
      <w:proofErr w:type="spellEnd"/>
      <w:r w:rsidRPr="00A2729C">
        <w:rPr>
          <w:rFonts w:ascii="Tahoma" w:hAnsi="Tahoma" w:cs="Tahoma"/>
          <w:sz w:val="18"/>
          <w:szCs w:val="18"/>
        </w:rPr>
        <w:t xml:space="preserve"> (1596-1667)], Arapça ve Latince olarak hazırladığı sözlük ile tanınan Hollandalı bilim insanıdır (Görsel </w:t>
      </w:r>
      <w:proofErr w:type="gramStart"/>
      <w:r w:rsidRPr="00A2729C">
        <w:rPr>
          <w:rFonts w:ascii="Tahoma" w:hAnsi="Tahoma" w:cs="Tahoma"/>
          <w:sz w:val="18"/>
          <w:szCs w:val="18"/>
        </w:rPr>
        <w:t>1.6</w:t>
      </w:r>
      <w:proofErr w:type="gramEnd"/>
      <w:r w:rsidRPr="00A2729C">
        <w:rPr>
          <w:rFonts w:ascii="Tahoma" w:hAnsi="Tahoma" w:cs="Tahoma"/>
          <w:sz w:val="18"/>
          <w:szCs w:val="18"/>
        </w:rPr>
        <w:t xml:space="preserve">). Hazırladığı bu sözlük XIX. yüzyılın ortalarına kadar kullanılmış ve başlıca kaynaklardan biri olmuştur. 1620'li yıllarda Doğu ülkelerinden topladığı kitapları ülkesine götürmüş ve bu kitapların çevirileri ile uğraşmıştır. </w:t>
      </w:r>
    </w:p>
    <w:p w:rsidR="00A2729C" w:rsidRDefault="00A2729C" w:rsidP="00722875">
      <w:pPr>
        <w:spacing w:after="0"/>
        <w:rPr>
          <w:rFonts w:ascii="Tahoma" w:hAnsi="Tahoma" w:cs="Tahoma"/>
          <w:sz w:val="18"/>
          <w:szCs w:val="18"/>
        </w:rPr>
      </w:pPr>
      <w:proofErr w:type="spellStart"/>
      <w:r w:rsidRPr="00EB60CB">
        <w:rPr>
          <w:rFonts w:ascii="Tahoma" w:hAnsi="Tahoma" w:cs="Tahoma"/>
          <w:b/>
          <w:sz w:val="18"/>
          <w:szCs w:val="18"/>
        </w:rPr>
        <w:t>Golios'</w:t>
      </w:r>
      <w:r w:rsidRPr="00A2729C">
        <w:rPr>
          <w:rFonts w:ascii="Tahoma" w:hAnsi="Tahoma" w:cs="Tahoma"/>
          <w:sz w:val="18"/>
          <w:szCs w:val="18"/>
        </w:rPr>
        <w:t>un</w:t>
      </w:r>
      <w:proofErr w:type="spellEnd"/>
      <w:r w:rsidRPr="00A2729C">
        <w:rPr>
          <w:rFonts w:ascii="Tahoma" w:hAnsi="Tahoma" w:cs="Tahoma"/>
          <w:sz w:val="18"/>
          <w:szCs w:val="18"/>
        </w:rPr>
        <w:t xml:space="preserve"> topladığı bu kitaplar, öğrencisi olan </w:t>
      </w:r>
      <w:proofErr w:type="spellStart"/>
      <w:r w:rsidRPr="00A2729C">
        <w:rPr>
          <w:rFonts w:ascii="Tahoma" w:hAnsi="Tahoma" w:cs="Tahoma"/>
          <w:sz w:val="18"/>
          <w:szCs w:val="18"/>
        </w:rPr>
        <w:t>Lewinius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Warners'in</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Levinus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Varnırs</w:t>
      </w:r>
      <w:proofErr w:type="spellEnd"/>
      <w:r w:rsidRPr="00A2729C">
        <w:rPr>
          <w:rFonts w:ascii="Tahoma" w:hAnsi="Tahoma" w:cs="Tahoma"/>
          <w:sz w:val="18"/>
          <w:szCs w:val="18"/>
        </w:rPr>
        <w:t xml:space="preserve">) topladığı kitaplarla beraber </w:t>
      </w:r>
      <w:proofErr w:type="spellStart"/>
      <w:r w:rsidRPr="00A2729C">
        <w:rPr>
          <w:rFonts w:ascii="Tahoma" w:hAnsi="Tahoma" w:cs="Tahoma"/>
          <w:sz w:val="18"/>
          <w:szCs w:val="18"/>
        </w:rPr>
        <w:t>Leiden</w:t>
      </w:r>
      <w:proofErr w:type="spellEnd"/>
      <w:r w:rsidRPr="00A2729C">
        <w:rPr>
          <w:rFonts w:ascii="Tahoma" w:hAnsi="Tahoma" w:cs="Tahoma"/>
          <w:sz w:val="18"/>
          <w:szCs w:val="18"/>
        </w:rPr>
        <w:t xml:space="preserve"> Üniversitesi Kütüphanesinin (Hollanda) Şarkiyat Bölümünün temelini oluşturmuştur. </w:t>
      </w:r>
      <w:proofErr w:type="spellStart"/>
      <w:r w:rsidRPr="00A2729C">
        <w:rPr>
          <w:rFonts w:ascii="Tahoma" w:hAnsi="Tahoma" w:cs="Tahoma"/>
          <w:sz w:val="18"/>
          <w:szCs w:val="18"/>
        </w:rPr>
        <w:t>Jacobus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Golius</w:t>
      </w:r>
      <w:proofErr w:type="spellEnd"/>
      <w:r w:rsidRPr="00A2729C">
        <w:rPr>
          <w:rFonts w:ascii="Tahoma" w:hAnsi="Tahoma" w:cs="Tahoma"/>
          <w:sz w:val="18"/>
          <w:szCs w:val="18"/>
        </w:rPr>
        <w:t xml:space="preserve"> zaman içinde bu </w:t>
      </w:r>
      <w:r w:rsidRPr="00A2729C">
        <w:rPr>
          <w:rFonts w:ascii="Tahoma" w:hAnsi="Tahoma" w:cs="Tahoma"/>
          <w:sz w:val="18"/>
          <w:szCs w:val="18"/>
        </w:rPr>
        <w:lastRenderedPageBreak/>
        <w:t>üniversitenin İslami araştırmalar için önemli bir merkez olmasını sağlamıştır.</w:t>
      </w:r>
    </w:p>
    <w:p w:rsidR="00EB60CB" w:rsidRPr="00A2729C" w:rsidRDefault="00EB60CB" w:rsidP="00722875">
      <w:pPr>
        <w:spacing w:after="0"/>
        <w:rPr>
          <w:rFonts w:ascii="Tahoma" w:hAnsi="Tahoma" w:cs="Tahoma"/>
          <w:sz w:val="18"/>
          <w:szCs w:val="18"/>
        </w:rPr>
      </w:pPr>
    </w:p>
    <w:p w:rsidR="00A2729C" w:rsidRDefault="00A2729C" w:rsidP="00722875">
      <w:pPr>
        <w:spacing w:after="0"/>
        <w:rPr>
          <w:rFonts w:ascii="Tahoma" w:hAnsi="Tahoma" w:cs="Tahoma"/>
          <w:sz w:val="18"/>
          <w:szCs w:val="18"/>
        </w:rPr>
      </w:pPr>
      <w:r w:rsidRPr="00A2729C">
        <w:rPr>
          <w:rFonts w:ascii="Tahoma" w:hAnsi="Tahoma" w:cs="Tahoma"/>
          <w:sz w:val="18"/>
          <w:szCs w:val="18"/>
        </w:rPr>
        <w:t xml:space="preserve">-Franz </w:t>
      </w:r>
      <w:proofErr w:type="spellStart"/>
      <w:r w:rsidRPr="00EB60CB">
        <w:rPr>
          <w:rFonts w:ascii="Tahoma" w:hAnsi="Tahoma" w:cs="Tahoma"/>
          <w:b/>
          <w:sz w:val="18"/>
          <w:szCs w:val="18"/>
        </w:rPr>
        <w:t>Rosenthal</w:t>
      </w:r>
      <w:proofErr w:type="spellEnd"/>
      <w:r w:rsidRPr="00EB60CB">
        <w:rPr>
          <w:rFonts w:ascii="Tahoma" w:hAnsi="Tahoma" w:cs="Tahoma"/>
          <w:b/>
          <w:sz w:val="18"/>
          <w:szCs w:val="18"/>
        </w:rPr>
        <w:t xml:space="preserve"> </w:t>
      </w:r>
      <w:r w:rsidRPr="00A2729C">
        <w:rPr>
          <w:rFonts w:ascii="Tahoma" w:hAnsi="Tahoma" w:cs="Tahoma"/>
          <w:sz w:val="18"/>
          <w:szCs w:val="18"/>
        </w:rPr>
        <w:t>[</w:t>
      </w:r>
      <w:proofErr w:type="spellStart"/>
      <w:r w:rsidRPr="00A2729C">
        <w:rPr>
          <w:rFonts w:ascii="Tahoma" w:hAnsi="Tahoma" w:cs="Tahoma"/>
          <w:sz w:val="18"/>
          <w:szCs w:val="18"/>
        </w:rPr>
        <w:t>Frans</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Rosenthal</w:t>
      </w:r>
      <w:proofErr w:type="spellEnd"/>
      <w:r w:rsidRPr="00A2729C">
        <w:rPr>
          <w:rFonts w:ascii="Tahoma" w:hAnsi="Tahoma" w:cs="Tahoma"/>
          <w:sz w:val="18"/>
          <w:szCs w:val="18"/>
        </w:rPr>
        <w:t xml:space="preserve"> (1914-2003)], İslam dini ve Arap edebiyatı üzerine yaptığı çalışmalar ile tanınmıştır. Erken İslam'da Mizah adlı eseri Orta Çağ İslam kültür tarihi üzerine yazılmıştır. </w:t>
      </w:r>
      <w:proofErr w:type="spellStart"/>
      <w:r w:rsidRPr="00A2729C">
        <w:rPr>
          <w:rFonts w:ascii="Tahoma" w:hAnsi="Tahoma" w:cs="Tahoma"/>
          <w:sz w:val="18"/>
          <w:szCs w:val="18"/>
        </w:rPr>
        <w:t>İbni</w:t>
      </w:r>
      <w:proofErr w:type="spellEnd"/>
      <w:r w:rsidRPr="00A2729C">
        <w:rPr>
          <w:rFonts w:ascii="Tahoma" w:hAnsi="Tahoma" w:cs="Tahoma"/>
          <w:sz w:val="18"/>
          <w:szCs w:val="18"/>
        </w:rPr>
        <w:t xml:space="preserve"> Haldun'un Mukaddime adlı eserini üç cilt olarak İngilizceye çevirmiştir.</w:t>
      </w:r>
    </w:p>
    <w:p w:rsidR="00EB60CB" w:rsidRPr="00A2729C" w:rsidRDefault="00EB60CB" w:rsidP="00722875">
      <w:pPr>
        <w:spacing w:after="0"/>
        <w:rPr>
          <w:rFonts w:ascii="Tahoma" w:hAnsi="Tahoma" w:cs="Tahoma"/>
          <w:sz w:val="18"/>
          <w:szCs w:val="18"/>
        </w:rPr>
      </w:pPr>
    </w:p>
    <w:p w:rsidR="00EB60CB" w:rsidRPr="00EB60CB" w:rsidRDefault="00EB60CB" w:rsidP="00722875">
      <w:pPr>
        <w:spacing w:after="0"/>
        <w:rPr>
          <w:rFonts w:ascii="Tahoma" w:hAnsi="Tahoma" w:cs="Tahoma"/>
          <w:b/>
          <w:sz w:val="18"/>
          <w:szCs w:val="18"/>
        </w:rPr>
      </w:pPr>
      <w:r w:rsidRPr="00EB60CB">
        <w:rPr>
          <w:rFonts w:ascii="Tahoma" w:hAnsi="Tahoma" w:cs="Tahoma"/>
          <w:b/>
          <w:sz w:val="18"/>
          <w:szCs w:val="18"/>
        </w:rPr>
        <w:t xml:space="preserve">George </w:t>
      </w:r>
      <w:proofErr w:type="spellStart"/>
      <w:r w:rsidRPr="00EB60CB">
        <w:rPr>
          <w:rFonts w:ascii="Tahoma" w:hAnsi="Tahoma" w:cs="Tahoma"/>
          <w:b/>
          <w:sz w:val="18"/>
          <w:szCs w:val="18"/>
        </w:rPr>
        <w:t>Sarton</w:t>
      </w:r>
      <w:proofErr w:type="spellEnd"/>
      <w:r w:rsidRPr="00EB60CB">
        <w:rPr>
          <w:rFonts w:ascii="Tahoma" w:hAnsi="Tahoma" w:cs="Tahoma"/>
          <w:b/>
          <w:sz w:val="18"/>
          <w:szCs w:val="18"/>
        </w:rPr>
        <w:t xml:space="preserve"> </w:t>
      </w:r>
    </w:p>
    <w:p w:rsidR="00A2729C" w:rsidRDefault="00A2729C" w:rsidP="00722875">
      <w:pPr>
        <w:spacing w:after="0"/>
        <w:rPr>
          <w:rFonts w:ascii="Tahoma" w:hAnsi="Tahoma" w:cs="Tahoma"/>
          <w:sz w:val="18"/>
          <w:szCs w:val="18"/>
        </w:rPr>
      </w:pPr>
      <w:r w:rsidRPr="00A2729C">
        <w:rPr>
          <w:rFonts w:ascii="Tahoma" w:hAnsi="Tahoma" w:cs="Tahoma"/>
          <w:sz w:val="18"/>
          <w:szCs w:val="18"/>
        </w:rPr>
        <w:t xml:space="preserve">-Bilim tarihinin kurucusu olan George </w:t>
      </w:r>
      <w:proofErr w:type="spellStart"/>
      <w:r w:rsidRPr="00A2729C">
        <w:rPr>
          <w:rFonts w:ascii="Tahoma" w:hAnsi="Tahoma" w:cs="Tahoma"/>
          <w:sz w:val="18"/>
          <w:szCs w:val="18"/>
        </w:rPr>
        <w:t>Sarton</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Corc</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Sarton</w:t>
      </w:r>
      <w:proofErr w:type="spellEnd"/>
      <w:r w:rsidRPr="00A2729C">
        <w:rPr>
          <w:rFonts w:ascii="Tahoma" w:hAnsi="Tahoma" w:cs="Tahoma"/>
          <w:sz w:val="18"/>
          <w:szCs w:val="18"/>
        </w:rPr>
        <w:t xml:space="preserve"> (1884-1956)], bilim tarihinin bir disiplin hâline gelmesinde etkili olmuştur. </w:t>
      </w:r>
      <w:proofErr w:type="spellStart"/>
      <w:r w:rsidRPr="00A2729C">
        <w:rPr>
          <w:rFonts w:ascii="Tahoma" w:hAnsi="Tahoma" w:cs="Tahoma"/>
          <w:sz w:val="18"/>
          <w:szCs w:val="18"/>
        </w:rPr>
        <w:t>İbn'ün</w:t>
      </w:r>
      <w:proofErr w:type="spellEnd"/>
      <w:r w:rsidRPr="00A2729C">
        <w:rPr>
          <w:rFonts w:ascii="Tahoma" w:hAnsi="Tahoma" w:cs="Tahoma"/>
          <w:sz w:val="18"/>
          <w:szCs w:val="18"/>
        </w:rPr>
        <w:t>-</w:t>
      </w:r>
      <w:proofErr w:type="spellStart"/>
      <w:r w:rsidRPr="00A2729C">
        <w:rPr>
          <w:rFonts w:ascii="Tahoma" w:hAnsi="Tahoma" w:cs="Tahoma"/>
          <w:sz w:val="18"/>
          <w:szCs w:val="18"/>
        </w:rPr>
        <w:t>Nedîm'in</w:t>
      </w:r>
      <w:proofErr w:type="spellEnd"/>
      <w:r w:rsidRPr="00A2729C">
        <w:rPr>
          <w:rFonts w:ascii="Tahoma" w:hAnsi="Tahoma" w:cs="Tahoma"/>
          <w:sz w:val="18"/>
          <w:szCs w:val="18"/>
        </w:rPr>
        <w:t xml:space="preserve"> bilimlerin sınıflandırılması ile ilgili çalışması olan el Fihrist adlı kitabından etkilenmiştir.</w:t>
      </w:r>
    </w:p>
    <w:p w:rsidR="00EB60CB" w:rsidRPr="00A2729C" w:rsidRDefault="00EB60CB" w:rsidP="00722875">
      <w:pPr>
        <w:spacing w:after="0"/>
        <w:rPr>
          <w:rFonts w:ascii="Tahoma" w:hAnsi="Tahoma" w:cs="Tahoma"/>
          <w:sz w:val="18"/>
          <w:szCs w:val="18"/>
        </w:rPr>
      </w:pPr>
    </w:p>
    <w:p w:rsidR="00A2729C" w:rsidRDefault="00A2729C" w:rsidP="00722875">
      <w:pPr>
        <w:spacing w:after="0"/>
        <w:rPr>
          <w:rFonts w:ascii="Tahoma" w:hAnsi="Tahoma" w:cs="Tahoma"/>
          <w:sz w:val="18"/>
          <w:szCs w:val="18"/>
        </w:rPr>
      </w:pPr>
      <w:r w:rsidRPr="00A2729C">
        <w:rPr>
          <w:rFonts w:ascii="Tahoma" w:hAnsi="Tahoma" w:cs="Tahoma"/>
          <w:sz w:val="18"/>
          <w:szCs w:val="18"/>
        </w:rPr>
        <w:t xml:space="preserve">-Louis </w:t>
      </w:r>
      <w:proofErr w:type="spellStart"/>
      <w:r w:rsidRPr="00A2729C">
        <w:rPr>
          <w:rFonts w:ascii="Tahoma" w:hAnsi="Tahoma" w:cs="Tahoma"/>
          <w:sz w:val="18"/>
          <w:szCs w:val="18"/>
        </w:rPr>
        <w:t>Amelie</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Sedillot</w:t>
      </w:r>
      <w:proofErr w:type="spellEnd"/>
      <w:r w:rsidRPr="00A2729C">
        <w:rPr>
          <w:rFonts w:ascii="Tahoma" w:hAnsi="Tahoma" w:cs="Tahoma"/>
          <w:sz w:val="18"/>
          <w:szCs w:val="18"/>
        </w:rPr>
        <w:t xml:space="preserve">, Joseph </w:t>
      </w:r>
      <w:proofErr w:type="spellStart"/>
      <w:r w:rsidRPr="00A2729C">
        <w:rPr>
          <w:rFonts w:ascii="Tahoma" w:hAnsi="Tahoma" w:cs="Tahoma"/>
          <w:sz w:val="18"/>
          <w:szCs w:val="18"/>
        </w:rPr>
        <w:t>Toussaint</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Reinaud</w:t>
      </w:r>
      <w:proofErr w:type="spellEnd"/>
      <w:r w:rsidRPr="00A2729C">
        <w:rPr>
          <w:rFonts w:ascii="Tahoma" w:hAnsi="Tahoma" w:cs="Tahoma"/>
          <w:sz w:val="18"/>
          <w:szCs w:val="18"/>
        </w:rPr>
        <w:t xml:space="preserve">, Franz </w:t>
      </w:r>
      <w:proofErr w:type="spellStart"/>
      <w:r w:rsidRPr="00A2729C">
        <w:rPr>
          <w:rFonts w:ascii="Tahoma" w:hAnsi="Tahoma" w:cs="Tahoma"/>
          <w:sz w:val="18"/>
          <w:szCs w:val="18"/>
        </w:rPr>
        <w:t>Woepcke</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Eilhard</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Wiedemann</w:t>
      </w:r>
      <w:proofErr w:type="spellEnd"/>
      <w:r w:rsidRPr="00A2729C">
        <w:rPr>
          <w:rFonts w:ascii="Tahoma" w:hAnsi="Tahoma" w:cs="Tahoma"/>
          <w:sz w:val="18"/>
          <w:szCs w:val="18"/>
        </w:rPr>
        <w:t xml:space="preserve"> ve Johann </w:t>
      </w:r>
      <w:proofErr w:type="spellStart"/>
      <w:r w:rsidRPr="00A2729C">
        <w:rPr>
          <w:rFonts w:ascii="Tahoma" w:hAnsi="Tahoma" w:cs="Tahoma"/>
          <w:sz w:val="18"/>
          <w:szCs w:val="18"/>
        </w:rPr>
        <w:t>Jakop</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Reiske</w:t>
      </w:r>
      <w:proofErr w:type="spellEnd"/>
      <w:r w:rsidRPr="00A2729C">
        <w:rPr>
          <w:rFonts w:ascii="Tahoma" w:hAnsi="Tahoma" w:cs="Tahoma"/>
          <w:sz w:val="18"/>
          <w:szCs w:val="18"/>
        </w:rPr>
        <w:t xml:space="preserve"> de İslam bilim tarihi üzerine önemli çalışmalar yapmıştır.</w:t>
      </w:r>
    </w:p>
    <w:p w:rsidR="00EB60CB" w:rsidRPr="00A2729C" w:rsidRDefault="00EB60CB" w:rsidP="00722875">
      <w:pPr>
        <w:spacing w:after="0"/>
        <w:rPr>
          <w:rFonts w:ascii="Tahoma" w:hAnsi="Tahoma" w:cs="Tahoma"/>
          <w:sz w:val="18"/>
          <w:szCs w:val="18"/>
        </w:rPr>
      </w:pPr>
    </w:p>
    <w:p w:rsidR="00A2729C" w:rsidRDefault="00EB60CB" w:rsidP="00722875">
      <w:pPr>
        <w:spacing w:after="0"/>
        <w:rPr>
          <w:rFonts w:ascii="Tahoma" w:hAnsi="Tahoma" w:cs="Tahoma"/>
          <w:b/>
          <w:sz w:val="18"/>
          <w:szCs w:val="18"/>
        </w:rPr>
      </w:pPr>
      <w:r w:rsidRPr="00EB60CB">
        <w:rPr>
          <w:rFonts w:ascii="Tahoma" w:hAnsi="Tahoma" w:cs="Tahoma"/>
          <w:b/>
          <w:sz w:val="18"/>
          <w:szCs w:val="18"/>
        </w:rPr>
        <w:t>İSLAM BİLİM TARİHÇİLİĞİNE KATKI SAĞLAYAN TÜRK ARAŞTIRMACILARI</w:t>
      </w:r>
    </w:p>
    <w:p w:rsidR="00722875" w:rsidRPr="00EB60CB" w:rsidRDefault="00722875" w:rsidP="00722875">
      <w:pPr>
        <w:spacing w:after="0"/>
        <w:rPr>
          <w:rFonts w:ascii="Tahoma" w:hAnsi="Tahoma" w:cs="Tahoma"/>
          <w:b/>
          <w:sz w:val="18"/>
          <w:szCs w:val="18"/>
        </w:rPr>
      </w:pPr>
    </w:p>
    <w:p w:rsidR="00A2729C" w:rsidRDefault="00A2729C" w:rsidP="00722875">
      <w:pPr>
        <w:spacing w:after="0"/>
        <w:rPr>
          <w:rFonts w:ascii="Tahoma" w:hAnsi="Tahoma" w:cs="Tahoma"/>
          <w:sz w:val="18"/>
          <w:szCs w:val="18"/>
        </w:rPr>
      </w:pPr>
      <w:r w:rsidRPr="00A2729C">
        <w:rPr>
          <w:rFonts w:ascii="Tahoma" w:hAnsi="Tahoma" w:cs="Tahoma"/>
          <w:sz w:val="18"/>
          <w:szCs w:val="18"/>
        </w:rPr>
        <w:t>-Batılı bilim insanlarının yanı sıra İslam bilim tarihinin araştırılmasına katkıda bulunmuş Türk bilim insanları da bulunmaktadır.</w:t>
      </w:r>
      <w:r w:rsidR="00722875">
        <w:rPr>
          <w:rFonts w:ascii="Tahoma" w:hAnsi="Tahoma" w:cs="Tahoma"/>
          <w:sz w:val="18"/>
          <w:szCs w:val="18"/>
        </w:rPr>
        <w:t xml:space="preserve"> Bunlar:</w:t>
      </w:r>
    </w:p>
    <w:p w:rsidR="00722875" w:rsidRPr="00A2729C" w:rsidRDefault="00722875" w:rsidP="00722875">
      <w:pPr>
        <w:spacing w:after="0"/>
        <w:rPr>
          <w:rFonts w:ascii="Tahoma" w:hAnsi="Tahoma" w:cs="Tahoma"/>
          <w:sz w:val="18"/>
          <w:szCs w:val="18"/>
        </w:rPr>
      </w:pPr>
    </w:p>
    <w:p w:rsidR="00A2729C" w:rsidRDefault="00A2729C" w:rsidP="00722875">
      <w:pPr>
        <w:spacing w:after="0"/>
        <w:rPr>
          <w:rFonts w:ascii="Tahoma" w:hAnsi="Tahoma" w:cs="Tahoma"/>
          <w:sz w:val="18"/>
          <w:szCs w:val="18"/>
        </w:rPr>
      </w:pPr>
      <w:r w:rsidRPr="00A2729C">
        <w:rPr>
          <w:rFonts w:ascii="Tahoma" w:hAnsi="Tahoma" w:cs="Tahoma"/>
          <w:sz w:val="18"/>
          <w:szCs w:val="18"/>
        </w:rPr>
        <w:t>-</w:t>
      </w:r>
      <w:r w:rsidRPr="00EB60CB">
        <w:rPr>
          <w:rFonts w:ascii="Tahoma" w:hAnsi="Tahoma" w:cs="Tahoma"/>
          <w:b/>
          <w:sz w:val="18"/>
          <w:szCs w:val="18"/>
        </w:rPr>
        <w:t>Salih Zeki,</w:t>
      </w:r>
      <w:r w:rsidRPr="00A2729C">
        <w:rPr>
          <w:rFonts w:ascii="Tahoma" w:hAnsi="Tahoma" w:cs="Tahoma"/>
          <w:sz w:val="18"/>
          <w:szCs w:val="18"/>
        </w:rPr>
        <w:t xml:space="preserve"> Türkiye'de bilim tarihi yazıcılığının öncüsü sayılabilir. Ortaçağ İslâm Dünyasında Trigonometri adlı eseri Türk-İslam matematik tarihi alanında yazılmış ilk kitap olması açısından önemlidir.</w:t>
      </w:r>
    </w:p>
    <w:p w:rsidR="00722875" w:rsidRPr="00A2729C" w:rsidRDefault="00722875" w:rsidP="00722875">
      <w:pPr>
        <w:spacing w:after="0"/>
        <w:rPr>
          <w:rFonts w:ascii="Tahoma" w:hAnsi="Tahoma" w:cs="Tahoma"/>
          <w:sz w:val="18"/>
          <w:szCs w:val="18"/>
        </w:rPr>
      </w:pPr>
    </w:p>
    <w:p w:rsidR="00EB60CB" w:rsidRPr="00EB60CB" w:rsidRDefault="00EB60CB" w:rsidP="00722875">
      <w:pPr>
        <w:spacing w:after="0"/>
        <w:rPr>
          <w:rFonts w:ascii="Tahoma" w:hAnsi="Tahoma" w:cs="Tahoma"/>
          <w:b/>
          <w:sz w:val="18"/>
          <w:szCs w:val="18"/>
        </w:rPr>
      </w:pPr>
      <w:r w:rsidRPr="00EB60CB">
        <w:rPr>
          <w:rFonts w:ascii="Tahoma" w:hAnsi="Tahoma" w:cs="Tahoma"/>
          <w:b/>
          <w:sz w:val="18"/>
          <w:szCs w:val="18"/>
        </w:rPr>
        <w:t xml:space="preserve">Aydın Sayılı </w:t>
      </w:r>
    </w:p>
    <w:p w:rsidR="00722875" w:rsidRDefault="00A2729C" w:rsidP="00722875">
      <w:pPr>
        <w:spacing w:after="0"/>
        <w:rPr>
          <w:rFonts w:ascii="Tahoma" w:hAnsi="Tahoma" w:cs="Tahoma"/>
          <w:sz w:val="18"/>
          <w:szCs w:val="18"/>
        </w:rPr>
      </w:pPr>
      <w:r w:rsidRPr="00A2729C">
        <w:rPr>
          <w:rFonts w:ascii="Tahoma" w:hAnsi="Tahoma" w:cs="Tahoma"/>
          <w:sz w:val="18"/>
          <w:szCs w:val="18"/>
        </w:rPr>
        <w:t>-Türk bilim tarihi alanında çok sayıda çalışması olan Aydın Sayılı (1913-1993) bizzat Atatürk tarafından eğitim amacıyla yurt dışına göndermiştir. Bilim tarihinin kurucusu G</w:t>
      </w:r>
      <w:r w:rsidR="00A9340A">
        <w:rPr>
          <w:rFonts w:ascii="Tahoma" w:hAnsi="Tahoma" w:cs="Tahoma"/>
          <w:sz w:val="18"/>
          <w:szCs w:val="18"/>
        </w:rPr>
        <w:t xml:space="preserve">eorge </w:t>
      </w:r>
      <w:proofErr w:type="spellStart"/>
      <w:r w:rsidR="00A9340A">
        <w:rPr>
          <w:rFonts w:ascii="Tahoma" w:hAnsi="Tahoma" w:cs="Tahoma"/>
          <w:sz w:val="18"/>
          <w:szCs w:val="18"/>
        </w:rPr>
        <w:t>Sarton'un</w:t>
      </w:r>
      <w:proofErr w:type="spellEnd"/>
      <w:r w:rsidR="00A9340A">
        <w:rPr>
          <w:rFonts w:ascii="Tahoma" w:hAnsi="Tahoma" w:cs="Tahoma"/>
          <w:sz w:val="18"/>
          <w:szCs w:val="18"/>
        </w:rPr>
        <w:t xml:space="preserve"> öğrencisi olmuş</w:t>
      </w:r>
      <w:r w:rsidRPr="00A2729C">
        <w:rPr>
          <w:rFonts w:ascii="Tahoma" w:hAnsi="Tahoma" w:cs="Tahoma"/>
          <w:sz w:val="18"/>
          <w:szCs w:val="18"/>
        </w:rPr>
        <w:t>, Türkçenin eğitim ve bilim dili olması için çalışmalar yapmıştır.</w:t>
      </w:r>
    </w:p>
    <w:p w:rsidR="00A9340A" w:rsidRDefault="00A2729C" w:rsidP="00722875">
      <w:pPr>
        <w:spacing w:after="0"/>
        <w:rPr>
          <w:rFonts w:ascii="Tahoma" w:hAnsi="Tahoma" w:cs="Tahoma"/>
          <w:sz w:val="18"/>
          <w:szCs w:val="18"/>
        </w:rPr>
      </w:pPr>
      <w:r w:rsidRPr="00A2729C">
        <w:rPr>
          <w:rFonts w:ascii="Tahoma" w:hAnsi="Tahoma" w:cs="Tahoma"/>
          <w:sz w:val="18"/>
          <w:szCs w:val="18"/>
        </w:rPr>
        <w:t xml:space="preserve"> </w:t>
      </w:r>
      <w:proofErr w:type="spellStart"/>
      <w:r w:rsidRPr="00A9340A">
        <w:rPr>
          <w:rFonts w:ascii="Tahoma" w:hAnsi="Tahoma" w:cs="Tahoma"/>
          <w:b/>
          <w:sz w:val="18"/>
          <w:szCs w:val="18"/>
        </w:rPr>
        <w:t>Farabi</w:t>
      </w:r>
      <w:proofErr w:type="spellEnd"/>
      <w:r w:rsidRPr="00A9340A">
        <w:rPr>
          <w:rFonts w:ascii="Tahoma" w:hAnsi="Tahoma" w:cs="Tahoma"/>
          <w:b/>
          <w:sz w:val="18"/>
          <w:szCs w:val="18"/>
        </w:rPr>
        <w:t xml:space="preserve">, </w:t>
      </w:r>
      <w:proofErr w:type="spellStart"/>
      <w:r w:rsidRPr="00A9340A">
        <w:rPr>
          <w:rFonts w:ascii="Tahoma" w:hAnsi="Tahoma" w:cs="Tahoma"/>
          <w:b/>
          <w:sz w:val="18"/>
          <w:szCs w:val="18"/>
        </w:rPr>
        <w:t>İbn</w:t>
      </w:r>
      <w:proofErr w:type="spellEnd"/>
      <w:r w:rsidRPr="00A9340A">
        <w:rPr>
          <w:rFonts w:ascii="Tahoma" w:hAnsi="Tahoma" w:cs="Tahoma"/>
          <w:b/>
          <w:sz w:val="18"/>
          <w:szCs w:val="18"/>
        </w:rPr>
        <w:t xml:space="preserve"> Sina, </w:t>
      </w:r>
      <w:proofErr w:type="gramStart"/>
      <w:r w:rsidRPr="00A9340A">
        <w:rPr>
          <w:rFonts w:ascii="Tahoma" w:hAnsi="Tahoma" w:cs="Tahoma"/>
          <w:b/>
          <w:sz w:val="18"/>
          <w:szCs w:val="18"/>
        </w:rPr>
        <w:t>Harezmi</w:t>
      </w:r>
      <w:proofErr w:type="gramEnd"/>
      <w:r w:rsidRPr="00A9340A">
        <w:rPr>
          <w:rFonts w:ascii="Tahoma" w:hAnsi="Tahoma" w:cs="Tahoma"/>
          <w:b/>
          <w:sz w:val="18"/>
          <w:szCs w:val="18"/>
        </w:rPr>
        <w:t xml:space="preserve"> ve </w:t>
      </w:r>
      <w:proofErr w:type="spellStart"/>
      <w:r w:rsidRPr="00A9340A">
        <w:rPr>
          <w:rFonts w:ascii="Tahoma" w:hAnsi="Tahoma" w:cs="Tahoma"/>
          <w:b/>
          <w:sz w:val="18"/>
          <w:szCs w:val="18"/>
        </w:rPr>
        <w:t>Bîrûnî</w:t>
      </w:r>
      <w:proofErr w:type="spellEnd"/>
      <w:r w:rsidRPr="00A2729C">
        <w:rPr>
          <w:rFonts w:ascii="Tahoma" w:hAnsi="Tahoma" w:cs="Tahoma"/>
          <w:sz w:val="18"/>
          <w:szCs w:val="18"/>
        </w:rPr>
        <w:t xml:space="preserve"> ile ilgili çok sayıda çalışması bulunmaktadır. </w:t>
      </w:r>
    </w:p>
    <w:p w:rsidR="00722875" w:rsidRDefault="00722875"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722875">
        <w:rPr>
          <w:rFonts w:ascii="Tahoma" w:hAnsi="Tahoma" w:cs="Tahoma"/>
          <w:sz w:val="18"/>
          <w:szCs w:val="18"/>
          <w:u w:val="single"/>
        </w:rPr>
        <w:t>Aydın Sayılı,</w:t>
      </w:r>
      <w:r w:rsidRPr="00A2729C">
        <w:rPr>
          <w:rFonts w:ascii="Tahoma" w:hAnsi="Tahoma" w:cs="Tahoma"/>
          <w:sz w:val="18"/>
          <w:szCs w:val="18"/>
        </w:rPr>
        <w:t xml:space="preserve"> Mezopotamya ve Mısır gibi kadim kültürlerin astronomi ve tıp tarihi hakkında araştırmalar yapmıştır. Mısır ve Mezopotamyalılarda </w:t>
      </w:r>
      <w:r w:rsidRPr="00A9340A">
        <w:rPr>
          <w:rFonts w:ascii="Tahoma" w:hAnsi="Tahoma" w:cs="Tahoma"/>
          <w:sz w:val="18"/>
          <w:szCs w:val="18"/>
          <w:u w:val="single"/>
        </w:rPr>
        <w:t>Matematik, Astronomi ve Tıp</w:t>
      </w:r>
      <w:r w:rsidRPr="00A2729C">
        <w:rPr>
          <w:rFonts w:ascii="Tahoma" w:hAnsi="Tahoma" w:cs="Tahoma"/>
          <w:sz w:val="18"/>
          <w:szCs w:val="18"/>
        </w:rPr>
        <w:t xml:space="preserve"> en önemli eseridir.</w:t>
      </w:r>
    </w:p>
    <w:p w:rsidR="00A2729C" w:rsidRPr="00A2729C" w:rsidRDefault="00A2729C" w:rsidP="00722875">
      <w:pPr>
        <w:spacing w:after="0"/>
        <w:rPr>
          <w:rFonts w:ascii="Tahoma" w:hAnsi="Tahoma" w:cs="Tahoma"/>
          <w:sz w:val="18"/>
          <w:szCs w:val="18"/>
        </w:rPr>
      </w:pPr>
    </w:p>
    <w:p w:rsidR="00A2729C" w:rsidRDefault="00A2729C" w:rsidP="00722875">
      <w:pPr>
        <w:spacing w:after="0"/>
        <w:rPr>
          <w:rFonts w:ascii="Tahoma" w:hAnsi="Tahoma" w:cs="Tahoma"/>
          <w:b/>
          <w:sz w:val="18"/>
          <w:szCs w:val="18"/>
        </w:rPr>
      </w:pPr>
      <w:r w:rsidRPr="00A2729C">
        <w:rPr>
          <w:rFonts w:ascii="Tahoma" w:hAnsi="Tahoma" w:cs="Tahoma"/>
          <w:b/>
          <w:sz w:val="18"/>
          <w:szCs w:val="18"/>
        </w:rPr>
        <w:t>İslam Bilim Tarihi Araştırmalarında Birincil Kaynak Kullanımı</w:t>
      </w:r>
      <w:r w:rsidR="00722875">
        <w:rPr>
          <w:rFonts w:ascii="Tahoma" w:hAnsi="Tahoma" w:cs="Tahoma"/>
          <w:b/>
          <w:sz w:val="18"/>
          <w:szCs w:val="18"/>
        </w:rPr>
        <w:t>:</w:t>
      </w:r>
    </w:p>
    <w:p w:rsidR="00722875" w:rsidRPr="00A2729C" w:rsidRDefault="00722875" w:rsidP="00722875">
      <w:pPr>
        <w:spacing w:after="0"/>
        <w:rPr>
          <w:rFonts w:ascii="Tahoma" w:hAnsi="Tahoma" w:cs="Tahoma"/>
          <w:b/>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-Araştırılan ya da anlatılan tarihî olayların dönemine ait olan kaynaklara birincil kaynak denilmektedir. Birincil kaynaklar arasında o dönemde yazılmış </w:t>
      </w:r>
      <w:r w:rsidRPr="00A9340A">
        <w:rPr>
          <w:rFonts w:ascii="Tahoma" w:hAnsi="Tahoma" w:cs="Tahoma"/>
          <w:b/>
          <w:sz w:val="18"/>
          <w:szCs w:val="18"/>
        </w:rPr>
        <w:t>el yazmaları, orijinal belgeler, s</w:t>
      </w:r>
      <w:r w:rsidR="00A9340A" w:rsidRPr="00A9340A">
        <w:rPr>
          <w:rFonts w:ascii="Tahoma" w:hAnsi="Tahoma" w:cs="Tahoma"/>
          <w:b/>
          <w:sz w:val="18"/>
          <w:szCs w:val="18"/>
        </w:rPr>
        <w:t xml:space="preserve">anat eserleri, tarihî </w:t>
      </w:r>
      <w:proofErr w:type="spellStart"/>
      <w:r w:rsidR="00A9340A" w:rsidRPr="00A9340A">
        <w:rPr>
          <w:rFonts w:ascii="Tahoma" w:hAnsi="Tahoma" w:cs="Tahoma"/>
          <w:b/>
          <w:sz w:val="18"/>
          <w:szCs w:val="18"/>
        </w:rPr>
        <w:t>buluntula</w:t>
      </w:r>
      <w:proofErr w:type="spellEnd"/>
      <w:r w:rsidRPr="00A9340A">
        <w:rPr>
          <w:rFonts w:ascii="Tahoma" w:hAnsi="Tahoma" w:cs="Tahoma"/>
          <w:b/>
          <w:sz w:val="18"/>
          <w:szCs w:val="18"/>
        </w:rPr>
        <w:t>,</w:t>
      </w:r>
      <w:r w:rsidR="00A9340A" w:rsidRPr="00A9340A">
        <w:rPr>
          <w:rFonts w:ascii="Tahoma" w:hAnsi="Tahoma" w:cs="Tahoma"/>
          <w:b/>
          <w:sz w:val="18"/>
          <w:szCs w:val="18"/>
        </w:rPr>
        <w:t xml:space="preserve"> </w:t>
      </w:r>
      <w:r w:rsidRPr="00A9340A">
        <w:rPr>
          <w:rFonts w:ascii="Tahoma" w:hAnsi="Tahoma" w:cs="Tahoma"/>
          <w:b/>
          <w:sz w:val="18"/>
          <w:szCs w:val="18"/>
        </w:rPr>
        <w:t xml:space="preserve">paralar, antlaşma metinleri </w:t>
      </w:r>
      <w:r w:rsidRPr="00A2729C">
        <w:rPr>
          <w:rFonts w:ascii="Tahoma" w:hAnsi="Tahoma" w:cs="Tahoma"/>
          <w:sz w:val="18"/>
          <w:szCs w:val="18"/>
        </w:rPr>
        <w:t>vb. yer almaktadır.</w:t>
      </w:r>
    </w:p>
    <w:p w:rsidR="00A9340A" w:rsidRDefault="00A2729C" w:rsidP="00722875">
      <w:pPr>
        <w:spacing w:after="0"/>
        <w:rPr>
          <w:rFonts w:ascii="Tahoma" w:hAnsi="Tahoma" w:cs="Tahoma"/>
          <w:sz w:val="18"/>
          <w:szCs w:val="18"/>
        </w:rPr>
      </w:pPr>
      <w:r w:rsidRPr="00A2729C">
        <w:rPr>
          <w:rFonts w:ascii="Tahoma" w:hAnsi="Tahoma" w:cs="Tahoma"/>
          <w:sz w:val="18"/>
          <w:szCs w:val="18"/>
        </w:rPr>
        <w:t xml:space="preserve">-İslam bilim tarihi alanındaki birincil kaynaklar arasında </w:t>
      </w:r>
      <w:proofErr w:type="spellStart"/>
      <w:r w:rsidRPr="00A9340A">
        <w:rPr>
          <w:rFonts w:ascii="Tahoma" w:hAnsi="Tahoma" w:cs="Tahoma"/>
          <w:b/>
          <w:sz w:val="18"/>
          <w:szCs w:val="18"/>
        </w:rPr>
        <w:t>İbnü’n</w:t>
      </w:r>
      <w:proofErr w:type="spellEnd"/>
      <w:r w:rsidRPr="00A9340A">
        <w:rPr>
          <w:rFonts w:ascii="Tahoma" w:hAnsi="Tahoma" w:cs="Tahoma"/>
          <w:b/>
          <w:sz w:val="18"/>
          <w:szCs w:val="18"/>
        </w:rPr>
        <w:t xml:space="preserve"> Nedim</w:t>
      </w:r>
      <w:r w:rsidRPr="00A2729C">
        <w:rPr>
          <w:rFonts w:ascii="Tahoma" w:hAnsi="Tahoma" w:cs="Tahoma"/>
          <w:sz w:val="18"/>
          <w:szCs w:val="18"/>
        </w:rPr>
        <w:t xml:space="preserve"> (?-995) gelmektedir. </w:t>
      </w:r>
    </w:p>
    <w:p w:rsidR="00A2729C" w:rsidRPr="00A2729C" w:rsidRDefault="00A2729C" w:rsidP="00722875">
      <w:pPr>
        <w:spacing w:after="0"/>
        <w:rPr>
          <w:rFonts w:ascii="Tahoma" w:hAnsi="Tahoma" w:cs="Tahoma"/>
          <w:sz w:val="18"/>
          <w:szCs w:val="18"/>
        </w:rPr>
      </w:pPr>
      <w:proofErr w:type="spellStart"/>
      <w:r w:rsidRPr="00A9340A">
        <w:rPr>
          <w:rFonts w:ascii="Tahoma" w:hAnsi="Tahoma" w:cs="Tahoma"/>
          <w:b/>
          <w:sz w:val="18"/>
          <w:szCs w:val="18"/>
        </w:rPr>
        <w:lastRenderedPageBreak/>
        <w:t>İbnü’n</w:t>
      </w:r>
      <w:proofErr w:type="spellEnd"/>
      <w:r w:rsidRPr="00A9340A">
        <w:rPr>
          <w:rFonts w:ascii="Tahoma" w:hAnsi="Tahoma" w:cs="Tahoma"/>
          <w:b/>
          <w:sz w:val="18"/>
          <w:szCs w:val="18"/>
        </w:rPr>
        <w:t xml:space="preserve"> </w:t>
      </w:r>
      <w:proofErr w:type="spellStart"/>
      <w:r w:rsidRPr="00A9340A">
        <w:rPr>
          <w:rFonts w:ascii="Tahoma" w:hAnsi="Tahoma" w:cs="Tahoma"/>
          <w:b/>
          <w:sz w:val="18"/>
          <w:szCs w:val="18"/>
        </w:rPr>
        <w:t>Nedîm</w:t>
      </w:r>
      <w:proofErr w:type="spellEnd"/>
      <w:r w:rsidRPr="00A2729C">
        <w:rPr>
          <w:rFonts w:ascii="Tahoma" w:hAnsi="Tahoma" w:cs="Tahoma"/>
          <w:sz w:val="18"/>
          <w:szCs w:val="18"/>
        </w:rPr>
        <w:t xml:space="preserve"> tarafından 987 yılında yazılan </w:t>
      </w:r>
      <w:r w:rsidR="00A9340A">
        <w:rPr>
          <w:rFonts w:ascii="Tahoma" w:hAnsi="Tahoma" w:cs="Tahoma"/>
          <w:sz w:val="18"/>
          <w:szCs w:val="18"/>
        </w:rPr>
        <w:t>“</w:t>
      </w:r>
      <w:r w:rsidRPr="00A9340A">
        <w:rPr>
          <w:rFonts w:ascii="Tahoma" w:hAnsi="Tahoma" w:cs="Tahoma"/>
          <w:b/>
          <w:sz w:val="18"/>
          <w:szCs w:val="18"/>
        </w:rPr>
        <w:t>el-Fihrist</w:t>
      </w:r>
      <w:r w:rsidR="00A9340A">
        <w:rPr>
          <w:rFonts w:ascii="Tahoma" w:hAnsi="Tahoma" w:cs="Tahoma"/>
          <w:b/>
          <w:sz w:val="18"/>
          <w:szCs w:val="18"/>
        </w:rPr>
        <w:t>”</w:t>
      </w:r>
      <w:r w:rsidRPr="00A2729C">
        <w:rPr>
          <w:rFonts w:ascii="Tahoma" w:hAnsi="Tahoma" w:cs="Tahoma"/>
          <w:sz w:val="18"/>
          <w:szCs w:val="18"/>
        </w:rPr>
        <w:t xml:space="preserve"> adlı çalışma İslam dünyasında </w:t>
      </w:r>
      <w:r w:rsidRPr="00A9340A">
        <w:rPr>
          <w:rFonts w:ascii="Tahoma" w:hAnsi="Tahoma" w:cs="Tahoma"/>
          <w:sz w:val="18"/>
          <w:szCs w:val="18"/>
          <w:u w:val="single"/>
        </w:rPr>
        <w:t>bibliyografy</w:t>
      </w:r>
      <w:r w:rsidRPr="00A2729C">
        <w:rPr>
          <w:rFonts w:ascii="Tahoma" w:hAnsi="Tahoma" w:cs="Tahoma"/>
          <w:sz w:val="18"/>
          <w:szCs w:val="18"/>
        </w:rPr>
        <w:t>a alanında yazılmış ilk eserdir.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w:t>
      </w:r>
      <w:r w:rsidRPr="00A9340A">
        <w:rPr>
          <w:rFonts w:ascii="Tahoma" w:hAnsi="Tahoma" w:cs="Tahoma"/>
          <w:b/>
          <w:sz w:val="18"/>
          <w:szCs w:val="18"/>
        </w:rPr>
        <w:t xml:space="preserve">Mısırlı </w:t>
      </w:r>
      <w:proofErr w:type="spellStart"/>
      <w:r w:rsidRPr="00A9340A">
        <w:rPr>
          <w:rFonts w:ascii="Tahoma" w:hAnsi="Tahoma" w:cs="Tahoma"/>
          <w:b/>
          <w:sz w:val="18"/>
          <w:szCs w:val="18"/>
        </w:rPr>
        <w:t>İbnü'l</w:t>
      </w:r>
      <w:proofErr w:type="spellEnd"/>
      <w:r w:rsidRPr="00A9340A">
        <w:rPr>
          <w:rFonts w:ascii="Tahoma" w:hAnsi="Tahoma" w:cs="Tahoma"/>
          <w:b/>
          <w:sz w:val="18"/>
          <w:szCs w:val="18"/>
        </w:rPr>
        <w:t xml:space="preserve"> </w:t>
      </w:r>
      <w:proofErr w:type="spellStart"/>
      <w:r w:rsidRPr="00A9340A">
        <w:rPr>
          <w:rFonts w:ascii="Tahoma" w:hAnsi="Tahoma" w:cs="Tahoma"/>
          <w:b/>
          <w:sz w:val="18"/>
          <w:szCs w:val="18"/>
        </w:rPr>
        <w:t>Kıftî</w:t>
      </w:r>
      <w:proofErr w:type="spellEnd"/>
      <w:r w:rsidRPr="00A2729C">
        <w:rPr>
          <w:rFonts w:ascii="Tahoma" w:hAnsi="Tahoma" w:cs="Tahoma"/>
          <w:sz w:val="18"/>
          <w:szCs w:val="18"/>
        </w:rPr>
        <w:t xml:space="preserve"> (?-1248), </w:t>
      </w:r>
      <w:r w:rsidRPr="00A9340A">
        <w:rPr>
          <w:rFonts w:ascii="Tahoma" w:hAnsi="Tahoma" w:cs="Tahoma"/>
          <w:sz w:val="18"/>
          <w:szCs w:val="18"/>
          <w:u w:val="single"/>
        </w:rPr>
        <w:t>tarih ve biyografi</w:t>
      </w:r>
      <w:r w:rsidRPr="00A2729C">
        <w:rPr>
          <w:rFonts w:ascii="Tahoma" w:hAnsi="Tahoma" w:cs="Tahoma"/>
          <w:sz w:val="18"/>
          <w:szCs w:val="18"/>
        </w:rPr>
        <w:t xml:space="preserve"> alanında yaptığı çalışmalarla tanınmıştır.</w:t>
      </w:r>
    </w:p>
    <w:p w:rsidR="00A9340A" w:rsidRDefault="00A9340A" w:rsidP="00722875">
      <w:pPr>
        <w:spacing w:after="0"/>
        <w:rPr>
          <w:rFonts w:ascii="Tahoma" w:hAnsi="Tahoma" w:cs="Tahoma"/>
          <w:sz w:val="18"/>
          <w:szCs w:val="18"/>
        </w:rPr>
      </w:pPr>
    </w:p>
    <w:p w:rsidR="00A9340A" w:rsidRPr="00A9340A" w:rsidRDefault="00A9340A" w:rsidP="00722875">
      <w:pPr>
        <w:spacing w:after="0"/>
        <w:rPr>
          <w:rFonts w:ascii="Tahoma" w:hAnsi="Tahoma" w:cs="Tahoma"/>
          <w:b/>
          <w:sz w:val="18"/>
          <w:szCs w:val="18"/>
        </w:rPr>
      </w:pPr>
      <w:proofErr w:type="spellStart"/>
      <w:r w:rsidRPr="00A9340A">
        <w:rPr>
          <w:rFonts w:ascii="Tahoma" w:hAnsi="Tahoma" w:cs="Tahoma"/>
          <w:b/>
          <w:sz w:val="18"/>
          <w:szCs w:val="18"/>
        </w:rPr>
        <w:t>İbn</w:t>
      </w:r>
      <w:proofErr w:type="spellEnd"/>
      <w:r w:rsidRPr="00A9340A">
        <w:rPr>
          <w:rFonts w:ascii="Tahoma" w:hAnsi="Tahoma" w:cs="Tahoma"/>
          <w:b/>
          <w:sz w:val="18"/>
          <w:szCs w:val="18"/>
        </w:rPr>
        <w:t xml:space="preserve"> </w:t>
      </w:r>
      <w:proofErr w:type="spellStart"/>
      <w:r w:rsidRPr="00A9340A">
        <w:rPr>
          <w:rFonts w:ascii="Tahoma" w:hAnsi="Tahoma" w:cs="Tahoma"/>
          <w:b/>
          <w:sz w:val="18"/>
          <w:szCs w:val="18"/>
        </w:rPr>
        <w:t>Ebû</w:t>
      </w:r>
      <w:proofErr w:type="spellEnd"/>
      <w:r w:rsidRPr="00A9340A">
        <w:rPr>
          <w:rFonts w:ascii="Tahoma" w:hAnsi="Tahoma" w:cs="Tahoma"/>
          <w:b/>
          <w:sz w:val="18"/>
          <w:szCs w:val="18"/>
        </w:rPr>
        <w:t xml:space="preserve"> </w:t>
      </w:r>
      <w:proofErr w:type="spellStart"/>
      <w:r w:rsidRPr="00A9340A">
        <w:rPr>
          <w:rFonts w:ascii="Tahoma" w:hAnsi="Tahoma" w:cs="Tahoma"/>
          <w:b/>
          <w:sz w:val="18"/>
          <w:szCs w:val="18"/>
        </w:rPr>
        <w:t>Useybia</w:t>
      </w:r>
      <w:proofErr w:type="spellEnd"/>
      <w:r w:rsidRPr="00A9340A">
        <w:rPr>
          <w:rFonts w:ascii="Tahoma" w:hAnsi="Tahoma" w:cs="Tahoma"/>
          <w:b/>
          <w:sz w:val="18"/>
          <w:szCs w:val="18"/>
        </w:rPr>
        <w:t xml:space="preserve"> </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-Tıp alanında yaptığı çalışmalarla tanınan </w:t>
      </w:r>
      <w:proofErr w:type="spellStart"/>
      <w:r w:rsidRPr="00A2729C">
        <w:rPr>
          <w:rFonts w:ascii="Tahoma" w:hAnsi="Tahoma" w:cs="Tahoma"/>
          <w:sz w:val="18"/>
          <w:szCs w:val="18"/>
        </w:rPr>
        <w:t>İbn</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Ebû</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Useybia'nın</w:t>
      </w:r>
      <w:proofErr w:type="spellEnd"/>
      <w:r w:rsidRPr="00A2729C">
        <w:rPr>
          <w:rFonts w:ascii="Tahoma" w:hAnsi="Tahoma" w:cs="Tahoma"/>
          <w:sz w:val="18"/>
          <w:szCs w:val="18"/>
        </w:rPr>
        <w:t xml:space="preserve"> (1203-1270) en önemli eseri </w:t>
      </w:r>
      <w:r w:rsidR="00A9340A">
        <w:rPr>
          <w:rFonts w:ascii="Tahoma" w:hAnsi="Tahoma" w:cs="Tahoma"/>
          <w:sz w:val="18"/>
          <w:szCs w:val="18"/>
        </w:rPr>
        <w:t>“</w:t>
      </w:r>
      <w:proofErr w:type="spellStart"/>
      <w:r w:rsidR="00A9340A">
        <w:rPr>
          <w:rFonts w:ascii="Tahoma" w:hAnsi="Tahoma" w:cs="Tahoma"/>
          <w:b/>
          <w:sz w:val="18"/>
          <w:szCs w:val="18"/>
        </w:rPr>
        <w:t>Tabakâti'l</w:t>
      </w:r>
      <w:proofErr w:type="spellEnd"/>
      <w:r w:rsidR="00A9340A">
        <w:rPr>
          <w:rFonts w:ascii="Tahoma" w:hAnsi="Tahoma" w:cs="Tahoma"/>
          <w:b/>
          <w:sz w:val="18"/>
          <w:szCs w:val="18"/>
        </w:rPr>
        <w:t>-</w:t>
      </w:r>
      <w:proofErr w:type="spellStart"/>
      <w:r w:rsidR="00A9340A">
        <w:rPr>
          <w:rFonts w:ascii="Tahoma" w:hAnsi="Tahoma" w:cs="Tahoma"/>
          <w:b/>
          <w:sz w:val="18"/>
          <w:szCs w:val="18"/>
        </w:rPr>
        <w:t>E</w:t>
      </w:r>
      <w:r w:rsidRPr="00A9340A">
        <w:rPr>
          <w:rFonts w:ascii="Tahoma" w:hAnsi="Tahoma" w:cs="Tahoma"/>
          <w:b/>
          <w:sz w:val="18"/>
          <w:szCs w:val="18"/>
        </w:rPr>
        <w:t>ttıbbâ</w:t>
      </w:r>
      <w:proofErr w:type="spellEnd"/>
      <w:r w:rsidR="00A9340A">
        <w:rPr>
          <w:rFonts w:ascii="Tahoma" w:hAnsi="Tahoma" w:cs="Tahoma"/>
          <w:b/>
          <w:sz w:val="18"/>
          <w:szCs w:val="18"/>
        </w:rPr>
        <w:t>”</w:t>
      </w:r>
      <w:r w:rsidRPr="00A2729C">
        <w:rPr>
          <w:rFonts w:ascii="Tahoma" w:hAnsi="Tahoma" w:cs="Tahoma"/>
          <w:sz w:val="18"/>
          <w:szCs w:val="18"/>
        </w:rPr>
        <w:t xml:space="preserve"> </w:t>
      </w:r>
      <w:proofErr w:type="gramStart"/>
      <w:r w:rsidRPr="00A2729C">
        <w:rPr>
          <w:rFonts w:ascii="Tahoma" w:hAnsi="Tahoma" w:cs="Tahoma"/>
          <w:sz w:val="18"/>
          <w:szCs w:val="18"/>
        </w:rPr>
        <w:t>dır</w:t>
      </w:r>
      <w:proofErr w:type="gramEnd"/>
      <w:r w:rsidRPr="00A2729C">
        <w:rPr>
          <w:rFonts w:ascii="Tahoma" w:hAnsi="Tahoma" w:cs="Tahoma"/>
          <w:sz w:val="18"/>
          <w:szCs w:val="18"/>
        </w:rPr>
        <w:t>.</w:t>
      </w:r>
    </w:p>
    <w:p w:rsidR="00A9340A" w:rsidRDefault="00A9340A" w:rsidP="00722875">
      <w:pPr>
        <w:spacing w:after="0"/>
        <w:rPr>
          <w:rFonts w:ascii="Tahoma" w:hAnsi="Tahoma" w:cs="Tahoma"/>
          <w:sz w:val="18"/>
          <w:szCs w:val="18"/>
        </w:rPr>
      </w:pPr>
    </w:p>
    <w:p w:rsidR="00A9340A" w:rsidRPr="00A9340A" w:rsidRDefault="00A9340A" w:rsidP="00722875">
      <w:pPr>
        <w:spacing w:after="0"/>
        <w:rPr>
          <w:rFonts w:ascii="Tahoma" w:hAnsi="Tahoma" w:cs="Tahoma"/>
          <w:b/>
          <w:sz w:val="18"/>
          <w:szCs w:val="18"/>
        </w:rPr>
      </w:pPr>
      <w:r w:rsidRPr="00A9340A">
        <w:rPr>
          <w:rFonts w:ascii="Tahoma" w:hAnsi="Tahoma" w:cs="Tahoma"/>
          <w:b/>
          <w:sz w:val="18"/>
          <w:szCs w:val="18"/>
        </w:rPr>
        <w:t>Kâtip Çelebi (1609- 1657)</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-Osmanlı kültür dünyasının önemli kişilerinden biri olan Kâtip Çelebi </w:t>
      </w:r>
      <w:r w:rsidRPr="00A9340A">
        <w:rPr>
          <w:rFonts w:ascii="Tahoma" w:hAnsi="Tahoma" w:cs="Tahoma"/>
          <w:sz w:val="18"/>
          <w:szCs w:val="18"/>
          <w:u w:val="single"/>
        </w:rPr>
        <w:t>bibliyografya yazarı ve coğrafyacıdır</w:t>
      </w:r>
      <w:r w:rsidRPr="00A2729C">
        <w:rPr>
          <w:rFonts w:ascii="Tahoma" w:hAnsi="Tahoma" w:cs="Tahoma"/>
          <w:sz w:val="18"/>
          <w:szCs w:val="18"/>
        </w:rPr>
        <w:t xml:space="preserve">. </w:t>
      </w:r>
      <w:r w:rsidR="00A9340A">
        <w:rPr>
          <w:rFonts w:ascii="Tahoma" w:hAnsi="Tahoma" w:cs="Tahoma"/>
          <w:sz w:val="18"/>
          <w:szCs w:val="18"/>
        </w:rPr>
        <w:t>“</w:t>
      </w:r>
      <w:proofErr w:type="spellStart"/>
      <w:r w:rsidRPr="00A9340A">
        <w:rPr>
          <w:rFonts w:ascii="Tahoma" w:hAnsi="Tahoma" w:cs="Tahoma"/>
          <w:b/>
          <w:sz w:val="18"/>
          <w:szCs w:val="18"/>
        </w:rPr>
        <w:t>Keşfü'z</w:t>
      </w:r>
      <w:proofErr w:type="spellEnd"/>
      <w:r w:rsidRPr="00A9340A">
        <w:rPr>
          <w:rFonts w:ascii="Tahoma" w:hAnsi="Tahoma" w:cs="Tahoma"/>
          <w:b/>
          <w:sz w:val="18"/>
          <w:szCs w:val="18"/>
        </w:rPr>
        <w:t>-</w:t>
      </w:r>
      <w:proofErr w:type="spellStart"/>
      <w:r w:rsidRPr="00A9340A">
        <w:rPr>
          <w:rFonts w:ascii="Tahoma" w:hAnsi="Tahoma" w:cs="Tahoma"/>
          <w:b/>
          <w:sz w:val="18"/>
          <w:szCs w:val="18"/>
        </w:rPr>
        <w:t>Zünûn</w:t>
      </w:r>
      <w:proofErr w:type="spellEnd"/>
      <w:r w:rsidR="00A9340A">
        <w:rPr>
          <w:rFonts w:ascii="Tahoma" w:hAnsi="Tahoma" w:cs="Tahoma"/>
          <w:sz w:val="18"/>
          <w:szCs w:val="18"/>
        </w:rPr>
        <w:t>”</w:t>
      </w:r>
      <w:r w:rsidRPr="00A2729C">
        <w:rPr>
          <w:rFonts w:ascii="Tahoma" w:hAnsi="Tahoma" w:cs="Tahoma"/>
          <w:sz w:val="18"/>
          <w:szCs w:val="18"/>
        </w:rPr>
        <w:t xml:space="preserve"> (Şüphelerin Keşfi) adlı eseri önemli yapıtlardan biridir.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w:t>
      </w:r>
      <w:r w:rsidRPr="00A9340A">
        <w:rPr>
          <w:rFonts w:ascii="Tahoma" w:hAnsi="Tahoma" w:cs="Tahoma"/>
          <w:b/>
          <w:sz w:val="18"/>
          <w:szCs w:val="18"/>
        </w:rPr>
        <w:t>Salih Zeki Bey</w:t>
      </w:r>
      <w:r w:rsidRPr="00A2729C">
        <w:rPr>
          <w:rFonts w:ascii="Tahoma" w:hAnsi="Tahoma" w:cs="Tahoma"/>
          <w:sz w:val="18"/>
          <w:szCs w:val="18"/>
        </w:rPr>
        <w:t xml:space="preserve"> (1864-1921) (Görsel 1.12) tarafından yazılan </w:t>
      </w:r>
      <w:r w:rsidR="00A9340A">
        <w:rPr>
          <w:rFonts w:ascii="Tahoma" w:hAnsi="Tahoma" w:cs="Tahoma"/>
          <w:sz w:val="18"/>
          <w:szCs w:val="18"/>
        </w:rPr>
        <w:t>“</w:t>
      </w:r>
      <w:r w:rsidRPr="00A9340A">
        <w:rPr>
          <w:rFonts w:ascii="Tahoma" w:hAnsi="Tahoma" w:cs="Tahoma"/>
          <w:b/>
          <w:sz w:val="18"/>
          <w:szCs w:val="18"/>
        </w:rPr>
        <w:t>Kamus-ı Riyaziyat</w:t>
      </w:r>
      <w:r w:rsidR="00A9340A">
        <w:rPr>
          <w:rFonts w:ascii="Tahoma" w:hAnsi="Tahoma" w:cs="Tahoma"/>
          <w:sz w:val="18"/>
          <w:szCs w:val="18"/>
        </w:rPr>
        <w:t>”</w:t>
      </w:r>
      <w:r w:rsidRPr="00A2729C">
        <w:rPr>
          <w:rFonts w:ascii="Tahoma" w:hAnsi="Tahoma" w:cs="Tahoma"/>
          <w:sz w:val="18"/>
          <w:szCs w:val="18"/>
        </w:rPr>
        <w:t xml:space="preserve"> matematik terimleri ile ilgili alfabetik ansiklopedidir.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İSLAM BİLİMİNİN DOĞUŞU (VII. YÜZYIL)</w:t>
      </w:r>
    </w:p>
    <w:p w:rsidR="00A2729C" w:rsidRPr="00A2729C" w:rsidRDefault="00A2729C" w:rsidP="00722875">
      <w:pPr>
        <w:spacing w:after="0"/>
        <w:rPr>
          <w:rFonts w:ascii="Tahoma" w:hAnsi="Tahoma" w:cs="Tahoma"/>
          <w:sz w:val="18"/>
          <w:szCs w:val="18"/>
        </w:rPr>
      </w:pPr>
    </w:p>
    <w:p w:rsidR="00A2729C" w:rsidRPr="00A9340A" w:rsidRDefault="00A2729C" w:rsidP="00722875">
      <w:pPr>
        <w:spacing w:after="0"/>
        <w:rPr>
          <w:rFonts w:ascii="Tahoma" w:hAnsi="Tahoma" w:cs="Tahoma"/>
          <w:b/>
          <w:sz w:val="18"/>
          <w:szCs w:val="18"/>
        </w:rPr>
      </w:pPr>
      <w:r w:rsidRPr="00A9340A">
        <w:rPr>
          <w:rFonts w:ascii="Tahoma" w:hAnsi="Tahoma" w:cs="Tahoma"/>
          <w:b/>
          <w:sz w:val="18"/>
          <w:szCs w:val="18"/>
        </w:rPr>
        <w:t>İslam'ın Bilime Verdiği Önem</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-İslam inancının temel kaynaklarını oluşturan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 ve hadislerde ilim (bilim) öğrenmeye önem verilmiştir.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-ı Kerim'de ilim ve ilimden türeyen yaklaşık 750 sözcüğün yer alması </w:t>
      </w:r>
      <w:proofErr w:type="spellStart"/>
      <w:r w:rsidRPr="00A2729C">
        <w:rPr>
          <w:rFonts w:ascii="Tahoma" w:hAnsi="Tahoma" w:cs="Tahoma"/>
          <w:sz w:val="18"/>
          <w:szCs w:val="18"/>
        </w:rPr>
        <w:t>Kur'an'ın</w:t>
      </w:r>
      <w:proofErr w:type="spellEnd"/>
      <w:r w:rsidRPr="00A2729C">
        <w:rPr>
          <w:rFonts w:ascii="Tahoma" w:hAnsi="Tahoma" w:cs="Tahoma"/>
          <w:sz w:val="18"/>
          <w:szCs w:val="18"/>
        </w:rPr>
        <w:t xml:space="preserve"> ilime verdiği önemin göstergesidir.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-İslam ilme büyük önem vermiştir. Bilim ve onun temsilcileri olan ilim insanlarının toplum üzerinde büyük bir etkisi vardır. İlim insanları toplumu cehaletten, taassup ve hurafecilikten kurtararak toplumun olumlu yönde gelişmesine rehberlik etmişlerdir.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-İslam biliminin oluşumunda İslam Peygamberi Hz. Muhammed'in gündelik hayata ilişkin uygulama ve sözleri de önemli bir yere sahiptir. Peygamberimiz, hem kendi sağlığı hem de arkadaşlarının sağlığı ile yakından ilgilenmiştir. Çevre sağlığı konusunda da tavsiyelerde bulunmuş, yiyecek ve içecek kaplarının ağızlarının açık bırakılmaması gerektiğini söylemiştir. Veba gibi bulaşıcı hastalıkların yayılmasını önlemek için bu hastalıklara yakalananların başkalarının yanına gitmemelerini öğütlemiştir. Onun bu tavsiyelerine zamanla "</w:t>
      </w:r>
      <w:proofErr w:type="spellStart"/>
      <w:r w:rsidRPr="00A9340A">
        <w:rPr>
          <w:rFonts w:ascii="Tahoma" w:hAnsi="Tahoma" w:cs="Tahoma"/>
          <w:b/>
          <w:sz w:val="18"/>
          <w:szCs w:val="18"/>
        </w:rPr>
        <w:t>Tıbb</w:t>
      </w:r>
      <w:proofErr w:type="spellEnd"/>
      <w:r w:rsidRPr="00A9340A">
        <w:rPr>
          <w:rFonts w:ascii="Tahoma" w:hAnsi="Tahoma" w:cs="Tahoma"/>
          <w:b/>
          <w:sz w:val="18"/>
          <w:szCs w:val="18"/>
        </w:rPr>
        <w:t>-ı Nebevi</w:t>
      </w:r>
      <w:r w:rsidRPr="00A2729C">
        <w:rPr>
          <w:rFonts w:ascii="Tahoma" w:hAnsi="Tahoma" w:cs="Tahoma"/>
          <w:sz w:val="18"/>
          <w:szCs w:val="18"/>
        </w:rPr>
        <w:t xml:space="preserve">" denmiştir. </w:t>
      </w:r>
      <w:proofErr w:type="spellStart"/>
      <w:r w:rsidRPr="00A2729C">
        <w:rPr>
          <w:rFonts w:ascii="Tahoma" w:hAnsi="Tahoma" w:cs="Tahoma"/>
          <w:sz w:val="18"/>
          <w:szCs w:val="18"/>
        </w:rPr>
        <w:t>Tıbb</w:t>
      </w:r>
      <w:proofErr w:type="spellEnd"/>
      <w:r w:rsidRPr="00A2729C">
        <w:rPr>
          <w:rFonts w:ascii="Tahoma" w:hAnsi="Tahoma" w:cs="Tahoma"/>
          <w:sz w:val="18"/>
          <w:szCs w:val="18"/>
        </w:rPr>
        <w:t xml:space="preserve">-ı Nebevi'nin konularını; </w:t>
      </w:r>
      <w:r w:rsidRPr="00A9340A">
        <w:rPr>
          <w:rFonts w:ascii="Tahoma" w:hAnsi="Tahoma" w:cs="Tahoma"/>
          <w:b/>
          <w:sz w:val="18"/>
          <w:szCs w:val="18"/>
        </w:rPr>
        <w:t>çevre sağlığı, temizlik, dengeli beslenme,</w:t>
      </w:r>
      <w:r w:rsidRPr="00A2729C">
        <w:rPr>
          <w:rFonts w:ascii="Tahoma" w:hAnsi="Tahoma" w:cs="Tahoma"/>
          <w:sz w:val="18"/>
          <w:szCs w:val="18"/>
        </w:rPr>
        <w:t xml:space="preserve"> hastalığı ve şifayı Allah'tan bilme, her hastalığın tedavisinin olduğunu bilme, tedaviyi ihmal etmeme ve manevi hastalıklar oluşturmaktadır.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İslam Biliminin Oluşumunda Farklı Medeniyetlerin Etkisi</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-İslam biliminin oluşumunda </w:t>
      </w:r>
      <w:r w:rsidRPr="00A9340A">
        <w:rPr>
          <w:rFonts w:ascii="Tahoma" w:hAnsi="Tahoma" w:cs="Tahoma"/>
          <w:b/>
          <w:sz w:val="18"/>
          <w:szCs w:val="18"/>
        </w:rPr>
        <w:t>Mısır,</w:t>
      </w:r>
      <w:r w:rsidR="00A9340A" w:rsidRPr="00A9340A">
        <w:rPr>
          <w:rFonts w:ascii="Tahoma" w:hAnsi="Tahoma" w:cs="Tahoma"/>
          <w:b/>
          <w:sz w:val="18"/>
          <w:szCs w:val="18"/>
        </w:rPr>
        <w:t xml:space="preserve"> </w:t>
      </w:r>
      <w:proofErr w:type="spellStart"/>
      <w:r w:rsidRPr="00A9340A">
        <w:rPr>
          <w:rFonts w:ascii="Tahoma" w:hAnsi="Tahoma" w:cs="Tahoma"/>
          <w:b/>
          <w:sz w:val="18"/>
          <w:szCs w:val="18"/>
        </w:rPr>
        <w:t>Hellenistik</w:t>
      </w:r>
      <w:proofErr w:type="spellEnd"/>
      <w:r w:rsidRPr="00A9340A">
        <w:rPr>
          <w:rFonts w:ascii="Tahoma" w:hAnsi="Tahoma" w:cs="Tahoma"/>
          <w:b/>
          <w:sz w:val="18"/>
          <w:szCs w:val="18"/>
        </w:rPr>
        <w:t>,</w:t>
      </w:r>
      <w:r w:rsidR="00A9340A" w:rsidRPr="00A9340A">
        <w:rPr>
          <w:rFonts w:ascii="Tahoma" w:hAnsi="Tahoma" w:cs="Tahoma"/>
          <w:b/>
          <w:sz w:val="18"/>
          <w:szCs w:val="18"/>
        </w:rPr>
        <w:t xml:space="preserve"> </w:t>
      </w:r>
      <w:proofErr w:type="gramStart"/>
      <w:r w:rsidRPr="00A9340A">
        <w:rPr>
          <w:rFonts w:ascii="Tahoma" w:hAnsi="Tahoma" w:cs="Tahoma"/>
          <w:b/>
          <w:sz w:val="18"/>
          <w:szCs w:val="18"/>
        </w:rPr>
        <w:t>Grek,</w:t>
      </w:r>
      <w:proofErr w:type="spellStart"/>
      <w:r w:rsidRPr="00A9340A">
        <w:rPr>
          <w:rFonts w:ascii="Tahoma" w:hAnsi="Tahoma" w:cs="Tahoma"/>
          <w:b/>
          <w:sz w:val="18"/>
          <w:szCs w:val="18"/>
        </w:rPr>
        <w:t>Babil</w:t>
      </w:r>
      <w:proofErr w:type="spellEnd"/>
      <w:proofErr w:type="gramEnd"/>
      <w:r w:rsidRPr="00A9340A">
        <w:rPr>
          <w:rFonts w:ascii="Tahoma" w:hAnsi="Tahoma" w:cs="Tahoma"/>
          <w:b/>
          <w:sz w:val="18"/>
          <w:szCs w:val="18"/>
        </w:rPr>
        <w:t>,</w:t>
      </w:r>
      <w:r w:rsidR="00A9340A" w:rsidRPr="00A9340A">
        <w:rPr>
          <w:rFonts w:ascii="Tahoma" w:hAnsi="Tahoma" w:cs="Tahoma"/>
          <w:b/>
          <w:sz w:val="18"/>
          <w:szCs w:val="18"/>
        </w:rPr>
        <w:t xml:space="preserve"> </w:t>
      </w:r>
      <w:r w:rsidRPr="00A9340A">
        <w:rPr>
          <w:rFonts w:ascii="Tahoma" w:hAnsi="Tahoma" w:cs="Tahoma"/>
          <w:b/>
          <w:sz w:val="18"/>
          <w:szCs w:val="18"/>
        </w:rPr>
        <w:t>İran,</w:t>
      </w:r>
      <w:r w:rsidR="00A9340A" w:rsidRPr="00A9340A">
        <w:rPr>
          <w:rFonts w:ascii="Tahoma" w:hAnsi="Tahoma" w:cs="Tahoma"/>
          <w:b/>
          <w:sz w:val="18"/>
          <w:szCs w:val="18"/>
        </w:rPr>
        <w:t xml:space="preserve"> </w:t>
      </w:r>
      <w:r w:rsidRPr="00A9340A">
        <w:rPr>
          <w:rFonts w:ascii="Tahoma" w:hAnsi="Tahoma" w:cs="Tahoma"/>
          <w:b/>
          <w:sz w:val="18"/>
          <w:szCs w:val="18"/>
        </w:rPr>
        <w:t>Hint,</w:t>
      </w:r>
      <w:r w:rsidR="00A9340A" w:rsidRPr="00A9340A">
        <w:rPr>
          <w:rFonts w:ascii="Tahoma" w:hAnsi="Tahoma" w:cs="Tahoma"/>
          <w:b/>
          <w:sz w:val="18"/>
          <w:szCs w:val="18"/>
        </w:rPr>
        <w:t xml:space="preserve"> </w:t>
      </w:r>
      <w:r w:rsidRPr="00A9340A">
        <w:rPr>
          <w:rFonts w:ascii="Tahoma" w:hAnsi="Tahoma" w:cs="Tahoma"/>
          <w:b/>
          <w:sz w:val="18"/>
          <w:szCs w:val="18"/>
        </w:rPr>
        <w:t>Türkistan medeniyetleri</w:t>
      </w:r>
      <w:r w:rsidRPr="00A2729C">
        <w:rPr>
          <w:rFonts w:ascii="Tahoma" w:hAnsi="Tahoma" w:cs="Tahoma"/>
          <w:sz w:val="18"/>
          <w:szCs w:val="18"/>
        </w:rPr>
        <w:t xml:space="preserve"> etkili oluştur.</w:t>
      </w:r>
    </w:p>
    <w:p w:rsidR="00A2729C" w:rsidRPr="00A2729C" w:rsidRDefault="00A2729C" w:rsidP="00722875">
      <w:pPr>
        <w:spacing w:after="0"/>
        <w:rPr>
          <w:rFonts w:ascii="Tahoma" w:hAnsi="Tahoma" w:cs="Tahoma"/>
          <w:sz w:val="18"/>
          <w:szCs w:val="18"/>
        </w:rPr>
      </w:pPr>
    </w:p>
    <w:p w:rsidR="00A9340A" w:rsidRDefault="00A2729C" w:rsidP="00722875">
      <w:pPr>
        <w:spacing w:after="0"/>
        <w:rPr>
          <w:rFonts w:ascii="Tahoma" w:hAnsi="Tahoma" w:cs="Tahoma"/>
          <w:sz w:val="18"/>
          <w:szCs w:val="18"/>
        </w:rPr>
      </w:pPr>
      <w:r w:rsidRPr="00A2729C">
        <w:rPr>
          <w:rFonts w:ascii="Tahoma" w:hAnsi="Tahoma" w:cs="Tahoma"/>
          <w:sz w:val="18"/>
          <w:szCs w:val="18"/>
        </w:rPr>
        <w:t xml:space="preserve">-İslam biliminin oluşmasında çok farklı medeniyetlerin etkisi vardır. </w:t>
      </w:r>
      <w:r w:rsidRPr="00A9340A">
        <w:rPr>
          <w:rFonts w:ascii="Tahoma" w:hAnsi="Tahoma" w:cs="Tahoma"/>
          <w:sz w:val="18"/>
          <w:szCs w:val="18"/>
          <w:u w:val="single"/>
        </w:rPr>
        <w:t>Mısır, İran, Irak, Anadolu</w:t>
      </w:r>
      <w:r w:rsidRPr="00A2729C">
        <w:rPr>
          <w:rFonts w:ascii="Tahoma" w:hAnsi="Tahoma" w:cs="Tahoma"/>
          <w:sz w:val="18"/>
          <w:szCs w:val="18"/>
        </w:rPr>
        <w:t xml:space="preserve"> gibi bölgelerde kurulmuş olan bu medeniyetler çok gelişmiş kültürel birikimlere sahipti. Bu bölgelerde bulunan kültürel birikimler çoğu zaman iç içe geçmiş ve medeniyetler birbirlerini etkilemiştir.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 VII ve VIII. yüzyıldan itibaren bu bölgeleri ele geçiren Müslümanlar fethettikleri yerlerdeki gelişmiş kültürel birikimlerden faydalanma yoluna gitmişlerdir.</w:t>
      </w:r>
    </w:p>
    <w:p w:rsidR="00A9340A" w:rsidRDefault="00A2729C" w:rsidP="00722875">
      <w:pPr>
        <w:spacing w:after="0"/>
        <w:rPr>
          <w:rFonts w:ascii="Tahoma" w:hAnsi="Tahoma" w:cs="Tahoma"/>
          <w:sz w:val="18"/>
          <w:szCs w:val="18"/>
        </w:rPr>
      </w:pPr>
      <w:r w:rsidRPr="00A2729C">
        <w:rPr>
          <w:rFonts w:ascii="Tahoma" w:hAnsi="Tahoma" w:cs="Tahoma"/>
          <w:sz w:val="18"/>
          <w:szCs w:val="18"/>
        </w:rPr>
        <w:t>-Mısır Medeniyeti Nil Nehri'nin bereketli toprakları üzer</w:t>
      </w:r>
      <w:r w:rsidR="00A9340A">
        <w:rPr>
          <w:rFonts w:ascii="Tahoma" w:hAnsi="Tahoma" w:cs="Tahoma"/>
          <w:sz w:val="18"/>
          <w:szCs w:val="18"/>
        </w:rPr>
        <w:t>inde kurulmuş olan</w:t>
      </w:r>
      <w:r w:rsidRPr="00A2729C">
        <w:rPr>
          <w:rFonts w:ascii="Tahoma" w:hAnsi="Tahoma" w:cs="Tahoma"/>
          <w:sz w:val="18"/>
          <w:szCs w:val="18"/>
        </w:rPr>
        <w:t xml:space="preserve">; </w:t>
      </w:r>
      <w:r w:rsidRPr="00A9340A">
        <w:rPr>
          <w:rFonts w:ascii="Tahoma" w:hAnsi="Tahoma" w:cs="Tahoma"/>
          <w:sz w:val="18"/>
          <w:szCs w:val="18"/>
          <w:u w:val="single"/>
        </w:rPr>
        <w:t>astronomi, geometri, tıp, resim ve mimari</w:t>
      </w:r>
      <w:r w:rsidRPr="00A2729C">
        <w:rPr>
          <w:rFonts w:ascii="Tahoma" w:hAnsi="Tahoma" w:cs="Tahoma"/>
          <w:sz w:val="18"/>
          <w:szCs w:val="18"/>
        </w:rPr>
        <w:t xml:space="preserve"> </w:t>
      </w:r>
      <w:r w:rsidRPr="00A2729C">
        <w:rPr>
          <w:rFonts w:ascii="Tahoma" w:hAnsi="Tahoma" w:cs="Tahoma"/>
          <w:sz w:val="18"/>
          <w:szCs w:val="18"/>
        </w:rPr>
        <w:lastRenderedPageBreak/>
        <w:t>alanında oldukça gelişmiştir.</w:t>
      </w:r>
      <w:r w:rsidR="00A9340A">
        <w:rPr>
          <w:rFonts w:ascii="Tahoma" w:hAnsi="Tahoma" w:cs="Tahoma"/>
          <w:sz w:val="18"/>
          <w:szCs w:val="18"/>
        </w:rPr>
        <w:t xml:space="preserve"> </w:t>
      </w:r>
      <w:r w:rsidRPr="00A2729C">
        <w:rPr>
          <w:rFonts w:ascii="Tahoma" w:hAnsi="Tahoma" w:cs="Tahoma"/>
          <w:sz w:val="18"/>
          <w:szCs w:val="18"/>
        </w:rPr>
        <w:t>Güneş yılı esaslı takvimin temellerini atmıştırlar.</w:t>
      </w:r>
      <w:r w:rsidR="00A9340A">
        <w:rPr>
          <w:rFonts w:ascii="Tahoma" w:hAnsi="Tahoma" w:cs="Tahoma"/>
          <w:sz w:val="18"/>
          <w:szCs w:val="18"/>
        </w:rPr>
        <w:t xml:space="preserve"> </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Geometri biliminin temellerini atmışlardır. Mumyacılığı geliştirmişlerdir. Mısır'ın İskenderiye şehri, </w:t>
      </w:r>
      <w:r w:rsidRPr="00A9340A">
        <w:rPr>
          <w:rFonts w:ascii="Tahoma" w:hAnsi="Tahoma" w:cs="Tahoma"/>
          <w:b/>
          <w:sz w:val="18"/>
          <w:szCs w:val="18"/>
        </w:rPr>
        <w:t>Antik Yunan ve Helenistik</w:t>
      </w:r>
      <w:r w:rsidRPr="00A2729C">
        <w:rPr>
          <w:rFonts w:ascii="Tahoma" w:hAnsi="Tahoma" w:cs="Tahoma"/>
          <w:sz w:val="18"/>
          <w:szCs w:val="18"/>
        </w:rPr>
        <w:t xml:space="preserve"> biliminin İslam bilimine etkisinde önemli bir merkez olmuştur.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-Mezopotamya medeniyetleri </w:t>
      </w:r>
      <w:r w:rsidRPr="00A9340A">
        <w:rPr>
          <w:rFonts w:ascii="Tahoma" w:hAnsi="Tahoma" w:cs="Tahoma"/>
          <w:b/>
          <w:sz w:val="18"/>
          <w:szCs w:val="18"/>
        </w:rPr>
        <w:t>Sümerler,</w:t>
      </w:r>
      <w:r w:rsidR="00A9340A" w:rsidRPr="00A9340A">
        <w:rPr>
          <w:rFonts w:ascii="Tahoma" w:hAnsi="Tahoma" w:cs="Tahoma"/>
          <w:b/>
          <w:sz w:val="18"/>
          <w:szCs w:val="18"/>
        </w:rPr>
        <w:t xml:space="preserve"> </w:t>
      </w:r>
      <w:proofErr w:type="spellStart"/>
      <w:r w:rsidRPr="00A9340A">
        <w:rPr>
          <w:rFonts w:ascii="Tahoma" w:hAnsi="Tahoma" w:cs="Tahoma"/>
          <w:b/>
          <w:sz w:val="18"/>
          <w:szCs w:val="18"/>
        </w:rPr>
        <w:t>Akadlar</w:t>
      </w:r>
      <w:proofErr w:type="spellEnd"/>
      <w:r w:rsidRPr="00A9340A">
        <w:rPr>
          <w:rFonts w:ascii="Tahoma" w:hAnsi="Tahoma" w:cs="Tahoma"/>
          <w:b/>
          <w:sz w:val="18"/>
          <w:szCs w:val="18"/>
        </w:rPr>
        <w:t xml:space="preserve">, </w:t>
      </w:r>
      <w:r w:rsidR="00A9340A" w:rsidRPr="00A9340A">
        <w:rPr>
          <w:rFonts w:ascii="Tahoma" w:hAnsi="Tahoma" w:cs="Tahoma"/>
          <w:b/>
          <w:sz w:val="18"/>
          <w:szCs w:val="18"/>
        </w:rPr>
        <w:t xml:space="preserve"> </w:t>
      </w:r>
      <w:proofErr w:type="spellStart"/>
      <w:r w:rsidRPr="00A9340A">
        <w:rPr>
          <w:rFonts w:ascii="Tahoma" w:hAnsi="Tahoma" w:cs="Tahoma"/>
          <w:b/>
          <w:sz w:val="18"/>
          <w:szCs w:val="18"/>
        </w:rPr>
        <w:t>Babiller</w:t>
      </w:r>
      <w:proofErr w:type="spellEnd"/>
      <w:r w:rsidRPr="00A9340A">
        <w:rPr>
          <w:rFonts w:ascii="Tahoma" w:hAnsi="Tahoma" w:cs="Tahoma"/>
          <w:b/>
          <w:sz w:val="18"/>
          <w:szCs w:val="18"/>
        </w:rPr>
        <w:t>,</w:t>
      </w:r>
      <w:r w:rsidR="00A9340A" w:rsidRPr="00A9340A">
        <w:rPr>
          <w:rFonts w:ascii="Tahoma" w:hAnsi="Tahoma" w:cs="Tahoma"/>
          <w:b/>
          <w:sz w:val="18"/>
          <w:szCs w:val="18"/>
        </w:rPr>
        <w:t xml:space="preserve"> </w:t>
      </w:r>
      <w:r w:rsidRPr="00A9340A">
        <w:rPr>
          <w:rFonts w:ascii="Tahoma" w:hAnsi="Tahoma" w:cs="Tahoma"/>
          <w:b/>
          <w:sz w:val="18"/>
          <w:szCs w:val="18"/>
        </w:rPr>
        <w:t>Elamlar ve</w:t>
      </w:r>
      <w:r w:rsidRPr="00A2729C">
        <w:rPr>
          <w:rFonts w:ascii="Tahoma" w:hAnsi="Tahoma" w:cs="Tahoma"/>
          <w:sz w:val="18"/>
          <w:szCs w:val="18"/>
        </w:rPr>
        <w:t xml:space="preserve"> </w:t>
      </w:r>
      <w:proofErr w:type="spellStart"/>
      <w:r w:rsidRPr="00A9340A">
        <w:rPr>
          <w:rFonts w:ascii="Tahoma" w:hAnsi="Tahoma" w:cs="Tahoma"/>
          <w:b/>
          <w:sz w:val="18"/>
          <w:szCs w:val="18"/>
        </w:rPr>
        <w:t>Asurlar</w:t>
      </w:r>
      <w:r w:rsidRPr="00A2729C">
        <w:rPr>
          <w:rFonts w:ascii="Tahoma" w:hAnsi="Tahoma" w:cs="Tahoma"/>
          <w:sz w:val="18"/>
          <w:szCs w:val="18"/>
        </w:rPr>
        <w:t>’dır</w:t>
      </w:r>
      <w:proofErr w:type="spellEnd"/>
      <w:r w:rsidRPr="00A2729C">
        <w:rPr>
          <w:rFonts w:ascii="Tahoma" w:hAnsi="Tahoma" w:cs="Tahoma"/>
          <w:sz w:val="18"/>
          <w:szCs w:val="18"/>
        </w:rPr>
        <w:t>.</w:t>
      </w:r>
      <w:r w:rsidR="00A9340A">
        <w:rPr>
          <w:rFonts w:ascii="Tahoma" w:hAnsi="Tahoma" w:cs="Tahoma"/>
          <w:sz w:val="18"/>
          <w:szCs w:val="18"/>
        </w:rPr>
        <w:t xml:space="preserve"> </w:t>
      </w:r>
      <w:r w:rsidRPr="00A2729C">
        <w:rPr>
          <w:rFonts w:ascii="Tahoma" w:hAnsi="Tahoma" w:cs="Tahoma"/>
          <w:sz w:val="18"/>
          <w:szCs w:val="18"/>
        </w:rPr>
        <w:t xml:space="preserve">Sümerler tarafından yazının bulunması ile beraber </w:t>
      </w:r>
      <w:r w:rsidRPr="00A9340A">
        <w:rPr>
          <w:rFonts w:ascii="Tahoma" w:hAnsi="Tahoma" w:cs="Tahoma"/>
          <w:b/>
          <w:sz w:val="18"/>
          <w:szCs w:val="18"/>
        </w:rPr>
        <w:t>matematik, tıp, astronomi, mitoloji ve dinle</w:t>
      </w:r>
      <w:r w:rsidRPr="00A2729C">
        <w:rPr>
          <w:rFonts w:ascii="Tahoma" w:hAnsi="Tahoma" w:cs="Tahoma"/>
          <w:sz w:val="18"/>
          <w:szCs w:val="18"/>
        </w:rPr>
        <w:t xml:space="preserve"> ilgili geniş bir </w:t>
      </w:r>
      <w:proofErr w:type="gramStart"/>
      <w:r w:rsidRPr="00A2729C">
        <w:rPr>
          <w:rFonts w:ascii="Tahoma" w:hAnsi="Tahoma" w:cs="Tahoma"/>
          <w:sz w:val="18"/>
          <w:szCs w:val="18"/>
        </w:rPr>
        <w:t>literatür</w:t>
      </w:r>
      <w:proofErr w:type="gramEnd"/>
      <w:r w:rsidRPr="00A2729C">
        <w:rPr>
          <w:rFonts w:ascii="Tahoma" w:hAnsi="Tahoma" w:cs="Tahoma"/>
          <w:sz w:val="18"/>
          <w:szCs w:val="18"/>
        </w:rPr>
        <w:t xml:space="preserve"> ortaya çıkmıştır. Sümerlerden sonra kurulan </w:t>
      </w:r>
      <w:proofErr w:type="spellStart"/>
      <w:r w:rsidRPr="00A2729C">
        <w:rPr>
          <w:rFonts w:ascii="Tahoma" w:hAnsi="Tahoma" w:cs="Tahoma"/>
          <w:sz w:val="18"/>
          <w:szCs w:val="18"/>
        </w:rPr>
        <w:t>Babil</w:t>
      </w:r>
      <w:proofErr w:type="spellEnd"/>
      <w:r w:rsidRPr="00A2729C">
        <w:rPr>
          <w:rFonts w:ascii="Tahoma" w:hAnsi="Tahoma" w:cs="Tahoma"/>
          <w:sz w:val="18"/>
          <w:szCs w:val="18"/>
        </w:rPr>
        <w:t xml:space="preserve"> uygarlığı özellikle matematik ve astronomi alanında ileri bir seviyeye ulaşmıştır. </w:t>
      </w:r>
      <w:proofErr w:type="spellStart"/>
      <w:r w:rsidRPr="00A2729C">
        <w:rPr>
          <w:rFonts w:ascii="Tahoma" w:hAnsi="Tahoma" w:cs="Tahoma"/>
          <w:sz w:val="18"/>
          <w:szCs w:val="18"/>
        </w:rPr>
        <w:t>Babil</w:t>
      </w:r>
      <w:proofErr w:type="spellEnd"/>
      <w:r w:rsidRPr="00A2729C">
        <w:rPr>
          <w:rFonts w:ascii="Tahoma" w:hAnsi="Tahoma" w:cs="Tahoma"/>
          <w:sz w:val="18"/>
          <w:szCs w:val="18"/>
        </w:rPr>
        <w:t xml:space="preserve"> uygarlığı, </w:t>
      </w:r>
      <w:proofErr w:type="spellStart"/>
      <w:r w:rsidR="00F747E6">
        <w:rPr>
          <w:rFonts w:ascii="Tahoma" w:hAnsi="Tahoma" w:cs="Tahoma"/>
          <w:sz w:val="18"/>
          <w:szCs w:val="18"/>
        </w:rPr>
        <w:t>Farçadan</w:t>
      </w:r>
      <w:proofErr w:type="spellEnd"/>
      <w:r w:rsidRPr="00A2729C">
        <w:rPr>
          <w:rFonts w:ascii="Tahoma" w:hAnsi="Tahoma" w:cs="Tahoma"/>
          <w:sz w:val="18"/>
          <w:szCs w:val="18"/>
        </w:rPr>
        <w:t xml:space="preserve"> yapılan çevirilerle İslam bilimine etki etmiştir.</w:t>
      </w:r>
    </w:p>
    <w:p w:rsidR="00F747E6" w:rsidRDefault="00A2729C" w:rsidP="00722875">
      <w:pPr>
        <w:spacing w:after="0"/>
        <w:rPr>
          <w:rFonts w:ascii="Tahoma" w:hAnsi="Tahoma" w:cs="Tahoma"/>
          <w:sz w:val="18"/>
          <w:szCs w:val="18"/>
        </w:rPr>
      </w:pPr>
      <w:r w:rsidRPr="00A2729C">
        <w:rPr>
          <w:rFonts w:ascii="Tahoma" w:hAnsi="Tahoma" w:cs="Tahoma"/>
          <w:sz w:val="18"/>
          <w:szCs w:val="18"/>
        </w:rPr>
        <w:t>-Antik Yunan bilimi Mısır</w:t>
      </w:r>
      <w:r w:rsidRPr="00F747E6">
        <w:rPr>
          <w:rFonts w:ascii="Tahoma" w:hAnsi="Tahoma" w:cs="Tahoma"/>
          <w:sz w:val="18"/>
          <w:szCs w:val="18"/>
          <w:u w:val="single"/>
        </w:rPr>
        <w:t>, Mezopotamya ve Anadolu</w:t>
      </w:r>
      <w:r w:rsidRPr="00A2729C">
        <w:rPr>
          <w:rFonts w:ascii="Tahoma" w:hAnsi="Tahoma" w:cs="Tahoma"/>
          <w:sz w:val="18"/>
          <w:szCs w:val="18"/>
        </w:rPr>
        <w:t xml:space="preserve"> uygarlıklarından büyük ölçüde etkilenmiş, bu uygarlıklara ait bilgileri yeniden yorumlamış ve geliştirmiştir. Antik Yunan bilimi özellikle </w:t>
      </w:r>
      <w:r w:rsidRPr="00F747E6">
        <w:rPr>
          <w:rFonts w:ascii="Tahoma" w:hAnsi="Tahoma" w:cs="Tahoma"/>
          <w:b/>
          <w:sz w:val="18"/>
          <w:szCs w:val="18"/>
        </w:rPr>
        <w:t>felsefe, tıp, matematik ve astronomi</w:t>
      </w:r>
      <w:r w:rsidRPr="00A2729C">
        <w:rPr>
          <w:rFonts w:ascii="Tahoma" w:hAnsi="Tahoma" w:cs="Tahoma"/>
          <w:sz w:val="18"/>
          <w:szCs w:val="18"/>
        </w:rPr>
        <w:t xml:space="preserve"> alanında oldukça gelişmiştir. Antik Yunan'a ait kitapların VII ve VIII. yüzyılda Müslüman bilim insanları tarafından Arapçaya çevrilmesi ile İslam bilimi hızlı bir gelişme göstermiştir. </w:t>
      </w:r>
    </w:p>
    <w:p w:rsidR="00722875" w:rsidRDefault="00722875" w:rsidP="00722875">
      <w:pPr>
        <w:spacing w:after="0"/>
        <w:rPr>
          <w:rFonts w:ascii="Tahoma" w:hAnsi="Tahoma" w:cs="Tahoma"/>
          <w:sz w:val="18"/>
          <w:szCs w:val="18"/>
        </w:rPr>
      </w:pPr>
    </w:p>
    <w:p w:rsidR="00A2729C" w:rsidRPr="00A2729C" w:rsidRDefault="00722875" w:rsidP="00722875">
      <w:pPr>
        <w:spacing w:after="0"/>
        <w:rPr>
          <w:rFonts w:ascii="Tahoma" w:hAnsi="Tahoma" w:cs="Tahoma"/>
          <w:sz w:val="18"/>
          <w:szCs w:val="18"/>
        </w:rPr>
      </w:pPr>
      <w:r>
        <w:rPr>
          <w:rFonts w:ascii="Tahoma" w:hAnsi="Tahoma" w:cs="Tahoma"/>
          <w:b/>
          <w:sz w:val="18"/>
          <w:szCs w:val="18"/>
        </w:rPr>
        <w:t xml:space="preserve">   </w:t>
      </w:r>
      <w:r w:rsidR="00A2729C" w:rsidRPr="00F747E6">
        <w:rPr>
          <w:rFonts w:ascii="Tahoma" w:hAnsi="Tahoma" w:cs="Tahoma"/>
          <w:b/>
          <w:sz w:val="18"/>
          <w:szCs w:val="18"/>
        </w:rPr>
        <w:t xml:space="preserve">Platon, </w:t>
      </w:r>
      <w:proofErr w:type="spellStart"/>
      <w:r w:rsidR="00A2729C" w:rsidRPr="00F747E6">
        <w:rPr>
          <w:rFonts w:ascii="Tahoma" w:hAnsi="Tahoma" w:cs="Tahoma"/>
          <w:b/>
          <w:sz w:val="18"/>
          <w:szCs w:val="18"/>
        </w:rPr>
        <w:t>Aristotales</w:t>
      </w:r>
      <w:proofErr w:type="spellEnd"/>
      <w:r w:rsidR="00A2729C" w:rsidRPr="00F747E6">
        <w:rPr>
          <w:rFonts w:ascii="Tahoma" w:hAnsi="Tahoma" w:cs="Tahoma"/>
          <w:b/>
          <w:sz w:val="18"/>
          <w:szCs w:val="18"/>
        </w:rPr>
        <w:t>,</w:t>
      </w:r>
      <w:r w:rsidR="00F747E6">
        <w:rPr>
          <w:rFonts w:ascii="Tahoma" w:hAnsi="Tahoma" w:cs="Tahoma"/>
          <w:b/>
          <w:sz w:val="18"/>
          <w:szCs w:val="18"/>
        </w:rPr>
        <w:t xml:space="preserve"> </w:t>
      </w:r>
      <w:proofErr w:type="spellStart"/>
      <w:r w:rsidR="00A2729C" w:rsidRPr="00F747E6">
        <w:rPr>
          <w:rFonts w:ascii="Tahoma" w:hAnsi="Tahoma" w:cs="Tahoma"/>
          <w:b/>
          <w:sz w:val="18"/>
          <w:szCs w:val="18"/>
        </w:rPr>
        <w:t>Zenon</w:t>
      </w:r>
      <w:proofErr w:type="spellEnd"/>
      <w:r w:rsidR="00A2729C" w:rsidRPr="00F747E6">
        <w:rPr>
          <w:rFonts w:ascii="Tahoma" w:hAnsi="Tahoma" w:cs="Tahoma"/>
          <w:b/>
          <w:sz w:val="18"/>
          <w:szCs w:val="18"/>
        </w:rPr>
        <w:t>,</w:t>
      </w:r>
      <w:r w:rsidR="00F747E6">
        <w:rPr>
          <w:rFonts w:ascii="Tahoma" w:hAnsi="Tahoma" w:cs="Tahoma"/>
          <w:b/>
          <w:sz w:val="18"/>
          <w:szCs w:val="18"/>
        </w:rPr>
        <w:t xml:space="preserve"> </w:t>
      </w:r>
      <w:proofErr w:type="spellStart"/>
      <w:r w:rsidR="00A2729C" w:rsidRPr="00F747E6">
        <w:rPr>
          <w:rFonts w:ascii="Tahoma" w:hAnsi="Tahoma" w:cs="Tahoma"/>
          <w:b/>
          <w:sz w:val="18"/>
          <w:szCs w:val="18"/>
        </w:rPr>
        <w:t>Demokritos</w:t>
      </w:r>
      <w:proofErr w:type="spellEnd"/>
      <w:r w:rsidR="00A2729C" w:rsidRPr="00F747E6">
        <w:rPr>
          <w:rFonts w:ascii="Tahoma" w:hAnsi="Tahoma" w:cs="Tahoma"/>
          <w:b/>
          <w:sz w:val="18"/>
          <w:szCs w:val="18"/>
        </w:rPr>
        <w:t>,</w:t>
      </w:r>
      <w:r w:rsidR="00F747E6">
        <w:rPr>
          <w:rFonts w:ascii="Tahoma" w:hAnsi="Tahoma" w:cs="Tahoma"/>
          <w:b/>
          <w:sz w:val="18"/>
          <w:szCs w:val="18"/>
        </w:rPr>
        <w:t xml:space="preserve"> </w:t>
      </w:r>
      <w:proofErr w:type="spellStart"/>
      <w:r w:rsidR="00A2729C" w:rsidRPr="00F747E6">
        <w:rPr>
          <w:rFonts w:ascii="Tahoma" w:hAnsi="Tahoma" w:cs="Tahoma"/>
          <w:b/>
          <w:sz w:val="18"/>
          <w:szCs w:val="18"/>
        </w:rPr>
        <w:t>Pythagoras</w:t>
      </w:r>
      <w:proofErr w:type="spellEnd"/>
      <w:r w:rsidR="00A2729C" w:rsidRPr="00F747E6">
        <w:rPr>
          <w:rFonts w:ascii="Tahoma" w:hAnsi="Tahoma" w:cs="Tahoma"/>
          <w:b/>
          <w:sz w:val="18"/>
          <w:szCs w:val="18"/>
        </w:rPr>
        <w:t>,</w:t>
      </w:r>
      <w:r w:rsidR="00F747E6">
        <w:rPr>
          <w:rFonts w:ascii="Tahoma" w:hAnsi="Tahoma" w:cs="Tahoma"/>
          <w:b/>
          <w:sz w:val="18"/>
          <w:szCs w:val="18"/>
        </w:rPr>
        <w:t xml:space="preserve"> </w:t>
      </w:r>
      <w:proofErr w:type="spellStart"/>
      <w:r w:rsidR="00A2729C" w:rsidRPr="00F747E6">
        <w:rPr>
          <w:rFonts w:ascii="Tahoma" w:hAnsi="Tahoma" w:cs="Tahoma"/>
          <w:b/>
          <w:sz w:val="18"/>
          <w:szCs w:val="18"/>
        </w:rPr>
        <w:t>Eukleides</w:t>
      </w:r>
      <w:proofErr w:type="spellEnd"/>
      <w:r w:rsidR="00A2729C" w:rsidRPr="00F747E6">
        <w:rPr>
          <w:rFonts w:ascii="Tahoma" w:hAnsi="Tahoma" w:cs="Tahoma"/>
          <w:b/>
          <w:sz w:val="18"/>
          <w:szCs w:val="18"/>
        </w:rPr>
        <w:t>,</w:t>
      </w:r>
      <w:r w:rsidR="00F747E6">
        <w:rPr>
          <w:rFonts w:ascii="Tahoma" w:hAnsi="Tahoma" w:cs="Tahoma"/>
          <w:b/>
          <w:sz w:val="18"/>
          <w:szCs w:val="18"/>
        </w:rPr>
        <w:t xml:space="preserve"> </w:t>
      </w:r>
      <w:r w:rsidR="00A2729C" w:rsidRPr="00F747E6">
        <w:rPr>
          <w:rFonts w:ascii="Tahoma" w:hAnsi="Tahoma" w:cs="Tahoma"/>
          <w:b/>
          <w:sz w:val="18"/>
          <w:szCs w:val="18"/>
        </w:rPr>
        <w:t>Arşimet,</w:t>
      </w:r>
      <w:r w:rsidR="00F747E6">
        <w:rPr>
          <w:rFonts w:ascii="Tahoma" w:hAnsi="Tahoma" w:cs="Tahoma"/>
          <w:b/>
          <w:sz w:val="18"/>
          <w:szCs w:val="18"/>
        </w:rPr>
        <w:t xml:space="preserve"> </w:t>
      </w:r>
      <w:proofErr w:type="spellStart"/>
      <w:r w:rsidR="00A2729C" w:rsidRPr="00F747E6">
        <w:rPr>
          <w:rFonts w:ascii="Tahoma" w:hAnsi="Tahoma" w:cs="Tahoma"/>
          <w:b/>
          <w:sz w:val="18"/>
          <w:szCs w:val="18"/>
        </w:rPr>
        <w:t>Hipokrates</w:t>
      </w:r>
      <w:proofErr w:type="spellEnd"/>
      <w:r w:rsidR="00A2729C" w:rsidRPr="00A2729C">
        <w:rPr>
          <w:rFonts w:ascii="Tahoma" w:hAnsi="Tahoma" w:cs="Tahoma"/>
          <w:sz w:val="18"/>
          <w:szCs w:val="18"/>
        </w:rPr>
        <w:t xml:space="preserve"> Antik </w:t>
      </w:r>
      <w:proofErr w:type="spellStart"/>
      <w:r w:rsidR="00A2729C" w:rsidRPr="00A2729C">
        <w:rPr>
          <w:rFonts w:ascii="Tahoma" w:hAnsi="Tahoma" w:cs="Tahoma"/>
          <w:sz w:val="18"/>
          <w:szCs w:val="18"/>
        </w:rPr>
        <w:t>Yunan’nda</w:t>
      </w:r>
      <w:proofErr w:type="spellEnd"/>
      <w:r w:rsidR="00A2729C" w:rsidRPr="00A2729C">
        <w:rPr>
          <w:rFonts w:ascii="Tahoma" w:hAnsi="Tahoma" w:cs="Tahoma"/>
          <w:sz w:val="18"/>
          <w:szCs w:val="18"/>
        </w:rPr>
        <w:t xml:space="preserve"> yaşamış önemli düşünür ve ilim adamlarıdır.</w:t>
      </w:r>
    </w:p>
    <w:p w:rsidR="00A2729C" w:rsidRPr="00A2729C" w:rsidRDefault="00F747E6" w:rsidP="00722875">
      <w:pPr>
        <w:spacing w:after="0"/>
        <w:rPr>
          <w:rFonts w:ascii="Tahoma" w:hAnsi="Tahoma" w:cs="Tahoma"/>
          <w:sz w:val="18"/>
          <w:szCs w:val="18"/>
        </w:rPr>
      </w:pPr>
      <w:r>
        <w:rPr>
          <w:rFonts w:ascii="Tahoma" w:hAnsi="Tahoma" w:cs="Tahoma"/>
          <w:sz w:val="18"/>
          <w:szCs w:val="18"/>
        </w:rPr>
        <w:t>-Roma uygarlığı</w:t>
      </w:r>
      <w:r w:rsidR="00A2729C" w:rsidRPr="00A2729C">
        <w:rPr>
          <w:rFonts w:ascii="Tahoma" w:hAnsi="Tahoma" w:cs="Tahoma"/>
          <w:sz w:val="18"/>
          <w:szCs w:val="18"/>
        </w:rPr>
        <w:t>,</w:t>
      </w:r>
      <w:r>
        <w:rPr>
          <w:rFonts w:ascii="Tahoma" w:hAnsi="Tahoma" w:cs="Tahoma"/>
          <w:sz w:val="18"/>
          <w:szCs w:val="18"/>
        </w:rPr>
        <w:t xml:space="preserve"> </w:t>
      </w:r>
      <w:r w:rsidR="00A2729C" w:rsidRPr="00A2729C">
        <w:rPr>
          <w:rFonts w:ascii="Tahoma" w:hAnsi="Tahoma" w:cs="Tahoma"/>
          <w:sz w:val="18"/>
          <w:szCs w:val="18"/>
        </w:rPr>
        <w:t>kurulduğu coğrafya sayesinde Yunan kültürünün devamı olmuş, bu uygarlığı Orta Çağ'a taşımıştır. Roma medeniyeti, Yunan kültürü ile İslam kültürü arasında köprü olmuştur. Roma</w:t>
      </w:r>
      <w:r>
        <w:rPr>
          <w:rFonts w:ascii="Tahoma" w:hAnsi="Tahoma" w:cs="Tahoma"/>
          <w:sz w:val="18"/>
          <w:szCs w:val="18"/>
        </w:rPr>
        <w:t xml:space="preserve"> </w:t>
      </w:r>
      <w:r w:rsidR="00A2729C" w:rsidRPr="00A2729C">
        <w:rPr>
          <w:rFonts w:ascii="Tahoma" w:hAnsi="Tahoma" w:cs="Tahoma"/>
          <w:sz w:val="18"/>
          <w:szCs w:val="18"/>
        </w:rPr>
        <w:t xml:space="preserve">medeniyetinde </w:t>
      </w:r>
      <w:r w:rsidR="00A2729C" w:rsidRPr="00F747E6">
        <w:rPr>
          <w:rFonts w:ascii="Tahoma" w:hAnsi="Tahoma" w:cs="Tahoma"/>
          <w:sz w:val="18"/>
          <w:szCs w:val="18"/>
          <w:u w:val="single"/>
        </w:rPr>
        <w:t>felsefe, mekanik, tıp ve mimarlık</w:t>
      </w:r>
      <w:r w:rsidR="00A2729C" w:rsidRPr="00A2729C">
        <w:rPr>
          <w:rFonts w:ascii="Tahoma" w:hAnsi="Tahoma" w:cs="Tahoma"/>
          <w:sz w:val="18"/>
          <w:szCs w:val="18"/>
        </w:rPr>
        <w:t xml:space="preserve"> oldukça gelişmiştir. İslam medeniyeti mimari başta olmak üzere farklı alanlarda Roma medeniyetinden etkilenmiştir.</w:t>
      </w:r>
    </w:p>
    <w:p w:rsidR="00F747E6" w:rsidRDefault="00F747E6" w:rsidP="00722875">
      <w:pPr>
        <w:spacing w:after="0"/>
        <w:rPr>
          <w:rFonts w:ascii="Tahoma" w:hAnsi="Tahoma" w:cs="Tahoma"/>
          <w:sz w:val="18"/>
          <w:szCs w:val="18"/>
        </w:rPr>
      </w:pPr>
    </w:p>
    <w:p w:rsidR="00A2729C" w:rsidRDefault="00A2729C" w:rsidP="00722875">
      <w:pPr>
        <w:spacing w:after="0"/>
        <w:rPr>
          <w:rFonts w:ascii="Tahoma" w:hAnsi="Tahoma" w:cs="Tahoma"/>
          <w:sz w:val="18"/>
          <w:szCs w:val="18"/>
        </w:rPr>
      </w:pPr>
      <w:r w:rsidRPr="00A2729C">
        <w:rPr>
          <w:rFonts w:ascii="Tahoma" w:hAnsi="Tahoma" w:cs="Tahoma"/>
          <w:sz w:val="18"/>
          <w:szCs w:val="18"/>
        </w:rPr>
        <w:t xml:space="preserve">-İslam biliminin gelişmesinde </w:t>
      </w:r>
      <w:r w:rsidRPr="00F747E6">
        <w:rPr>
          <w:rFonts w:ascii="Tahoma" w:hAnsi="Tahoma" w:cs="Tahoma"/>
          <w:b/>
          <w:sz w:val="18"/>
          <w:szCs w:val="18"/>
        </w:rPr>
        <w:t>Fars</w:t>
      </w:r>
      <w:r w:rsidRPr="00A2729C">
        <w:rPr>
          <w:rFonts w:ascii="Tahoma" w:hAnsi="Tahoma" w:cs="Tahoma"/>
          <w:sz w:val="18"/>
          <w:szCs w:val="18"/>
        </w:rPr>
        <w:t xml:space="preserve"> kültürünün (İran) önemli bir yeri vardır. İran'ın en önemli kültür merkezleri </w:t>
      </w:r>
      <w:proofErr w:type="spellStart"/>
      <w:r w:rsidRPr="00F747E6">
        <w:rPr>
          <w:rFonts w:ascii="Tahoma" w:hAnsi="Tahoma" w:cs="Tahoma"/>
          <w:b/>
          <w:sz w:val="18"/>
          <w:szCs w:val="18"/>
        </w:rPr>
        <w:t>Cündişâpûr</w:t>
      </w:r>
      <w:proofErr w:type="spellEnd"/>
      <w:r w:rsidRPr="00F747E6">
        <w:rPr>
          <w:rFonts w:ascii="Tahoma" w:hAnsi="Tahoma" w:cs="Tahoma"/>
          <w:b/>
          <w:sz w:val="18"/>
          <w:szCs w:val="18"/>
        </w:rPr>
        <w:t xml:space="preserve"> </w:t>
      </w:r>
      <w:r w:rsidRPr="00A2729C">
        <w:rPr>
          <w:rFonts w:ascii="Tahoma" w:hAnsi="Tahoma" w:cs="Tahoma"/>
          <w:sz w:val="18"/>
          <w:szCs w:val="18"/>
        </w:rPr>
        <w:t xml:space="preserve">şehridir. </w:t>
      </w:r>
      <w:proofErr w:type="spellStart"/>
      <w:r w:rsidRPr="00A2729C">
        <w:rPr>
          <w:rFonts w:ascii="Tahoma" w:hAnsi="Tahoma" w:cs="Tahoma"/>
          <w:sz w:val="18"/>
          <w:szCs w:val="18"/>
        </w:rPr>
        <w:t>Cündişâpûr'da</w:t>
      </w:r>
      <w:proofErr w:type="spellEnd"/>
      <w:r w:rsidRPr="00A2729C">
        <w:rPr>
          <w:rFonts w:ascii="Tahoma" w:hAnsi="Tahoma" w:cs="Tahoma"/>
          <w:sz w:val="18"/>
          <w:szCs w:val="18"/>
        </w:rPr>
        <w:t xml:space="preserve"> bulunan eğitim merkezlerinde Fars, Arap ve Grek asıllı araştırmacılar ile çok sayıda Hintli bilim insanı çalışmıştır. Hz. Ömer döneminde barış yoluyla İslam topraklarına katılan </w:t>
      </w:r>
      <w:proofErr w:type="spellStart"/>
      <w:r w:rsidRPr="00A2729C">
        <w:rPr>
          <w:rFonts w:ascii="Tahoma" w:hAnsi="Tahoma" w:cs="Tahoma"/>
          <w:sz w:val="18"/>
          <w:szCs w:val="18"/>
        </w:rPr>
        <w:t>Cündîşâpûr</w:t>
      </w:r>
      <w:proofErr w:type="spellEnd"/>
      <w:r w:rsidRPr="00A2729C">
        <w:rPr>
          <w:rFonts w:ascii="Tahoma" w:hAnsi="Tahoma" w:cs="Tahoma"/>
          <w:sz w:val="18"/>
          <w:szCs w:val="18"/>
        </w:rPr>
        <w:t xml:space="preserve"> Müslümanların eline geçtikten sonra da önemini korumuştur.</w:t>
      </w:r>
    </w:p>
    <w:p w:rsidR="00722875" w:rsidRPr="00A2729C" w:rsidRDefault="00722875"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-Hint bilimi İslam biliminin şekillenmesinde etkili olmuştur. Hint astronomisi, </w:t>
      </w:r>
      <w:proofErr w:type="spellStart"/>
      <w:r w:rsidRPr="00A2729C">
        <w:rPr>
          <w:rFonts w:ascii="Tahoma" w:hAnsi="Tahoma" w:cs="Tahoma"/>
          <w:sz w:val="18"/>
          <w:szCs w:val="18"/>
        </w:rPr>
        <w:t>Brahmagupta'nın</w:t>
      </w:r>
      <w:proofErr w:type="spellEnd"/>
      <w:r w:rsidRPr="00A2729C">
        <w:rPr>
          <w:rFonts w:ascii="Tahoma" w:hAnsi="Tahoma" w:cs="Tahoma"/>
          <w:sz w:val="18"/>
          <w:szCs w:val="18"/>
        </w:rPr>
        <w:t xml:space="preserve"> </w:t>
      </w:r>
      <w:proofErr w:type="spellStart"/>
      <w:r w:rsidRPr="00A2729C">
        <w:rPr>
          <w:rFonts w:ascii="Tahoma" w:hAnsi="Tahoma" w:cs="Tahoma"/>
          <w:sz w:val="18"/>
          <w:szCs w:val="18"/>
        </w:rPr>
        <w:t>Siddhanta</w:t>
      </w:r>
      <w:proofErr w:type="spellEnd"/>
      <w:r w:rsidRPr="00A2729C">
        <w:rPr>
          <w:rFonts w:ascii="Tahoma" w:hAnsi="Tahoma" w:cs="Tahoma"/>
          <w:sz w:val="18"/>
          <w:szCs w:val="18"/>
        </w:rPr>
        <w:t xml:space="preserve"> adlı eserinin Arapçaya tercüme edilmesi ile İslam bilim insanları tarafından tanınmıştır.</w:t>
      </w:r>
    </w:p>
    <w:p w:rsidR="00A2729C" w:rsidRPr="00F747E6" w:rsidRDefault="00A2729C" w:rsidP="00722875">
      <w:pPr>
        <w:spacing w:after="0"/>
        <w:rPr>
          <w:rFonts w:ascii="Tahoma" w:hAnsi="Tahoma" w:cs="Tahoma"/>
          <w:sz w:val="18"/>
          <w:szCs w:val="18"/>
          <w:u w:val="single"/>
        </w:rPr>
      </w:pPr>
      <w:r w:rsidRPr="00A2729C">
        <w:rPr>
          <w:rFonts w:ascii="Tahoma" w:hAnsi="Tahoma" w:cs="Tahoma"/>
          <w:sz w:val="18"/>
          <w:szCs w:val="18"/>
        </w:rPr>
        <w:t xml:space="preserve">-Çin kültürü ile İslam kültürü arasındaki etkileşim 751 yılında yapılan Talas Savaşı ile başlamıştır. </w:t>
      </w:r>
      <w:r w:rsidRPr="00F747E6">
        <w:rPr>
          <w:rFonts w:ascii="Tahoma" w:hAnsi="Tahoma" w:cs="Tahoma"/>
          <w:sz w:val="18"/>
          <w:szCs w:val="18"/>
          <w:u w:val="single"/>
        </w:rPr>
        <w:t>Müslümanlar kâğıt, pusula ve barutun yapılmasını Çinlilerden öğrenmiştir.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Türkler X ve XI. yüzyıldan itibaren yaptıkları bilimsel çalışmalar ile İslam biliminin gelişmesine katkı sağlamıştır.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Fetihlerin İslam Biliminin Oluşumuna Etkileri</w:t>
      </w:r>
    </w:p>
    <w:p w:rsidR="00F747E6" w:rsidRDefault="00A2729C" w:rsidP="00722875">
      <w:pPr>
        <w:spacing w:after="0"/>
        <w:rPr>
          <w:rFonts w:ascii="Tahoma" w:hAnsi="Tahoma" w:cs="Tahoma"/>
          <w:sz w:val="18"/>
          <w:szCs w:val="18"/>
        </w:rPr>
      </w:pPr>
      <w:r w:rsidRPr="00A2729C">
        <w:rPr>
          <w:rFonts w:ascii="Tahoma" w:hAnsi="Tahoma" w:cs="Tahoma"/>
          <w:sz w:val="18"/>
          <w:szCs w:val="18"/>
        </w:rPr>
        <w:t>-Dört Halife Dönemi'nde İslam devletinin toprakları</w:t>
      </w:r>
      <w:r w:rsidR="00F747E6">
        <w:rPr>
          <w:rFonts w:ascii="Tahoma" w:hAnsi="Tahoma" w:cs="Tahoma"/>
          <w:sz w:val="18"/>
          <w:szCs w:val="18"/>
        </w:rPr>
        <w:t xml:space="preserve"> hızla genişlemiş; Suriye, Irak</w:t>
      </w:r>
      <w:r w:rsidRPr="00A2729C">
        <w:rPr>
          <w:rFonts w:ascii="Tahoma" w:hAnsi="Tahoma" w:cs="Tahoma"/>
          <w:sz w:val="18"/>
          <w:szCs w:val="18"/>
        </w:rPr>
        <w:t xml:space="preserve">, Mısır ve İran İslam devletinin topraklarına katılmıştır. </w:t>
      </w:r>
    </w:p>
    <w:p w:rsidR="00A2729C" w:rsidRDefault="00A2729C" w:rsidP="00722875">
      <w:pPr>
        <w:spacing w:after="0"/>
        <w:rPr>
          <w:rFonts w:ascii="Tahoma" w:hAnsi="Tahoma" w:cs="Tahoma"/>
          <w:sz w:val="18"/>
          <w:szCs w:val="18"/>
        </w:rPr>
      </w:pPr>
      <w:proofErr w:type="spellStart"/>
      <w:r w:rsidRPr="00A2729C">
        <w:rPr>
          <w:rFonts w:ascii="Tahoma" w:hAnsi="Tahoma" w:cs="Tahoma"/>
          <w:sz w:val="18"/>
          <w:szCs w:val="18"/>
        </w:rPr>
        <w:t>Emeviler</w:t>
      </w:r>
      <w:proofErr w:type="spellEnd"/>
      <w:r w:rsidRPr="00A2729C">
        <w:rPr>
          <w:rFonts w:ascii="Tahoma" w:hAnsi="Tahoma" w:cs="Tahoma"/>
          <w:sz w:val="18"/>
          <w:szCs w:val="18"/>
        </w:rPr>
        <w:t xml:space="preserve"> Dönemi'nde (661-750) fetih hareketleri devam etmiş, devletin sınırları hızla genişlemiştir. Kuzey Afrika, </w:t>
      </w:r>
      <w:proofErr w:type="spellStart"/>
      <w:r w:rsidRPr="00A2729C">
        <w:rPr>
          <w:rFonts w:ascii="Tahoma" w:hAnsi="Tahoma" w:cs="Tahoma"/>
          <w:sz w:val="18"/>
          <w:szCs w:val="18"/>
        </w:rPr>
        <w:t>Maveraünnehir</w:t>
      </w:r>
      <w:proofErr w:type="spellEnd"/>
      <w:r w:rsidRPr="00A2729C">
        <w:rPr>
          <w:rFonts w:ascii="Tahoma" w:hAnsi="Tahoma" w:cs="Tahoma"/>
          <w:sz w:val="18"/>
          <w:szCs w:val="18"/>
        </w:rPr>
        <w:t>, Horasan ve İspanya İslam devletinin topraklarına katılmıştır.</w:t>
      </w:r>
    </w:p>
    <w:p w:rsidR="00722875" w:rsidRPr="00A2729C" w:rsidRDefault="00722875"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 Müslümanlar, devletin sınırlarının genişlemesiyle beraber fethettikleri toprakların gelişmiş kültürlerini tanıma imkânı </w:t>
      </w:r>
      <w:r w:rsidRPr="00A2729C">
        <w:rPr>
          <w:rFonts w:ascii="Tahoma" w:hAnsi="Tahoma" w:cs="Tahoma"/>
          <w:sz w:val="18"/>
          <w:szCs w:val="18"/>
        </w:rPr>
        <w:lastRenderedPageBreak/>
        <w:t>bulmuştur. Mısır, Suriye, Filistin ve Anadolu'da Antik Yunan, Roma ve Bizans; Irak ve İran'da Pers ve Mezopotamya; Türkistan'da ise Türk kültürü ile karşılaşmıştır.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Müslümanlar, fethettikleri topraklarda yaşayan insanlara iyi davranmış, onların kültür ve biliminden yararlanmışlardır. Fethettikleri bölgelerin zengin kültürlerini kendi anlayışlarına göre biçimlendirmişlerdir.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İslamiyet ile Birlikte Ortaya Çıkan Bilimler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-Müslümanların İslam'ı anlama, yorumlama ve savunma çabaları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 ve sünnet kaynaklı bazı bilimlerin doğmasını sağlamıştır. Bunlar arasında tefsir, hadis, fıkıh ve kelam gibi bilimler yer almaktadır.</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 </w:t>
      </w:r>
      <w:proofErr w:type="spellStart"/>
      <w:r w:rsidRPr="006A16AA">
        <w:rPr>
          <w:rFonts w:ascii="Tahoma" w:hAnsi="Tahoma" w:cs="Tahoma"/>
          <w:b/>
          <w:sz w:val="18"/>
          <w:szCs w:val="18"/>
        </w:rPr>
        <w:t>Kur'an</w:t>
      </w:r>
      <w:proofErr w:type="spellEnd"/>
      <w:r w:rsidRPr="00A2729C">
        <w:rPr>
          <w:rFonts w:ascii="Tahoma" w:hAnsi="Tahoma" w:cs="Tahoma"/>
          <w:sz w:val="18"/>
          <w:szCs w:val="18"/>
        </w:rPr>
        <w:t>, Yüce Allah'ın insanlığa gönderdiği son ilahi kitaptır ve İslam'ın ana kaynağıdır.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1.</w:t>
      </w:r>
      <w:proofErr w:type="gramStart"/>
      <w:r w:rsidRPr="006A16AA">
        <w:rPr>
          <w:rFonts w:ascii="Tahoma" w:hAnsi="Tahoma" w:cs="Tahoma"/>
          <w:b/>
          <w:sz w:val="18"/>
          <w:szCs w:val="18"/>
        </w:rPr>
        <w:t>Tefsir:</w:t>
      </w:r>
      <w:proofErr w:type="spellStart"/>
      <w:r w:rsidRPr="00A2729C">
        <w:rPr>
          <w:rFonts w:ascii="Tahoma" w:hAnsi="Tahoma" w:cs="Tahoma"/>
          <w:sz w:val="18"/>
          <w:szCs w:val="18"/>
        </w:rPr>
        <w:t>Kur’an</w:t>
      </w:r>
      <w:proofErr w:type="spellEnd"/>
      <w:proofErr w:type="gramEnd"/>
      <w:r w:rsidRPr="00A2729C">
        <w:rPr>
          <w:rFonts w:ascii="Tahoma" w:hAnsi="Tahoma" w:cs="Tahoma"/>
          <w:sz w:val="18"/>
          <w:szCs w:val="18"/>
        </w:rPr>
        <w:t>-ı açıklar ve yorumlar. Tefsir bilimiyle uğraşan kişilere müfessir denir.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2.</w:t>
      </w:r>
      <w:r w:rsidRPr="006A16AA">
        <w:rPr>
          <w:rFonts w:ascii="Tahoma" w:hAnsi="Tahoma" w:cs="Tahoma"/>
          <w:b/>
          <w:sz w:val="18"/>
          <w:szCs w:val="18"/>
        </w:rPr>
        <w:t xml:space="preserve">Hadis: </w:t>
      </w:r>
      <w:r w:rsidRPr="00A2729C">
        <w:rPr>
          <w:rFonts w:ascii="Tahoma" w:hAnsi="Tahoma" w:cs="Tahoma"/>
          <w:sz w:val="18"/>
          <w:szCs w:val="18"/>
        </w:rPr>
        <w:t>Hz. Muhammed’in söz, davranış ve uygulamalarıdır. Hadis çalışmaları yapan kişilere muhaddis denir.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3.</w:t>
      </w:r>
      <w:proofErr w:type="gramStart"/>
      <w:r w:rsidRPr="006A16AA">
        <w:rPr>
          <w:rFonts w:ascii="Tahoma" w:hAnsi="Tahoma" w:cs="Tahoma"/>
          <w:b/>
          <w:sz w:val="18"/>
          <w:szCs w:val="18"/>
        </w:rPr>
        <w:t>Fıkıh:</w:t>
      </w:r>
      <w:r w:rsidRPr="00A2729C">
        <w:rPr>
          <w:rFonts w:ascii="Tahoma" w:hAnsi="Tahoma" w:cs="Tahoma"/>
          <w:sz w:val="18"/>
          <w:szCs w:val="18"/>
        </w:rPr>
        <w:t>İslam</w:t>
      </w:r>
      <w:proofErr w:type="gramEnd"/>
      <w:r w:rsidRPr="00A2729C">
        <w:rPr>
          <w:rFonts w:ascii="Tahoma" w:hAnsi="Tahoma" w:cs="Tahoma"/>
          <w:sz w:val="18"/>
          <w:szCs w:val="18"/>
        </w:rPr>
        <w:t xml:space="preserve"> hukukudur. İslam'ın kişisel ve sosyal hayata dair hükümleri </w:t>
      </w:r>
      <w:proofErr w:type="spellStart"/>
      <w:r w:rsidRPr="00A2729C">
        <w:rPr>
          <w:rFonts w:ascii="Tahoma" w:hAnsi="Tahoma" w:cs="Tahoma"/>
          <w:sz w:val="18"/>
          <w:szCs w:val="18"/>
        </w:rPr>
        <w:t>ni</w:t>
      </w:r>
      <w:proofErr w:type="spellEnd"/>
      <w:r w:rsidRPr="00A2729C">
        <w:rPr>
          <w:rFonts w:ascii="Tahoma" w:hAnsi="Tahoma" w:cs="Tahoma"/>
          <w:sz w:val="18"/>
          <w:szCs w:val="18"/>
        </w:rPr>
        <w:t xml:space="preserve"> bilmeyi ve bu konuyu inceler. Fıkıh ilmi ile uğraşan kişilere fakih (hukuk bilgini) denmektedir.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4.</w:t>
      </w:r>
      <w:r w:rsidRPr="006A16AA">
        <w:rPr>
          <w:rFonts w:ascii="Tahoma" w:hAnsi="Tahoma" w:cs="Tahoma"/>
          <w:b/>
          <w:sz w:val="18"/>
          <w:szCs w:val="18"/>
        </w:rPr>
        <w:t>Kelam</w:t>
      </w:r>
      <w:r w:rsidRPr="00A2729C">
        <w:rPr>
          <w:rFonts w:ascii="Tahoma" w:hAnsi="Tahoma" w:cs="Tahoma"/>
          <w:sz w:val="18"/>
          <w:szCs w:val="18"/>
        </w:rPr>
        <w:t>: İslam dininin inançla ilgili yönünü inceleyen bilim dalıdır.</w:t>
      </w:r>
    </w:p>
    <w:p w:rsid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b/>
          <w:sz w:val="18"/>
          <w:szCs w:val="18"/>
        </w:rPr>
      </w:pPr>
      <w:r w:rsidRPr="00A2729C">
        <w:rPr>
          <w:rFonts w:ascii="Tahoma" w:hAnsi="Tahoma" w:cs="Tahoma"/>
          <w:b/>
          <w:sz w:val="18"/>
          <w:szCs w:val="18"/>
        </w:rPr>
        <w:t xml:space="preserve">Şiir ve Filolojinin </w:t>
      </w:r>
      <w:proofErr w:type="spellStart"/>
      <w:r w:rsidRPr="00A2729C">
        <w:rPr>
          <w:rFonts w:ascii="Tahoma" w:hAnsi="Tahoma" w:cs="Tahoma"/>
          <w:b/>
          <w:sz w:val="18"/>
          <w:szCs w:val="18"/>
        </w:rPr>
        <w:t>Arapça'ya</w:t>
      </w:r>
      <w:proofErr w:type="spellEnd"/>
      <w:r w:rsidRPr="00A2729C">
        <w:rPr>
          <w:rFonts w:ascii="Tahoma" w:hAnsi="Tahoma" w:cs="Tahoma"/>
          <w:b/>
          <w:sz w:val="18"/>
          <w:szCs w:val="18"/>
        </w:rPr>
        <w:t xml:space="preserve"> Katkıları</w:t>
      </w:r>
    </w:p>
    <w:p w:rsidR="00A2729C" w:rsidRPr="00A2729C" w:rsidRDefault="00A2729C" w:rsidP="00722875">
      <w:pPr>
        <w:spacing w:after="0"/>
        <w:rPr>
          <w:rFonts w:ascii="Tahoma" w:hAnsi="Tahoma" w:cs="Tahoma"/>
          <w:sz w:val="18"/>
          <w:szCs w:val="18"/>
        </w:rPr>
      </w:pP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İslam Öncesi Dönem'de Araplarda sözlü anlatım, özellikle de şiir çok gelişmiştir. Şairler, kabilenin propaganda aracı gibi görülmüş ve kabile başkanından sonra en çok saygı gören kişiler olmuşlardır. Şairlerin Arap toplumunda bu denli kabul görmesi filolojiyi (dil bilimi) de olumlu etkileyerek Arapçanın bilim ve sanat dili olmasına katkı sağlamıştır.</w:t>
      </w:r>
    </w:p>
    <w:p w:rsidR="00A2729C" w:rsidRPr="00A2729C" w:rsidRDefault="00A2729C" w:rsidP="00722875">
      <w:pPr>
        <w:spacing w:after="0"/>
        <w:rPr>
          <w:rFonts w:ascii="Tahoma" w:hAnsi="Tahoma" w:cs="Tahoma"/>
          <w:sz w:val="18"/>
          <w:szCs w:val="18"/>
        </w:rPr>
      </w:pPr>
      <w:r w:rsidRPr="00A2729C">
        <w:rPr>
          <w:rFonts w:ascii="Tahoma" w:hAnsi="Tahoma" w:cs="Tahoma"/>
          <w:sz w:val="18"/>
          <w:szCs w:val="18"/>
        </w:rPr>
        <w:t xml:space="preserve">- İslamiyet'in ilk dönemlerinde yazı yazmak için değişik malzemeler kullanılmıştır. Hz. Muhammed kendisine inen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 ayetlerini değişik levhalara, geyik derilerine, hurma yapraklarına, enli kemiklere, beyaz enli taşlara yazdırmıştır.</w:t>
      </w:r>
    </w:p>
    <w:p w:rsidR="006A16AA" w:rsidRDefault="00A2729C" w:rsidP="00722875">
      <w:pPr>
        <w:spacing w:after="0"/>
        <w:rPr>
          <w:rFonts w:ascii="Tahoma" w:hAnsi="Tahoma" w:cs="Tahoma"/>
          <w:sz w:val="18"/>
          <w:szCs w:val="18"/>
        </w:rPr>
      </w:pPr>
      <w:r w:rsidRPr="00A2729C">
        <w:rPr>
          <w:rFonts w:ascii="Tahoma" w:hAnsi="Tahoma" w:cs="Tahoma"/>
          <w:sz w:val="18"/>
          <w:szCs w:val="18"/>
        </w:rPr>
        <w:t xml:space="preserve">- Zaman içinde; </w:t>
      </w:r>
      <w:proofErr w:type="spellStart"/>
      <w:r w:rsidRPr="00A2729C">
        <w:rPr>
          <w:rFonts w:ascii="Tahoma" w:hAnsi="Tahoma" w:cs="Tahoma"/>
          <w:sz w:val="18"/>
          <w:szCs w:val="18"/>
        </w:rPr>
        <w:t>Kur'an</w:t>
      </w:r>
      <w:proofErr w:type="spellEnd"/>
      <w:r w:rsidRPr="00A2729C">
        <w:rPr>
          <w:rFonts w:ascii="Tahoma" w:hAnsi="Tahoma" w:cs="Tahoma"/>
          <w:sz w:val="18"/>
          <w:szCs w:val="18"/>
        </w:rPr>
        <w:t>-ı Kerim'i ezbere bilenlerin sayısının az</w:t>
      </w:r>
      <w:r w:rsidR="006A16AA">
        <w:rPr>
          <w:rFonts w:ascii="Tahoma" w:hAnsi="Tahoma" w:cs="Tahoma"/>
          <w:sz w:val="18"/>
          <w:szCs w:val="18"/>
        </w:rPr>
        <w:t>alması, farklı coğrafyalardaki M</w:t>
      </w:r>
      <w:r w:rsidRPr="00A2729C">
        <w:rPr>
          <w:rFonts w:ascii="Tahoma" w:hAnsi="Tahoma" w:cs="Tahoma"/>
          <w:sz w:val="18"/>
          <w:szCs w:val="18"/>
        </w:rPr>
        <w:t xml:space="preserve">üslümanların sayılarının artması gibi sebepler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-ı Kerim'in yazılması ihtiyacını ortaya çıkarmıştır. Bu nedenle Hz. </w:t>
      </w:r>
      <w:proofErr w:type="spellStart"/>
      <w:r w:rsidRPr="00A2729C">
        <w:rPr>
          <w:rFonts w:ascii="Tahoma" w:hAnsi="Tahoma" w:cs="Tahoma"/>
          <w:sz w:val="18"/>
          <w:szCs w:val="18"/>
        </w:rPr>
        <w:t>Ebubekir</w:t>
      </w:r>
      <w:proofErr w:type="spellEnd"/>
      <w:r w:rsidRPr="00A2729C">
        <w:rPr>
          <w:rFonts w:ascii="Tahoma" w:hAnsi="Tahoma" w:cs="Tahoma"/>
          <w:sz w:val="18"/>
          <w:szCs w:val="18"/>
        </w:rPr>
        <w:t xml:space="preserve"> zamanında bir araya getirilen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-ı Kerim kitap haline getirilmiş, Hz. Osman zamanında çoğaltılmış, çoğaltılan bu nüshalar </w:t>
      </w:r>
      <w:r w:rsidR="006A16AA">
        <w:rPr>
          <w:rFonts w:ascii="Tahoma" w:hAnsi="Tahoma" w:cs="Tahoma"/>
          <w:sz w:val="18"/>
          <w:szCs w:val="18"/>
        </w:rPr>
        <w:t>tek renk mürekkeple yazılmıştır</w:t>
      </w:r>
      <w:r w:rsidRPr="00A2729C">
        <w:rPr>
          <w:rFonts w:ascii="Tahoma" w:hAnsi="Tahoma" w:cs="Tahoma"/>
          <w:sz w:val="18"/>
          <w:szCs w:val="18"/>
        </w:rPr>
        <w:t xml:space="preserve">. Daha kolay okunabilmesi için nokta ve harekeler eklenmiştir. </w:t>
      </w:r>
    </w:p>
    <w:p w:rsidR="002D449C" w:rsidRDefault="00A2729C" w:rsidP="00722875">
      <w:pPr>
        <w:spacing w:after="0"/>
        <w:rPr>
          <w:rFonts w:ascii="Tahoma" w:hAnsi="Tahoma" w:cs="Tahoma"/>
          <w:sz w:val="18"/>
          <w:szCs w:val="18"/>
        </w:rPr>
      </w:pPr>
      <w:r w:rsidRPr="00A2729C">
        <w:rPr>
          <w:rFonts w:ascii="Tahoma" w:hAnsi="Tahoma" w:cs="Tahoma"/>
          <w:sz w:val="18"/>
          <w:szCs w:val="18"/>
        </w:rPr>
        <w:t xml:space="preserve">Müslümanlar, Çinlilerden kâğıt yapmayı öğrendikten sonra </w:t>
      </w:r>
      <w:proofErr w:type="spellStart"/>
      <w:r w:rsidRPr="00A2729C">
        <w:rPr>
          <w:rFonts w:ascii="Tahoma" w:hAnsi="Tahoma" w:cs="Tahoma"/>
          <w:sz w:val="18"/>
          <w:szCs w:val="18"/>
        </w:rPr>
        <w:t>Kur'an</w:t>
      </w:r>
      <w:proofErr w:type="spellEnd"/>
      <w:r w:rsidRPr="00A2729C">
        <w:rPr>
          <w:rFonts w:ascii="Tahoma" w:hAnsi="Tahoma" w:cs="Tahoma"/>
          <w:sz w:val="18"/>
          <w:szCs w:val="18"/>
        </w:rPr>
        <w:t xml:space="preserve">-ı Kerim'i kâğıt üzerine yazmış ve </w:t>
      </w:r>
      <w:proofErr w:type="spellStart"/>
      <w:r w:rsidRPr="00A2729C">
        <w:rPr>
          <w:rFonts w:ascii="Tahoma" w:hAnsi="Tahoma" w:cs="Tahoma"/>
          <w:sz w:val="18"/>
          <w:szCs w:val="18"/>
        </w:rPr>
        <w:t>Kur'an</w:t>
      </w:r>
      <w:proofErr w:type="spellEnd"/>
      <w:r w:rsidRPr="00A2729C">
        <w:rPr>
          <w:rFonts w:ascii="Tahoma" w:hAnsi="Tahoma" w:cs="Tahoma"/>
          <w:sz w:val="18"/>
          <w:szCs w:val="18"/>
        </w:rPr>
        <w:t>-ı Kerim bu şekli ile günümüze kadar bozulmadan gelmiştir.</w:t>
      </w:r>
    </w:p>
    <w:p w:rsidR="008D79DD" w:rsidRDefault="008D79DD" w:rsidP="00722875">
      <w:pPr>
        <w:spacing w:after="0"/>
        <w:rPr>
          <w:rFonts w:ascii="Tahoma" w:hAnsi="Tahoma" w:cs="Tahoma"/>
          <w:sz w:val="18"/>
          <w:szCs w:val="18"/>
        </w:rPr>
      </w:pPr>
    </w:p>
    <w:p w:rsidR="00F250EC" w:rsidRDefault="00F250EC" w:rsidP="00722875">
      <w:pPr>
        <w:spacing w:after="0"/>
        <w:rPr>
          <w:rFonts w:ascii="Tahoma" w:hAnsi="Tahoma" w:cs="Tahoma"/>
          <w:sz w:val="18"/>
          <w:szCs w:val="18"/>
        </w:rPr>
        <w:sectPr w:rsidR="00F250EC" w:rsidSect="00722875">
          <w:type w:val="continuous"/>
          <w:pgSz w:w="11906" w:h="16838"/>
          <w:pgMar w:top="993" w:right="849" w:bottom="1134" w:left="709" w:header="708" w:footer="708" w:gutter="0"/>
          <w:cols w:num="2" w:sep="1" w:space="142"/>
          <w:docGrid w:linePitch="360"/>
        </w:sectPr>
      </w:pPr>
    </w:p>
    <w:p w:rsidR="00F250EC" w:rsidRDefault="00F250EC" w:rsidP="00F250EC">
      <w:pPr>
        <w:spacing w:after="0"/>
        <w:jc w:val="center"/>
        <w:rPr>
          <w:rFonts w:ascii="Tahoma" w:hAnsi="Tahoma" w:cs="Tahoma"/>
          <w:sz w:val="18"/>
          <w:szCs w:val="18"/>
        </w:rPr>
      </w:pPr>
    </w:p>
    <w:p w:rsidR="008D79DD" w:rsidRPr="00F250EC" w:rsidRDefault="008D79DD" w:rsidP="00F250EC">
      <w:pPr>
        <w:pBdr>
          <w:top w:val="single" w:sz="4" w:space="1" w:color="auto"/>
          <w:left w:val="single" w:sz="4" w:space="4" w:color="auto"/>
          <w:bottom w:val="single" w:sz="4" w:space="1" w:color="auto"/>
          <w:right w:val="single" w:sz="4" w:space="4" w:color="auto"/>
        </w:pBdr>
        <w:spacing w:after="0"/>
        <w:jc w:val="center"/>
        <w:rPr>
          <w:rFonts w:ascii="Tahoma" w:hAnsi="Tahoma" w:cs="Tahoma"/>
          <w:b/>
          <w:sz w:val="18"/>
          <w:szCs w:val="18"/>
        </w:rPr>
      </w:pPr>
      <w:r w:rsidRPr="00F250EC">
        <w:rPr>
          <w:rFonts w:ascii="Tahoma" w:hAnsi="Tahoma" w:cs="Tahoma"/>
          <w:b/>
          <w:sz w:val="18"/>
          <w:szCs w:val="18"/>
        </w:rPr>
        <w:t>İSLAM BİLİM TARİHİ</w:t>
      </w:r>
      <w:r w:rsidR="00F250EC" w:rsidRPr="00F250EC">
        <w:rPr>
          <w:rFonts w:ascii="Tahoma" w:hAnsi="Tahoma" w:cs="Tahoma"/>
          <w:b/>
          <w:sz w:val="18"/>
          <w:szCs w:val="18"/>
        </w:rPr>
        <w:t xml:space="preserve"> İLE İLGİLİ SORULAR</w:t>
      </w:r>
    </w:p>
    <w:p w:rsidR="00F250EC" w:rsidRDefault="00F250EC" w:rsidP="00722875">
      <w:pPr>
        <w:spacing w:after="0"/>
        <w:rPr>
          <w:rFonts w:ascii="Tahoma" w:hAnsi="Tahoma" w:cs="Tahoma"/>
          <w:sz w:val="18"/>
          <w:szCs w:val="18"/>
        </w:rPr>
        <w:sectPr w:rsidR="00F250EC" w:rsidSect="00F250EC">
          <w:type w:val="continuous"/>
          <w:pgSz w:w="11906" w:h="16838"/>
          <w:pgMar w:top="993" w:right="849" w:bottom="1134" w:left="709" w:header="708" w:footer="708" w:gutter="0"/>
          <w:cols w:sep="1" w:space="142"/>
          <w:docGrid w:linePitch="360"/>
        </w:sectPr>
      </w:pPr>
    </w:p>
    <w:p w:rsidR="008D79DD" w:rsidRPr="008D79DD" w:rsidRDefault="008D79DD" w:rsidP="00722875">
      <w:pPr>
        <w:spacing w:after="0"/>
        <w:rPr>
          <w:rFonts w:ascii="Tahoma" w:hAnsi="Tahoma" w:cs="Tahoma"/>
          <w:sz w:val="18"/>
          <w:szCs w:val="18"/>
        </w:rPr>
      </w:pPr>
    </w:p>
    <w:p w:rsidR="008D79DD" w:rsidRPr="008D79DD" w:rsidRDefault="008D79DD" w:rsidP="00722875">
      <w:pPr>
        <w:spacing w:after="0"/>
        <w:rPr>
          <w:rFonts w:ascii="Tahoma" w:hAnsi="Tahoma" w:cs="Tahoma"/>
          <w:b/>
          <w:sz w:val="18"/>
          <w:szCs w:val="18"/>
        </w:rPr>
      </w:pPr>
      <w:r w:rsidRPr="008D79DD">
        <w:rPr>
          <w:rFonts w:ascii="Tahoma" w:hAnsi="Tahoma" w:cs="Tahoma"/>
          <w:b/>
          <w:sz w:val="18"/>
          <w:szCs w:val="18"/>
        </w:rPr>
        <w:t>1.İslam bilim çalışmalarının dayandığı üç temel unsur nedir açıklayarak yazın.</w:t>
      </w:r>
    </w:p>
    <w:p w:rsidR="008D79DD" w:rsidRDefault="008D79DD" w:rsidP="00722875">
      <w:pPr>
        <w:spacing w:after="0"/>
        <w:rPr>
          <w:rFonts w:ascii="Tahoma" w:hAnsi="Tahoma" w:cs="Tahoma"/>
          <w:sz w:val="18"/>
          <w:szCs w:val="18"/>
        </w:rPr>
      </w:pPr>
      <w:r w:rsidRPr="008D79DD">
        <w:rPr>
          <w:rFonts w:ascii="Tahoma" w:hAnsi="Tahoma" w:cs="Tahoma"/>
          <w:b/>
          <w:sz w:val="18"/>
          <w:szCs w:val="18"/>
        </w:rPr>
        <w:t>Gerçeklik:</w:t>
      </w:r>
      <w:r>
        <w:rPr>
          <w:rFonts w:ascii="Tahoma" w:hAnsi="Tahoma" w:cs="Tahoma"/>
          <w:sz w:val="18"/>
          <w:szCs w:val="18"/>
        </w:rPr>
        <w:t xml:space="preserve"> </w:t>
      </w:r>
      <w:r w:rsidRPr="008D79DD">
        <w:rPr>
          <w:rFonts w:ascii="Tahoma" w:hAnsi="Tahoma" w:cs="Tahoma"/>
          <w:sz w:val="18"/>
          <w:szCs w:val="18"/>
        </w:rPr>
        <w:t xml:space="preserve">olgu ve olayları anlamlandırmaya amaçlar. </w:t>
      </w:r>
    </w:p>
    <w:p w:rsidR="008D79DD" w:rsidRDefault="008D79DD" w:rsidP="00722875">
      <w:pPr>
        <w:spacing w:after="0"/>
        <w:rPr>
          <w:rFonts w:ascii="Tahoma" w:hAnsi="Tahoma" w:cs="Tahoma"/>
          <w:sz w:val="18"/>
          <w:szCs w:val="18"/>
        </w:rPr>
      </w:pPr>
      <w:r w:rsidRPr="008D79DD">
        <w:rPr>
          <w:rFonts w:ascii="Tahoma" w:hAnsi="Tahoma" w:cs="Tahoma"/>
          <w:b/>
          <w:sz w:val="18"/>
          <w:szCs w:val="18"/>
        </w:rPr>
        <w:t>Faydacılık:</w:t>
      </w:r>
      <w:r>
        <w:rPr>
          <w:rFonts w:ascii="Tahoma" w:hAnsi="Tahoma" w:cs="Tahoma"/>
          <w:sz w:val="18"/>
          <w:szCs w:val="18"/>
        </w:rPr>
        <w:t xml:space="preserve"> </w:t>
      </w:r>
      <w:r w:rsidRPr="008D79DD">
        <w:rPr>
          <w:rFonts w:ascii="Tahoma" w:hAnsi="Tahoma" w:cs="Tahoma"/>
          <w:sz w:val="18"/>
          <w:szCs w:val="18"/>
        </w:rPr>
        <w:t>insanlarının yararına olan faaliyetlerde bulunmayı amaçlar.</w:t>
      </w:r>
    </w:p>
    <w:p w:rsidR="008D79DD" w:rsidRDefault="008D79DD" w:rsidP="00722875">
      <w:pPr>
        <w:spacing w:after="0"/>
        <w:rPr>
          <w:rFonts w:ascii="Tahoma" w:hAnsi="Tahoma" w:cs="Tahoma"/>
          <w:sz w:val="18"/>
          <w:szCs w:val="18"/>
        </w:rPr>
      </w:pPr>
      <w:r w:rsidRPr="008D79DD">
        <w:rPr>
          <w:rFonts w:ascii="Tahoma" w:hAnsi="Tahoma" w:cs="Tahoma"/>
          <w:b/>
          <w:sz w:val="18"/>
          <w:szCs w:val="18"/>
        </w:rPr>
        <w:t>Gayecilik:</w:t>
      </w:r>
      <w:r>
        <w:rPr>
          <w:rFonts w:ascii="Tahoma" w:hAnsi="Tahoma" w:cs="Tahoma"/>
          <w:sz w:val="18"/>
          <w:szCs w:val="18"/>
        </w:rPr>
        <w:t xml:space="preserve"> </w:t>
      </w:r>
      <w:r w:rsidRPr="008D79DD">
        <w:rPr>
          <w:rFonts w:ascii="Tahoma" w:hAnsi="Tahoma" w:cs="Tahoma"/>
          <w:sz w:val="18"/>
          <w:szCs w:val="18"/>
        </w:rPr>
        <w:t>İnsanı Allah'ın varlığına götürmeyi amaçlar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 2:</w:t>
      </w:r>
      <w:r>
        <w:rPr>
          <w:rFonts w:ascii="Tahoma" w:hAnsi="Tahoma" w:cs="Tahoma"/>
          <w:sz w:val="18"/>
          <w:szCs w:val="18"/>
        </w:rPr>
        <w:t xml:space="preserve"> </w:t>
      </w:r>
      <w:r w:rsidR="008D79DD" w:rsidRPr="008D79DD">
        <w:rPr>
          <w:rFonts w:ascii="Tahoma" w:hAnsi="Tahoma" w:cs="Tahoma"/>
          <w:sz w:val="18"/>
          <w:szCs w:val="18"/>
        </w:rPr>
        <w:t>İslam bilim tarihinin gelişmesine katkı sağlayan batılı bilim insanlarından üç tanesini yaptıkları</w:t>
      </w:r>
      <w:r w:rsidR="008D79DD">
        <w:rPr>
          <w:rFonts w:ascii="Tahoma" w:hAnsi="Tahoma" w:cs="Tahoma"/>
          <w:sz w:val="18"/>
          <w:szCs w:val="18"/>
        </w:rPr>
        <w:t xml:space="preserve"> </w:t>
      </w:r>
      <w:r w:rsidR="008D79DD" w:rsidRPr="008D79DD">
        <w:rPr>
          <w:rFonts w:ascii="Tahoma" w:hAnsi="Tahoma" w:cs="Tahoma"/>
          <w:sz w:val="18"/>
          <w:szCs w:val="18"/>
        </w:rPr>
        <w:t>çalışmaları ile yazınız.</w:t>
      </w:r>
    </w:p>
    <w:p w:rsidR="008D79DD" w:rsidRPr="008D79DD" w:rsidRDefault="008D79DD" w:rsidP="00722875">
      <w:pPr>
        <w:spacing w:after="0"/>
        <w:rPr>
          <w:rFonts w:ascii="Tahoma" w:hAnsi="Tahoma" w:cs="Tahoma"/>
          <w:sz w:val="18"/>
          <w:szCs w:val="18"/>
        </w:rPr>
      </w:pPr>
      <w:proofErr w:type="spellStart"/>
      <w:r w:rsidRPr="008D79DD">
        <w:rPr>
          <w:rFonts w:ascii="Tahoma" w:hAnsi="Tahoma" w:cs="Tahoma"/>
          <w:b/>
          <w:sz w:val="18"/>
          <w:szCs w:val="18"/>
        </w:rPr>
        <w:t>Jacobus</w:t>
      </w:r>
      <w:proofErr w:type="spellEnd"/>
      <w:r w:rsidRPr="008D79DD">
        <w:rPr>
          <w:rFonts w:ascii="Tahoma" w:hAnsi="Tahoma" w:cs="Tahoma"/>
          <w:b/>
          <w:sz w:val="18"/>
          <w:szCs w:val="18"/>
        </w:rPr>
        <w:t xml:space="preserve"> </w:t>
      </w:r>
      <w:proofErr w:type="spellStart"/>
      <w:r w:rsidRPr="008D79DD">
        <w:rPr>
          <w:rFonts w:ascii="Tahoma" w:hAnsi="Tahoma" w:cs="Tahoma"/>
          <w:b/>
          <w:sz w:val="18"/>
          <w:szCs w:val="18"/>
        </w:rPr>
        <w:t>golius</w:t>
      </w:r>
      <w:proofErr w:type="spellEnd"/>
      <w:r w:rsidRPr="008D79DD">
        <w:rPr>
          <w:rFonts w:ascii="Tahoma" w:hAnsi="Tahoma" w:cs="Tahoma"/>
          <w:b/>
          <w:sz w:val="18"/>
          <w:szCs w:val="18"/>
        </w:rPr>
        <w:t>:</w:t>
      </w:r>
      <w:r>
        <w:rPr>
          <w:rFonts w:ascii="Tahoma" w:hAnsi="Tahoma" w:cs="Tahoma"/>
          <w:sz w:val="18"/>
          <w:szCs w:val="18"/>
        </w:rPr>
        <w:t xml:space="preserve"> A</w:t>
      </w:r>
      <w:r w:rsidRPr="008D79DD">
        <w:rPr>
          <w:rFonts w:ascii="Tahoma" w:hAnsi="Tahoma" w:cs="Tahoma"/>
          <w:sz w:val="18"/>
          <w:szCs w:val="18"/>
        </w:rPr>
        <w:t xml:space="preserve">rapça ve </w:t>
      </w:r>
      <w:proofErr w:type="spellStart"/>
      <w:r w:rsidRPr="008D79DD">
        <w:rPr>
          <w:rFonts w:ascii="Tahoma" w:hAnsi="Tahoma" w:cs="Tahoma"/>
          <w:sz w:val="18"/>
          <w:szCs w:val="18"/>
        </w:rPr>
        <w:t>lace</w:t>
      </w:r>
      <w:proofErr w:type="spellEnd"/>
      <w:r w:rsidRPr="008D79DD">
        <w:rPr>
          <w:rFonts w:ascii="Tahoma" w:hAnsi="Tahoma" w:cs="Tahoma"/>
          <w:sz w:val="18"/>
          <w:szCs w:val="18"/>
        </w:rPr>
        <w:t xml:space="preserve"> sözlük hazırlamıştır</w:t>
      </w:r>
    </w:p>
    <w:p w:rsidR="008D79DD" w:rsidRPr="008D79DD" w:rsidRDefault="008D79DD" w:rsidP="00722875">
      <w:pPr>
        <w:spacing w:after="0"/>
        <w:rPr>
          <w:rFonts w:ascii="Tahoma" w:hAnsi="Tahoma" w:cs="Tahoma"/>
          <w:sz w:val="18"/>
          <w:szCs w:val="18"/>
        </w:rPr>
      </w:pPr>
      <w:proofErr w:type="spellStart"/>
      <w:r w:rsidRPr="008D79DD">
        <w:rPr>
          <w:rFonts w:ascii="Tahoma" w:hAnsi="Tahoma" w:cs="Tahoma"/>
          <w:b/>
          <w:sz w:val="18"/>
          <w:szCs w:val="18"/>
        </w:rPr>
        <w:t>Josef</w:t>
      </w:r>
      <w:proofErr w:type="spellEnd"/>
      <w:r w:rsidRPr="008D79DD">
        <w:rPr>
          <w:rFonts w:ascii="Tahoma" w:hAnsi="Tahoma" w:cs="Tahoma"/>
          <w:b/>
          <w:sz w:val="18"/>
          <w:szCs w:val="18"/>
        </w:rPr>
        <w:t xml:space="preserve"> </w:t>
      </w:r>
      <w:proofErr w:type="spellStart"/>
      <w:r w:rsidRPr="008D79DD">
        <w:rPr>
          <w:rFonts w:ascii="Tahoma" w:hAnsi="Tahoma" w:cs="Tahoma"/>
          <w:b/>
          <w:sz w:val="18"/>
          <w:szCs w:val="18"/>
        </w:rPr>
        <w:t>toussaint</w:t>
      </w:r>
      <w:proofErr w:type="spellEnd"/>
      <w:r w:rsidRPr="008D79DD">
        <w:rPr>
          <w:rFonts w:ascii="Tahoma" w:hAnsi="Tahoma" w:cs="Tahoma"/>
          <w:b/>
          <w:sz w:val="18"/>
          <w:szCs w:val="18"/>
        </w:rPr>
        <w:t xml:space="preserve"> </w:t>
      </w:r>
      <w:proofErr w:type="spellStart"/>
      <w:r w:rsidRPr="008D79DD">
        <w:rPr>
          <w:rFonts w:ascii="Tahoma" w:hAnsi="Tahoma" w:cs="Tahoma"/>
          <w:b/>
          <w:sz w:val="18"/>
          <w:szCs w:val="18"/>
        </w:rPr>
        <w:t>reinaud</w:t>
      </w:r>
      <w:proofErr w:type="spellEnd"/>
      <w:r w:rsidRPr="008D79DD">
        <w:rPr>
          <w:rFonts w:ascii="Tahoma" w:hAnsi="Tahoma" w:cs="Tahoma"/>
          <w:b/>
          <w:sz w:val="18"/>
          <w:szCs w:val="18"/>
        </w:rPr>
        <w:t>:</w:t>
      </w:r>
      <w:r>
        <w:rPr>
          <w:rFonts w:ascii="Tahoma" w:hAnsi="Tahoma" w:cs="Tahoma"/>
          <w:sz w:val="18"/>
          <w:szCs w:val="18"/>
        </w:rPr>
        <w:t xml:space="preserve"> İ</w:t>
      </w:r>
      <w:r w:rsidRPr="008D79DD">
        <w:rPr>
          <w:rFonts w:ascii="Tahoma" w:hAnsi="Tahoma" w:cs="Tahoma"/>
          <w:sz w:val="18"/>
          <w:szCs w:val="18"/>
        </w:rPr>
        <w:t xml:space="preserve">slam tarihi ve sanatları, </w:t>
      </w:r>
      <w:r>
        <w:rPr>
          <w:rFonts w:ascii="Tahoma" w:hAnsi="Tahoma" w:cs="Tahoma"/>
          <w:sz w:val="18"/>
          <w:szCs w:val="18"/>
        </w:rPr>
        <w:t>İ</w:t>
      </w:r>
      <w:r w:rsidRPr="008D79DD">
        <w:rPr>
          <w:rFonts w:ascii="Tahoma" w:hAnsi="Tahoma" w:cs="Tahoma"/>
          <w:sz w:val="18"/>
          <w:szCs w:val="18"/>
        </w:rPr>
        <w:t xml:space="preserve">slam arkeolojisi ve </w:t>
      </w:r>
      <w:proofErr w:type="spellStart"/>
      <w:r w:rsidRPr="008D79DD">
        <w:rPr>
          <w:rFonts w:ascii="Tahoma" w:hAnsi="Tahoma" w:cs="Tahoma"/>
          <w:sz w:val="18"/>
          <w:szCs w:val="18"/>
        </w:rPr>
        <w:t>nümismatik</w:t>
      </w:r>
      <w:proofErr w:type="spellEnd"/>
      <w:r w:rsidRPr="008D79DD">
        <w:rPr>
          <w:rFonts w:ascii="Tahoma" w:hAnsi="Tahoma" w:cs="Tahoma"/>
          <w:sz w:val="18"/>
          <w:szCs w:val="18"/>
        </w:rPr>
        <w:t xml:space="preserve"> alanında çalışmalar yapmıştır</w:t>
      </w:r>
    </w:p>
    <w:p w:rsidR="008D79DD" w:rsidRPr="008D79DD" w:rsidRDefault="008D79DD" w:rsidP="00722875">
      <w:pPr>
        <w:spacing w:after="0"/>
        <w:rPr>
          <w:rFonts w:ascii="Tahoma" w:hAnsi="Tahoma" w:cs="Tahoma"/>
          <w:sz w:val="18"/>
          <w:szCs w:val="18"/>
        </w:rPr>
      </w:pPr>
    </w:p>
    <w:p w:rsidR="00722875" w:rsidRDefault="008D79DD" w:rsidP="00722875">
      <w:pPr>
        <w:spacing w:after="0"/>
        <w:rPr>
          <w:rFonts w:ascii="Tahoma" w:hAnsi="Tahoma" w:cs="Tahoma"/>
          <w:b/>
          <w:sz w:val="18"/>
          <w:szCs w:val="18"/>
        </w:rPr>
      </w:pPr>
      <w:r w:rsidRPr="008D79DD">
        <w:rPr>
          <w:rFonts w:ascii="Tahoma" w:hAnsi="Tahoma" w:cs="Tahoma"/>
          <w:b/>
          <w:sz w:val="18"/>
          <w:szCs w:val="18"/>
        </w:rPr>
        <w:t xml:space="preserve">Franz </w:t>
      </w:r>
      <w:proofErr w:type="spellStart"/>
      <w:r w:rsidRPr="008D79DD">
        <w:rPr>
          <w:rFonts w:ascii="Tahoma" w:hAnsi="Tahoma" w:cs="Tahoma"/>
          <w:b/>
          <w:sz w:val="18"/>
          <w:szCs w:val="18"/>
        </w:rPr>
        <w:t>rosenthal</w:t>
      </w:r>
      <w:proofErr w:type="spellEnd"/>
      <w:r w:rsidRPr="008D79DD">
        <w:rPr>
          <w:rFonts w:ascii="Tahoma" w:hAnsi="Tahoma" w:cs="Tahoma"/>
          <w:b/>
          <w:sz w:val="18"/>
          <w:szCs w:val="18"/>
        </w:rPr>
        <w:t>:</w:t>
      </w:r>
    </w:p>
    <w:p w:rsidR="008D79DD" w:rsidRPr="008D79DD" w:rsidRDefault="008D79DD" w:rsidP="00722875">
      <w:pPr>
        <w:spacing w:after="0"/>
        <w:rPr>
          <w:rFonts w:ascii="Tahoma" w:hAnsi="Tahoma" w:cs="Tahoma"/>
          <w:sz w:val="18"/>
          <w:szCs w:val="18"/>
        </w:rPr>
      </w:pPr>
      <w:r>
        <w:rPr>
          <w:rFonts w:ascii="Tahoma" w:hAnsi="Tahoma" w:cs="Tahoma"/>
          <w:sz w:val="18"/>
          <w:szCs w:val="18"/>
        </w:rPr>
        <w:t xml:space="preserve"> İ</w:t>
      </w:r>
      <w:r w:rsidRPr="008D79DD">
        <w:rPr>
          <w:rFonts w:ascii="Tahoma" w:hAnsi="Tahoma" w:cs="Tahoma"/>
          <w:sz w:val="18"/>
          <w:szCs w:val="18"/>
        </w:rPr>
        <w:t xml:space="preserve">slam kültür tarihi üzerine ERKEN İSLAM'DA MİZAH adlı eseri yazmış ve </w:t>
      </w:r>
      <w:proofErr w:type="spellStart"/>
      <w:r>
        <w:rPr>
          <w:rFonts w:ascii="Tahoma" w:hAnsi="Tahoma" w:cs="Tahoma"/>
          <w:sz w:val="18"/>
          <w:szCs w:val="18"/>
        </w:rPr>
        <w:t>İ</w:t>
      </w:r>
      <w:r w:rsidRPr="008D79DD">
        <w:rPr>
          <w:rFonts w:ascii="Tahoma" w:hAnsi="Tahoma" w:cs="Tahoma"/>
          <w:sz w:val="18"/>
          <w:szCs w:val="18"/>
        </w:rPr>
        <w:t>bni</w:t>
      </w:r>
      <w:proofErr w:type="spellEnd"/>
      <w:r w:rsidRPr="008D79DD">
        <w:rPr>
          <w:rFonts w:ascii="Tahoma" w:hAnsi="Tahoma" w:cs="Tahoma"/>
          <w:sz w:val="18"/>
          <w:szCs w:val="18"/>
        </w:rPr>
        <w:t xml:space="preserve"> Haldun'un mukaddime adlı eserini İngilizceye çevirmiştir.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Pr>
          <w:rFonts w:ascii="Tahoma" w:hAnsi="Tahoma" w:cs="Tahoma"/>
          <w:sz w:val="18"/>
          <w:szCs w:val="18"/>
        </w:rPr>
        <w:t xml:space="preserve"> </w:t>
      </w:r>
      <w:r w:rsidR="008D79DD">
        <w:rPr>
          <w:rFonts w:ascii="Tahoma" w:hAnsi="Tahoma" w:cs="Tahoma"/>
          <w:sz w:val="18"/>
          <w:szCs w:val="18"/>
        </w:rPr>
        <w:t>3</w:t>
      </w:r>
      <w:r>
        <w:rPr>
          <w:rFonts w:ascii="Tahoma" w:hAnsi="Tahoma" w:cs="Tahoma"/>
          <w:sz w:val="18"/>
          <w:szCs w:val="18"/>
        </w:rPr>
        <w:t xml:space="preserve">: </w:t>
      </w:r>
      <w:r w:rsidR="008D79DD" w:rsidRPr="00722875">
        <w:rPr>
          <w:rFonts w:ascii="Tahoma" w:hAnsi="Tahoma" w:cs="Tahoma"/>
          <w:b/>
          <w:sz w:val="18"/>
          <w:szCs w:val="18"/>
        </w:rPr>
        <w:t xml:space="preserve">İslam bilim tarihine katkı sağlayan bilim insanlarından iki </w:t>
      </w:r>
      <w:proofErr w:type="spellStart"/>
      <w:r w:rsidR="008D79DD" w:rsidRPr="00722875">
        <w:rPr>
          <w:rFonts w:ascii="Tahoma" w:hAnsi="Tahoma" w:cs="Tahoma"/>
          <w:b/>
          <w:sz w:val="18"/>
          <w:szCs w:val="18"/>
        </w:rPr>
        <w:t>tanesininyaptıkları</w:t>
      </w:r>
      <w:proofErr w:type="spellEnd"/>
      <w:r w:rsidR="008D79DD" w:rsidRPr="00722875">
        <w:rPr>
          <w:rFonts w:ascii="Tahoma" w:hAnsi="Tahoma" w:cs="Tahoma"/>
          <w:b/>
          <w:sz w:val="18"/>
          <w:szCs w:val="18"/>
        </w:rPr>
        <w:t xml:space="preserve"> çalışmaları ile yazınız</w:t>
      </w:r>
      <w:r w:rsidRPr="00722875">
        <w:rPr>
          <w:rFonts w:ascii="Tahoma" w:hAnsi="Tahoma" w:cs="Tahoma"/>
          <w:b/>
          <w:sz w:val="18"/>
          <w:szCs w:val="18"/>
        </w:rPr>
        <w:t>?</w:t>
      </w:r>
    </w:p>
    <w:p w:rsidR="008D79DD" w:rsidRPr="008D79DD" w:rsidRDefault="008D79DD" w:rsidP="00722875">
      <w:pPr>
        <w:spacing w:after="0"/>
        <w:rPr>
          <w:rFonts w:ascii="Tahoma" w:hAnsi="Tahoma" w:cs="Tahoma"/>
          <w:sz w:val="18"/>
          <w:szCs w:val="18"/>
        </w:rPr>
      </w:pPr>
      <w:r w:rsidRPr="008D79DD">
        <w:rPr>
          <w:rFonts w:ascii="Tahoma" w:hAnsi="Tahoma" w:cs="Tahoma"/>
          <w:b/>
          <w:sz w:val="18"/>
          <w:szCs w:val="18"/>
        </w:rPr>
        <w:t>Salih Zeki:</w:t>
      </w:r>
      <w:r>
        <w:rPr>
          <w:rFonts w:ascii="Tahoma" w:hAnsi="Tahoma" w:cs="Tahoma"/>
          <w:sz w:val="18"/>
          <w:szCs w:val="18"/>
        </w:rPr>
        <w:t xml:space="preserve"> Kamus-u</w:t>
      </w:r>
      <w:r w:rsidRPr="008D79DD">
        <w:rPr>
          <w:rFonts w:ascii="Tahoma" w:hAnsi="Tahoma" w:cs="Tahoma"/>
          <w:sz w:val="18"/>
          <w:szCs w:val="18"/>
        </w:rPr>
        <w:t xml:space="preserve"> Riyaziyat(matematik sözlüğü), fizik ve kimya, hesa</w:t>
      </w:r>
      <w:r>
        <w:rPr>
          <w:rFonts w:ascii="Tahoma" w:hAnsi="Tahoma" w:cs="Tahoma"/>
          <w:sz w:val="18"/>
          <w:szCs w:val="18"/>
        </w:rPr>
        <w:t>p</w:t>
      </w:r>
      <w:r w:rsidRPr="008D79DD">
        <w:rPr>
          <w:rFonts w:ascii="Tahoma" w:hAnsi="Tahoma" w:cs="Tahoma"/>
          <w:sz w:val="18"/>
          <w:szCs w:val="18"/>
        </w:rPr>
        <w:t xml:space="preserve"> ihtimali (ihtimaller hesabı), hendese</w:t>
      </w:r>
    </w:p>
    <w:p w:rsidR="008D79DD" w:rsidRPr="008D79DD" w:rsidRDefault="008D79DD" w:rsidP="00722875">
      <w:pPr>
        <w:spacing w:after="0"/>
        <w:rPr>
          <w:rFonts w:ascii="Tahoma" w:hAnsi="Tahoma" w:cs="Tahoma"/>
          <w:sz w:val="18"/>
          <w:szCs w:val="18"/>
        </w:rPr>
      </w:pPr>
    </w:p>
    <w:p w:rsidR="008D79DD" w:rsidRPr="008D79DD" w:rsidRDefault="008D79DD" w:rsidP="00722875">
      <w:pPr>
        <w:spacing w:after="0"/>
        <w:rPr>
          <w:rFonts w:ascii="Tahoma" w:hAnsi="Tahoma" w:cs="Tahoma"/>
          <w:sz w:val="18"/>
          <w:szCs w:val="18"/>
        </w:rPr>
      </w:pPr>
      <w:r w:rsidRPr="00722875">
        <w:rPr>
          <w:rFonts w:ascii="Tahoma" w:hAnsi="Tahoma" w:cs="Tahoma"/>
          <w:b/>
          <w:sz w:val="18"/>
          <w:szCs w:val="18"/>
        </w:rPr>
        <w:t>Aydın Sayılı:</w:t>
      </w:r>
      <w:r>
        <w:rPr>
          <w:rFonts w:ascii="Tahoma" w:hAnsi="Tahoma" w:cs="Tahoma"/>
          <w:sz w:val="18"/>
          <w:szCs w:val="18"/>
        </w:rPr>
        <w:t xml:space="preserve"> </w:t>
      </w:r>
      <w:r w:rsidRPr="008D79DD">
        <w:rPr>
          <w:rFonts w:ascii="Tahoma" w:hAnsi="Tahoma" w:cs="Tahoma"/>
          <w:sz w:val="18"/>
          <w:szCs w:val="18"/>
        </w:rPr>
        <w:t xml:space="preserve">Mısırlılarda ve Mezopotamyalılarda Matematik, Astronomi ve Tıp, </w:t>
      </w:r>
      <w:proofErr w:type="spellStart"/>
      <w:r w:rsidRPr="008D79DD">
        <w:rPr>
          <w:rFonts w:ascii="Tahoma" w:hAnsi="Tahoma" w:cs="Tahoma"/>
          <w:sz w:val="18"/>
          <w:szCs w:val="18"/>
        </w:rPr>
        <w:t>Nikola</w:t>
      </w:r>
      <w:proofErr w:type="spellEnd"/>
      <w:r w:rsidRPr="008D79DD">
        <w:rPr>
          <w:rFonts w:ascii="Tahoma" w:hAnsi="Tahoma" w:cs="Tahoma"/>
          <w:sz w:val="18"/>
          <w:szCs w:val="18"/>
        </w:rPr>
        <w:t xml:space="preserve"> </w:t>
      </w:r>
      <w:proofErr w:type="spellStart"/>
      <w:r w:rsidRPr="008D79DD">
        <w:rPr>
          <w:rFonts w:ascii="Tahoma" w:hAnsi="Tahoma" w:cs="Tahoma"/>
          <w:sz w:val="18"/>
          <w:szCs w:val="18"/>
        </w:rPr>
        <w:t>Kopernik</w:t>
      </w:r>
      <w:proofErr w:type="spellEnd"/>
      <w:r w:rsidRPr="008D79DD">
        <w:rPr>
          <w:rFonts w:ascii="Tahoma" w:hAnsi="Tahoma" w:cs="Tahoma"/>
          <w:sz w:val="18"/>
          <w:szCs w:val="18"/>
        </w:rPr>
        <w:t xml:space="preserve">, Türkler ve Bilim, </w:t>
      </w:r>
      <w:proofErr w:type="spellStart"/>
      <w:r w:rsidRPr="008D79DD">
        <w:rPr>
          <w:rFonts w:ascii="Tahoma" w:hAnsi="Tahoma" w:cs="Tahoma"/>
          <w:sz w:val="18"/>
          <w:szCs w:val="18"/>
        </w:rPr>
        <w:t>Biruni'ye</w:t>
      </w:r>
      <w:proofErr w:type="spellEnd"/>
      <w:r w:rsidRPr="008D79DD">
        <w:rPr>
          <w:rFonts w:ascii="Tahoma" w:hAnsi="Tahoma" w:cs="Tahoma"/>
          <w:sz w:val="18"/>
          <w:szCs w:val="18"/>
        </w:rPr>
        <w:t xml:space="preserve"> Armağan</w:t>
      </w:r>
    </w:p>
    <w:p w:rsidR="00722875" w:rsidRDefault="008D79DD" w:rsidP="00722875">
      <w:pPr>
        <w:spacing w:after="0"/>
        <w:rPr>
          <w:rFonts w:ascii="Tahoma" w:hAnsi="Tahoma" w:cs="Tahoma"/>
          <w:sz w:val="18"/>
          <w:szCs w:val="18"/>
        </w:rPr>
      </w:pPr>
      <w:r>
        <w:rPr>
          <w:rFonts w:ascii="Tahoma" w:hAnsi="Tahoma" w:cs="Tahoma"/>
          <w:sz w:val="18"/>
          <w:szCs w:val="18"/>
        </w:rPr>
        <w:t>4.İ</w:t>
      </w:r>
      <w:r w:rsidRPr="008D79DD">
        <w:rPr>
          <w:rFonts w:ascii="Tahoma" w:hAnsi="Tahoma" w:cs="Tahoma"/>
          <w:sz w:val="18"/>
          <w:szCs w:val="18"/>
        </w:rPr>
        <w:t xml:space="preserve">slam bilim tarihinde önemli otorite sayılan Arap-İslam Bilim Tarihi adlı eserin ilk cildini yazan ve 2018 tarihinde vefat eden </w:t>
      </w:r>
    </w:p>
    <w:p w:rsidR="00722875" w:rsidRDefault="00722875" w:rsidP="00722875">
      <w:pPr>
        <w:spacing w:after="0"/>
        <w:rPr>
          <w:rFonts w:ascii="Tahoma" w:hAnsi="Tahoma" w:cs="Tahoma"/>
          <w:sz w:val="18"/>
          <w:szCs w:val="18"/>
        </w:rPr>
      </w:pPr>
    </w:p>
    <w:p w:rsidR="00F250EC" w:rsidRDefault="00F250EC" w:rsidP="00722875">
      <w:pPr>
        <w:spacing w:after="0"/>
        <w:rPr>
          <w:rFonts w:ascii="Tahoma" w:hAnsi="Tahoma" w:cs="Tahoma"/>
          <w:b/>
          <w:sz w:val="18"/>
          <w:szCs w:val="18"/>
        </w:rPr>
      </w:pPr>
    </w:p>
    <w:p w:rsidR="008D79DD" w:rsidRPr="002513B7" w:rsidRDefault="008D79DD" w:rsidP="00722875">
      <w:pPr>
        <w:spacing w:after="0"/>
        <w:rPr>
          <w:rFonts w:ascii="Tahoma" w:hAnsi="Tahoma" w:cs="Tahoma"/>
          <w:b/>
          <w:sz w:val="18"/>
          <w:szCs w:val="18"/>
        </w:rPr>
      </w:pPr>
      <w:r w:rsidRPr="002513B7">
        <w:rPr>
          <w:rFonts w:ascii="Tahoma" w:hAnsi="Tahoma" w:cs="Tahoma"/>
          <w:b/>
          <w:sz w:val="18"/>
          <w:szCs w:val="18"/>
        </w:rPr>
        <w:t>Türk bilim insanı kimdir?</w:t>
      </w:r>
    </w:p>
    <w:p w:rsidR="008D79DD" w:rsidRPr="008D79DD" w:rsidRDefault="002513B7" w:rsidP="00722875">
      <w:pPr>
        <w:spacing w:after="0"/>
        <w:rPr>
          <w:rFonts w:ascii="Tahoma" w:hAnsi="Tahoma" w:cs="Tahoma"/>
          <w:sz w:val="18"/>
          <w:szCs w:val="18"/>
        </w:rPr>
      </w:pPr>
      <w:r w:rsidRPr="002513B7">
        <w:rPr>
          <w:rFonts w:ascii="Tahoma" w:hAnsi="Tahoma" w:cs="Tahoma"/>
          <w:b/>
          <w:sz w:val="18"/>
          <w:szCs w:val="18"/>
        </w:rPr>
        <w:t>Cevap:</w:t>
      </w:r>
      <w:r>
        <w:rPr>
          <w:rFonts w:ascii="Tahoma" w:hAnsi="Tahoma" w:cs="Tahoma"/>
          <w:sz w:val="18"/>
          <w:szCs w:val="18"/>
        </w:rPr>
        <w:t xml:space="preserve"> </w:t>
      </w:r>
      <w:r w:rsidR="008D79DD" w:rsidRPr="008D79DD">
        <w:rPr>
          <w:rFonts w:ascii="Tahoma" w:hAnsi="Tahoma" w:cs="Tahoma"/>
          <w:sz w:val="18"/>
          <w:szCs w:val="18"/>
        </w:rPr>
        <w:t>Prof. Dr. Fuat Sezgin</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5</w:t>
      </w:r>
      <w:r>
        <w:rPr>
          <w:rFonts w:ascii="Tahoma" w:hAnsi="Tahoma" w:cs="Tahoma"/>
          <w:sz w:val="18"/>
          <w:szCs w:val="18"/>
        </w:rPr>
        <w:t>:</w:t>
      </w:r>
      <w:r w:rsidR="008D79DD" w:rsidRPr="008D79DD">
        <w:rPr>
          <w:rFonts w:ascii="Tahoma" w:hAnsi="Tahoma" w:cs="Tahoma"/>
          <w:sz w:val="18"/>
          <w:szCs w:val="18"/>
        </w:rPr>
        <w:t xml:space="preserve"> Bilim Tarihi'nin kuru</w:t>
      </w:r>
      <w:r w:rsidR="0055025E">
        <w:rPr>
          <w:rFonts w:ascii="Tahoma" w:hAnsi="Tahoma" w:cs="Tahoma"/>
          <w:sz w:val="18"/>
          <w:szCs w:val="18"/>
        </w:rPr>
        <w:t>cusu</w:t>
      </w:r>
      <w:r w:rsidR="008D79DD" w:rsidRPr="008D79DD">
        <w:rPr>
          <w:rFonts w:ascii="Tahoma" w:hAnsi="Tahoma" w:cs="Tahoma"/>
          <w:sz w:val="18"/>
          <w:szCs w:val="18"/>
        </w:rPr>
        <w:t xml:space="preserve"> olarak kabul edilen bilim insanı kimdir?</w:t>
      </w:r>
    </w:p>
    <w:p w:rsidR="008D79DD" w:rsidRPr="0055025E" w:rsidRDefault="0055025E" w:rsidP="00722875">
      <w:pPr>
        <w:spacing w:after="0"/>
        <w:rPr>
          <w:rFonts w:ascii="Tahoma" w:hAnsi="Tahoma" w:cs="Tahoma"/>
          <w:b/>
          <w:sz w:val="18"/>
          <w:szCs w:val="18"/>
        </w:rPr>
      </w:pPr>
      <w:r>
        <w:rPr>
          <w:rFonts w:ascii="Tahoma" w:hAnsi="Tahoma" w:cs="Tahoma"/>
          <w:b/>
          <w:sz w:val="18"/>
          <w:szCs w:val="18"/>
        </w:rPr>
        <w:t xml:space="preserve">     </w:t>
      </w:r>
      <w:r w:rsidR="008D79DD" w:rsidRPr="0055025E">
        <w:rPr>
          <w:rFonts w:ascii="Tahoma" w:hAnsi="Tahoma" w:cs="Tahoma"/>
          <w:b/>
          <w:sz w:val="18"/>
          <w:szCs w:val="18"/>
        </w:rPr>
        <w:t xml:space="preserve">George </w:t>
      </w:r>
      <w:proofErr w:type="spellStart"/>
      <w:r w:rsidR="008D79DD" w:rsidRPr="0055025E">
        <w:rPr>
          <w:rFonts w:ascii="Tahoma" w:hAnsi="Tahoma" w:cs="Tahoma"/>
          <w:b/>
          <w:sz w:val="18"/>
          <w:szCs w:val="18"/>
        </w:rPr>
        <w:t>Sarton</w:t>
      </w:r>
      <w:proofErr w:type="spellEnd"/>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6</w:t>
      </w:r>
      <w:r>
        <w:rPr>
          <w:rFonts w:ascii="Tahoma" w:hAnsi="Tahoma" w:cs="Tahoma"/>
          <w:sz w:val="18"/>
          <w:szCs w:val="18"/>
        </w:rPr>
        <w:t>:</w:t>
      </w:r>
      <w:r w:rsidR="0055025E">
        <w:rPr>
          <w:rFonts w:ascii="Tahoma" w:hAnsi="Tahoma" w:cs="Tahoma"/>
          <w:sz w:val="18"/>
          <w:szCs w:val="18"/>
        </w:rPr>
        <w:t xml:space="preserve"> </w:t>
      </w:r>
      <w:proofErr w:type="spellStart"/>
      <w:r w:rsidR="008D79DD" w:rsidRPr="008D79DD">
        <w:rPr>
          <w:rFonts w:ascii="Tahoma" w:hAnsi="Tahoma" w:cs="Tahoma"/>
          <w:sz w:val="18"/>
          <w:szCs w:val="18"/>
        </w:rPr>
        <w:t>İbnü'n</w:t>
      </w:r>
      <w:proofErr w:type="spellEnd"/>
      <w:r w:rsidR="008D79DD" w:rsidRPr="008D79DD">
        <w:rPr>
          <w:rFonts w:ascii="Tahoma" w:hAnsi="Tahoma" w:cs="Tahoma"/>
          <w:sz w:val="18"/>
          <w:szCs w:val="18"/>
        </w:rPr>
        <w:t xml:space="preserve"> Nedim'in el Fihrist adlı eseri hakkında bilgi veriniz.</w:t>
      </w:r>
    </w:p>
    <w:p w:rsidR="0055025E" w:rsidRDefault="0055025E" w:rsidP="00722875">
      <w:pPr>
        <w:spacing w:after="0"/>
        <w:rPr>
          <w:rFonts w:ascii="Tahoma" w:hAnsi="Tahoma" w:cs="Tahoma"/>
          <w:sz w:val="18"/>
          <w:szCs w:val="18"/>
        </w:rPr>
      </w:pPr>
      <w:r>
        <w:rPr>
          <w:rFonts w:ascii="Tahoma" w:hAnsi="Tahoma" w:cs="Tahoma"/>
          <w:sz w:val="18"/>
          <w:szCs w:val="18"/>
        </w:rPr>
        <w:t xml:space="preserve">  </w:t>
      </w:r>
      <w:r w:rsidR="008D79DD" w:rsidRPr="008D79DD">
        <w:rPr>
          <w:rFonts w:ascii="Tahoma" w:hAnsi="Tahoma" w:cs="Tahoma"/>
          <w:sz w:val="18"/>
          <w:szCs w:val="18"/>
        </w:rPr>
        <w:t>'medeniyet arşivi' olarak bilinir</w:t>
      </w:r>
    </w:p>
    <w:p w:rsidR="0055025E" w:rsidRDefault="0055025E" w:rsidP="00722875">
      <w:pPr>
        <w:spacing w:after="0"/>
        <w:rPr>
          <w:rFonts w:ascii="Tahoma" w:hAnsi="Tahoma" w:cs="Tahoma"/>
          <w:sz w:val="18"/>
          <w:szCs w:val="18"/>
        </w:rPr>
      </w:pPr>
      <w:r>
        <w:rPr>
          <w:rFonts w:ascii="Tahoma" w:hAnsi="Tahoma" w:cs="Tahoma"/>
          <w:sz w:val="18"/>
          <w:szCs w:val="18"/>
        </w:rPr>
        <w:t xml:space="preserve">    </w:t>
      </w:r>
      <w:proofErr w:type="gramStart"/>
      <w:r w:rsidR="008D79DD" w:rsidRPr="008D79DD">
        <w:rPr>
          <w:rFonts w:ascii="Tahoma" w:hAnsi="Tahoma" w:cs="Tahoma"/>
          <w:sz w:val="18"/>
          <w:szCs w:val="18"/>
        </w:rPr>
        <w:t>makale</w:t>
      </w:r>
      <w:proofErr w:type="gramEnd"/>
      <w:r w:rsidR="008D79DD" w:rsidRPr="008D79DD">
        <w:rPr>
          <w:rFonts w:ascii="Tahoma" w:hAnsi="Tahoma" w:cs="Tahoma"/>
          <w:sz w:val="18"/>
          <w:szCs w:val="18"/>
        </w:rPr>
        <w:t xml:space="preserve"> adını taşıyan on bölümden oluşur. </w:t>
      </w:r>
    </w:p>
    <w:p w:rsidR="008D79DD" w:rsidRDefault="0055025E" w:rsidP="00722875">
      <w:pPr>
        <w:spacing w:after="0"/>
        <w:rPr>
          <w:rFonts w:ascii="Tahoma" w:hAnsi="Tahoma" w:cs="Tahoma"/>
          <w:sz w:val="18"/>
          <w:szCs w:val="18"/>
        </w:rPr>
      </w:pPr>
      <w:r>
        <w:rPr>
          <w:rFonts w:ascii="Tahoma" w:hAnsi="Tahoma" w:cs="Tahoma"/>
          <w:sz w:val="18"/>
          <w:szCs w:val="18"/>
        </w:rPr>
        <w:t>İ</w:t>
      </w:r>
      <w:r w:rsidR="008D79DD" w:rsidRPr="008D79DD">
        <w:rPr>
          <w:rFonts w:ascii="Tahoma" w:hAnsi="Tahoma" w:cs="Tahoma"/>
          <w:sz w:val="18"/>
          <w:szCs w:val="18"/>
        </w:rPr>
        <w:t>slam dünyasında yazılan ilk bibliyografya eserdir.</w:t>
      </w:r>
    </w:p>
    <w:p w:rsidR="0055025E" w:rsidRPr="008D79DD" w:rsidRDefault="0055025E"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7</w:t>
      </w:r>
      <w:r>
        <w:rPr>
          <w:rFonts w:ascii="Tahoma" w:hAnsi="Tahoma" w:cs="Tahoma"/>
          <w:sz w:val="18"/>
          <w:szCs w:val="18"/>
        </w:rPr>
        <w:t>:</w:t>
      </w:r>
      <w:r w:rsidR="008D79DD" w:rsidRPr="008D79DD">
        <w:rPr>
          <w:rFonts w:ascii="Tahoma" w:hAnsi="Tahoma" w:cs="Tahoma"/>
          <w:sz w:val="18"/>
          <w:szCs w:val="18"/>
        </w:rPr>
        <w:t xml:space="preserve"> İslam'ın bileme verdiği önemi gösteren üç ayet yazınız.</w:t>
      </w:r>
    </w:p>
    <w:p w:rsidR="0055025E" w:rsidRDefault="008D79DD" w:rsidP="00722875">
      <w:pPr>
        <w:spacing w:after="0"/>
        <w:rPr>
          <w:rFonts w:ascii="Tahoma" w:hAnsi="Tahoma" w:cs="Tahoma"/>
          <w:sz w:val="18"/>
          <w:szCs w:val="18"/>
        </w:rPr>
      </w:pPr>
      <w:r w:rsidRPr="008D79DD">
        <w:rPr>
          <w:rFonts w:ascii="Tahoma" w:hAnsi="Tahoma" w:cs="Tahoma"/>
          <w:sz w:val="18"/>
          <w:szCs w:val="18"/>
        </w:rPr>
        <w:t>"Bilmiyorsanız bilenlere sorunuz (</w:t>
      </w:r>
      <w:proofErr w:type="spellStart"/>
      <w:r w:rsidRPr="008D79DD">
        <w:rPr>
          <w:rFonts w:ascii="Tahoma" w:hAnsi="Tahoma" w:cs="Tahoma"/>
          <w:sz w:val="18"/>
          <w:szCs w:val="18"/>
        </w:rPr>
        <w:t>nahl</w:t>
      </w:r>
      <w:proofErr w:type="spellEnd"/>
      <w:r w:rsidRPr="008D79DD">
        <w:rPr>
          <w:rFonts w:ascii="Tahoma" w:hAnsi="Tahoma" w:cs="Tahoma"/>
          <w:sz w:val="18"/>
          <w:szCs w:val="18"/>
        </w:rPr>
        <w:t>/43)"</w:t>
      </w:r>
    </w:p>
    <w:p w:rsidR="008D79DD" w:rsidRDefault="008D79DD" w:rsidP="00722875">
      <w:pPr>
        <w:spacing w:after="0"/>
        <w:rPr>
          <w:rFonts w:ascii="Tahoma" w:hAnsi="Tahoma" w:cs="Tahoma"/>
          <w:sz w:val="18"/>
          <w:szCs w:val="18"/>
        </w:rPr>
      </w:pPr>
      <w:r w:rsidRPr="008D79DD">
        <w:rPr>
          <w:rFonts w:ascii="Tahoma" w:hAnsi="Tahoma" w:cs="Tahoma"/>
          <w:sz w:val="18"/>
          <w:szCs w:val="18"/>
        </w:rPr>
        <w:t xml:space="preserve"> "</w:t>
      </w:r>
      <w:proofErr w:type="spellStart"/>
      <w:r w:rsidRPr="008D79DD">
        <w:rPr>
          <w:rFonts w:ascii="Tahoma" w:hAnsi="Tahoma" w:cs="Tahoma"/>
          <w:sz w:val="18"/>
          <w:szCs w:val="18"/>
        </w:rPr>
        <w:t>Allahım</w:t>
      </w:r>
      <w:proofErr w:type="spellEnd"/>
      <w:r w:rsidRPr="008D79DD">
        <w:rPr>
          <w:rFonts w:ascii="Tahoma" w:hAnsi="Tahoma" w:cs="Tahoma"/>
          <w:sz w:val="18"/>
          <w:szCs w:val="18"/>
        </w:rPr>
        <w:t>! İlmimi arttır. (</w:t>
      </w:r>
      <w:proofErr w:type="spellStart"/>
      <w:r w:rsidRPr="008D79DD">
        <w:rPr>
          <w:rFonts w:ascii="Tahoma" w:hAnsi="Tahoma" w:cs="Tahoma"/>
          <w:sz w:val="18"/>
          <w:szCs w:val="18"/>
        </w:rPr>
        <w:t>taha</w:t>
      </w:r>
      <w:proofErr w:type="spellEnd"/>
      <w:r w:rsidRPr="008D79DD">
        <w:rPr>
          <w:rFonts w:ascii="Tahoma" w:hAnsi="Tahoma" w:cs="Tahoma"/>
          <w:sz w:val="18"/>
          <w:szCs w:val="18"/>
        </w:rPr>
        <w:t>/114)"=&gt;"Hiç bilenlerle</w:t>
      </w:r>
      <w:r w:rsidR="0055025E">
        <w:rPr>
          <w:rFonts w:ascii="Tahoma" w:hAnsi="Tahoma" w:cs="Tahoma"/>
          <w:sz w:val="18"/>
          <w:szCs w:val="18"/>
        </w:rPr>
        <w:t xml:space="preserve"> </w:t>
      </w:r>
      <w:r w:rsidRPr="008D79DD">
        <w:rPr>
          <w:rFonts w:ascii="Tahoma" w:hAnsi="Tahoma" w:cs="Tahoma"/>
          <w:sz w:val="18"/>
          <w:szCs w:val="18"/>
        </w:rPr>
        <w:t>bilmeyenler bir olur mu? (</w:t>
      </w:r>
      <w:proofErr w:type="spellStart"/>
      <w:r w:rsidRPr="008D79DD">
        <w:rPr>
          <w:rFonts w:ascii="Tahoma" w:hAnsi="Tahoma" w:cs="Tahoma"/>
          <w:sz w:val="18"/>
          <w:szCs w:val="18"/>
        </w:rPr>
        <w:t>zümer</w:t>
      </w:r>
      <w:proofErr w:type="spellEnd"/>
      <w:r w:rsidRPr="008D79DD">
        <w:rPr>
          <w:rFonts w:ascii="Tahoma" w:hAnsi="Tahoma" w:cs="Tahoma"/>
          <w:sz w:val="18"/>
          <w:szCs w:val="18"/>
        </w:rPr>
        <w:t>/9)"</w:t>
      </w:r>
    </w:p>
    <w:p w:rsidR="0055025E" w:rsidRPr="008D79DD" w:rsidRDefault="0055025E" w:rsidP="00722875">
      <w:pPr>
        <w:spacing w:after="0"/>
        <w:rPr>
          <w:rFonts w:ascii="Tahoma" w:hAnsi="Tahoma" w:cs="Tahoma"/>
          <w:sz w:val="18"/>
          <w:szCs w:val="18"/>
        </w:rPr>
      </w:pPr>
    </w:p>
    <w:p w:rsidR="0055025E" w:rsidRDefault="00722875" w:rsidP="00722875">
      <w:pPr>
        <w:spacing w:after="0"/>
        <w:rPr>
          <w:rFonts w:ascii="Tahoma" w:hAnsi="Tahoma" w:cs="Tahoma"/>
          <w:sz w:val="18"/>
          <w:szCs w:val="18"/>
        </w:rPr>
      </w:pPr>
      <w:r w:rsidRPr="00722875">
        <w:rPr>
          <w:rFonts w:ascii="Tahoma" w:hAnsi="Tahoma" w:cs="Tahoma"/>
          <w:b/>
          <w:sz w:val="18"/>
          <w:szCs w:val="18"/>
        </w:rPr>
        <w:t xml:space="preserve">Soru </w:t>
      </w:r>
      <w:r w:rsidR="008D79DD" w:rsidRPr="00722875">
        <w:rPr>
          <w:rFonts w:ascii="Tahoma" w:hAnsi="Tahoma" w:cs="Tahoma"/>
          <w:b/>
          <w:sz w:val="18"/>
          <w:szCs w:val="18"/>
        </w:rPr>
        <w:t>8</w:t>
      </w:r>
      <w:r w:rsidRPr="00722875">
        <w:rPr>
          <w:rFonts w:ascii="Tahoma" w:hAnsi="Tahoma" w:cs="Tahoma"/>
          <w:b/>
          <w:sz w:val="18"/>
          <w:szCs w:val="18"/>
        </w:rPr>
        <w:t>:</w:t>
      </w:r>
      <w:r>
        <w:rPr>
          <w:rFonts w:ascii="Tahoma" w:hAnsi="Tahoma" w:cs="Tahoma"/>
          <w:sz w:val="18"/>
          <w:szCs w:val="18"/>
        </w:rPr>
        <w:t xml:space="preserve"> </w:t>
      </w:r>
      <w:r w:rsidR="0055025E">
        <w:rPr>
          <w:rFonts w:ascii="Tahoma" w:hAnsi="Tahoma" w:cs="Tahoma"/>
          <w:sz w:val="18"/>
          <w:szCs w:val="18"/>
        </w:rPr>
        <w:t xml:space="preserve"> </w:t>
      </w:r>
      <w:r w:rsidR="008D79DD" w:rsidRPr="008D79DD">
        <w:rPr>
          <w:rFonts w:ascii="Tahoma" w:hAnsi="Tahoma" w:cs="Tahoma"/>
          <w:sz w:val="18"/>
          <w:szCs w:val="18"/>
        </w:rPr>
        <w:t>Hz. Muhammed'in temizlik ve çevre sağlığı hakkında verdiği tavsiyelere ne denir?</w:t>
      </w:r>
    </w:p>
    <w:p w:rsidR="008D79DD" w:rsidRPr="008D79DD" w:rsidRDefault="0055025E" w:rsidP="00722875">
      <w:pPr>
        <w:spacing w:after="0"/>
        <w:rPr>
          <w:rFonts w:ascii="Tahoma" w:hAnsi="Tahoma" w:cs="Tahoma"/>
          <w:sz w:val="18"/>
          <w:szCs w:val="18"/>
        </w:rPr>
      </w:pPr>
      <w:r>
        <w:rPr>
          <w:rFonts w:ascii="Tahoma" w:hAnsi="Tahoma" w:cs="Tahoma"/>
          <w:sz w:val="18"/>
          <w:szCs w:val="18"/>
        </w:rPr>
        <w:t xml:space="preserve">     </w:t>
      </w:r>
      <w:r w:rsidR="008D79DD" w:rsidRPr="008D79DD">
        <w:rPr>
          <w:rFonts w:ascii="Tahoma" w:hAnsi="Tahoma" w:cs="Tahoma"/>
          <w:sz w:val="18"/>
          <w:szCs w:val="18"/>
        </w:rPr>
        <w:t xml:space="preserve"> </w:t>
      </w:r>
      <w:proofErr w:type="spellStart"/>
      <w:r w:rsidR="008D79DD" w:rsidRPr="0055025E">
        <w:rPr>
          <w:rFonts w:ascii="Tahoma" w:hAnsi="Tahoma" w:cs="Tahoma"/>
          <w:b/>
          <w:sz w:val="18"/>
          <w:szCs w:val="18"/>
        </w:rPr>
        <w:t>Tibb</w:t>
      </w:r>
      <w:proofErr w:type="spellEnd"/>
      <w:r w:rsidR="008D79DD" w:rsidRPr="0055025E">
        <w:rPr>
          <w:rFonts w:ascii="Tahoma" w:hAnsi="Tahoma" w:cs="Tahoma"/>
          <w:b/>
          <w:sz w:val="18"/>
          <w:szCs w:val="18"/>
        </w:rPr>
        <w:t>-ı Nebevi</w:t>
      </w:r>
    </w:p>
    <w:p w:rsidR="0055025E"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9</w:t>
      </w:r>
      <w:r>
        <w:rPr>
          <w:rFonts w:ascii="Tahoma" w:hAnsi="Tahoma" w:cs="Tahoma"/>
          <w:sz w:val="18"/>
          <w:szCs w:val="18"/>
        </w:rPr>
        <w:t xml:space="preserve">: </w:t>
      </w:r>
      <w:r w:rsidR="008D79DD" w:rsidRPr="008D79DD">
        <w:rPr>
          <w:rFonts w:ascii="Tahoma" w:hAnsi="Tahoma" w:cs="Tahoma"/>
          <w:sz w:val="18"/>
          <w:szCs w:val="18"/>
        </w:rPr>
        <w:t>İslam Biliminin oluşmasında hangi medeniyetlerin etkisi vardır?</w:t>
      </w:r>
    </w:p>
    <w:p w:rsidR="008D79DD" w:rsidRPr="008D79DD" w:rsidRDefault="0055025E" w:rsidP="00722875">
      <w:pPr>
        <w:spacing w:after="0"/>
        <w:rPr>
          <w:rFonts w:ascii="Tahoma" w:hAnsi="Tahoma" w:cs="Tahoma"/>
          <w:sz w:val="18"/>
          <w:szCs w:val="18"/>
        </w:rPr>
      </w:pPr>
      <w:r>
        <w:rPr>
          <w:rFonts w:ascii="Tahoma" w:hAnsi="Tahoma" w:cs="Tahoma"/>
          <w:sz w:val="18"/>
          <w:szCs w:val="18"/>
        </w:rPr>
        <w:t xml:space="preserve">    </w:t>
      </w:r>
      <w:r w:rsidR="008D79DD" w:rsidRPr="008D79DD">
        <w:rPr>
          <w:rFonts w:ascii="Tahoma" w:hAnsi="Tahoma" w:cs="Tahoma"/>
          <w:sz w:val="18"/>
          <w:szCs w:val="18"/>
        </w:rPr>
        <w:t xml:space="preserve"> </w:t>
      </w:r>
      <w:r w:rsidR="008D79DD" w:rsidRPr="0055025E">
        <w:rPr>
          <w:rFonts w:ascii="Tahoma" w:hAnsi="Tahoma" w:cs="Tahoma"/>
          <w:b/>
          <w:sz w:val="18"/>
          <w:szCs w:val="18"/>
        </w:rPr>
        <w:t xml:space="preserve">İran, Mısır, </w:t>
      </w:r>
      <w:proofErr w:type="spellStart"/>
      <w:r w:rsidR="008D79DD" w:rsidRPr="0055025E">
        <w:rPr>
          <w:rFonts w:ascii="Tahoma" w:hAnsi="Tahoma" w:cs="Tahoma"/>
          <w:b/>
          <w:sz w:val="18"/>
          <w:szCs w:val="18"/>
        </w:rPr>
        <w:t>Babil</w:t>
      </w:r>
      <w:proofErr w:type="spellEnd"/>
      <w:r w:rsidR="008D79DD" w:rsidRPr="0055025E">
        <w:rPr>
          <w:rFonts w:ascii="Tahoma" w:hAnsi="Tahoma" w:cs="Tahoma"/>
          <w:b/>
          <w:sz w:val="18"/>
          <w:szCs w:val="18"/>
        </w:rPr>
        <w:t>, Grek, Hint, Çin, Türk, Helen</w:t>
      </w:r>
      <w:r w:rsidR="008D79DD" w:rsidRPr="008D79DD">
        <w:rPr>
          <w:rFonts w:ascii="Tahoma" w:hAnsi="Tahoma" w:cs="Tahoma"/>
          <w:sz w:val="18"/>
          <w:szCs w:val="18"/>
        </w:rPr>
        <w:t>,</w:t>
      </w:r>
    </w:p>
    <w:p w:rsidR="0055025E"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10</w:t>
      </w:r>
      <w:r>
        <w:rPr>
          <w:rFonts w:ascii="Tahoma" w:hAnsi="Tahoma" w:cs="Tahoma"/>
          <w:sz w:val="18"/>
          <w:szCs w:val="18"/>
        </w:rPr>
        <w:t>:</w:t>
      </w:r>
      <w:r w:rsidR="008D79DD" w:rsidRPr="008D79DD">
        <w:rPr>
          <w:rFonts w:ascii="Tahoma" w:hAnsi="Tahoma" w:cs="Tahoma"/>
          <w:sz w:val="18"/>
          <w:szCs w:val="18"/>
        </w:rPr>
        <w:t xml:space="preserve"> İslam biliminin gelişmesinde etkili olan İran şehrinin adı nedir? </w:t>
      </w:r>
      <w:r w:rsidR="0055025E">
        <w:rPr>
          <w:rFonts w:ascii="Tahoma" w:hAnsi="Tahoma" w:cs="Tahoma"/>
          <w:sz w:val="18"/>
          <w:szCs w:val="18"/>
        </w:rPr>
        <w:t>:</w:t>
      </w:r>
    </w:p>
    <w:p w:rsidR="008D79DD" w:rsidRPr="008D79DD" w:rsidRDefault="0055025E" w:rsidP="00722875">
      <w:pPr>
        <w:spacing w:after="0"/>
        <w:rPr>
          <w:rFonts w:ascii="Tahoma" w:hAnsi="Tahoma" w:cs="Tahoma"/>
          <w:sz w:val="18"/>
          <w:szCs w:val="18"/>
        </w:rPr>
      </w:pPr>
      <w:r>
        <w:rPr>
          <w:rFonts w:ascii="Tahoma" w:hAnsi="Tahoma" w:cs="Tahoma"/>
          <w:sz w:val="18"/>
          <w:szCs w:val="18"/>
        </w:rPr>
        <w:t xml:space="preserve">   </w:t>
      </w:r>
      <w:r w:rsidR="00722875" w:rsidRPr="00722875">
        <w:rPr>
          <w:rFonts w:ascii="Tahoma" w:hAnsi="Tahoma" w:cs="Tahoma"/>
          <w:b/>
          <w:sz w:val="18"/>
          <w:szCs w:val="18"/>
          <w:u w:val="single"/>
        </w:rPr>
        <w:t>Cevap:</w:t>
      </w:r>
      <w:r w:rsidR="00722875">
        <w:rPr>
          <w:rFonts w:ascii="Tahoma" w:hAnsi="Tahoma" w:cs="Tahoma"/>
          <w:sz w:val="18"/>
          <w:szCs w:val="18"/>
        </w:rPr>
        <w:t xml:space="preserve"> </w:t>
      </w:r>
      <w:r>
        <w:rPr>
          <w:rFonts w:ascii="Tahoma" w:hAnsi="Tahoma" w:cs="Tahoma"/>
          <w:sz w:val="18"/>
          <w:szCs w:val="18"/>
        </w:rPr>
        <w:t xml:space="preserve">  </w:t>
      </w:r>
      <w:proofErr w:type="spellStart"/>
      <w:r w:rsidR="008D79DD" w:rsidRPr="008D79DD">
        <w:rPr>
          <w:rFonts w:ascii="Tahoma" w:hAnsi="Tahoma" w:cs="Tahoma"/>
          <w:sz w:val="18"/>
          <w:szCs w:val="18"/>
        </w:rPr>
        <w:t>Cündişapur</w:t>
      </w:r>
      <w:proofErr w:type="spellEnd"/>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 xml:space="preserve">Soru </w:t>
      </w:r>
      <w:r w:rsidR="008D79DD" w:rsidRPr="00722875">
        <w:rPr>
          <w:rFonts w:ascii="Tahoma" w:hAnsi="Tahoma" w:cs="Tahoma"/>
          <w:b/>
          <w:sz w:val="18"/>
          <w:szCs w:val="18"/>
        </w:rPr>
        <w:t>11</w:t>
      </w:r>
      <w:r>
        <w:rPr>
          <w:rFonts w:ascii="Tahoma" w:hAnsi="Tahoma" w:cs="Tahoma"/>
          <w:b/>
          <w:sz w:val="18"/>
          <w:szCs w:val="18"/>
        </w:rPr>
        <w:t>:</w:t>
      </w:r>
      <w:r w:rsidR="008D79DD" w:rsidRPr="008D79DD">
        <w:rPr>
          <w:rFonts w:ascii="Tahoma" w:hAnsi="Tahoma" w:cs="Tahoma"/>
          <w:sz w:val="18"/>
          <w:szCs w:val="18"/>
        </w:rPr>
        <w:t xml:space="preserve"> Çin ve Abbasiler arasında yapılan Talas Savaşı'nın İslam kültürü açısından önemi nedir?</w:t>
      </w:r>
    </w:p>
    <w:p w:rsidR="008D79DD" w:rsidRPr="008D79DD" w:rsidRDefault="0055025E" w:rsidP="00722875">
      <w:pPr>
        <w:spacing w:after="0"/>
        <w:rPr>
          <w:rFonts w:ascii="Tahoma" w:hAnsi="Tahoma" w:cs="Tahoma"/>
          <w:sz w:val="18"/>
          <w:szCs w:val="18"/>
        </w:rPr>
      </w:pPr>
      <w:r>
        <w:rPr>
          <w:rFonts w:ascii="Tahoma" w:hAnsi="Tahoma" w:cs="Tahoma"/>
          <w:sz w:val="18"/>
          <w:szCs w:val="18"/>
        </w:rPr>
        <w:lastRenderedPageBreak/>
        <w:t xml:space="preserve">   </w:t>
      </w:r>
      <w:r w:rsidR="008D79DD" w:rsidRPr="008D79DD">
        <w:rPr>
          <w:rFonts w:ascii="Tahoma" w:hAnsi="Tahoma" w:cs="Tahoma"/>
          <w:sz w:val="18"/>
          <w:szCs w:val="18"/>
        </w:rPr>
        <w:t xml:space="preserve">Müslümanlar </w:t>
      </w:r>
      <w:proofErr w:type="gramStart"/>
      <w:r w:rsidR="008D79DD" w:rsidRPr="0055025E">
        <w:rPr>
          <w:rFonts w:ascii="Tahoma" w:hAnsi="Tahoma" w:cs="Tahoma"/>
          <w:b/>
          <w:sz w:val="18"/>
          <w:szCs w:val="18"/>
        </w:rPr>
        <w:t>kağıt</w:t>
      </w:r>
      <w:proofErr w:type="gramEnd"/>
      <w:r w:rsidR="008D79DD" w:rsidRPr="0055025E">
        <w:rPr>
          <w:rFonts w:ascii="Tahoma" w:hAnsi="Tahoma" w:cs="Tahoma"/>
          <w:b/>
          <w:sz w:val="18"/>
          <w:szCs w:val="18"/>
        </w:rPr>
        <w:t>, pusula ve barutun</w:t>
      </w:r>
      <w:r w:rsidR="008D79DD" w:rsidRPr="008D79DD">
        <w:rPr>
          <w:rFonts w:ascii="Tahoma" w:hAnsi="Tahoma" w:cs="Tahoma"/>
          <w:sz w:val="18"/>
          <w:szCs w:val="18"/>
        </w:rPr>
        <w:t xml:space="preserve"> yapılmasını Çinlilerden öğrenmişlerdir.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12</w:t>
      </w:r>
      <w:r>
        <w:rPr>
          <w:rFonts w:ascii="Tahoma" w:hAnsi="Tahoma" w:cs="Tahoma"/>
          <w:sz w:val="18"/>
          <w:szCs w:val="18"/>
        </w:rPr>
        <w:t xml:space="preserve">: </w:t>
      </w:r>
      <w:r w:rsidR="008D79DD" w:rsidRPr="008D79DD">
        <w:rPr>
          <w:rFonts w:ascii="Tahoma" w:hAnsi="Tahoma" w:cs="Tahoma"/>
          <w:sz w:val="18"/>
          <w:szCs w:val="18"/>
        </w:rPr>
        <w:t>İslamiyet ile birlikte ortaya çıkan bilimler nelerdir? Dört tanesini yazınız.</w:t>
      </w:r>
    </w:p>
    <w:p w:rsidR="008D79DD" w:rsidRPr="008D79DD" w:rsidRDefault="008D79DD" w:rsidP="00722875">
      <w:pPr>
        <w:spacing w:after="0"/>
        <w:rPr>
          <w:rFonts w:ascii="Tahoma" w:hAnsi="Tahoma" w:cs="Tahoma"/>
          <w:sz w:val="18"/>
          <w:szCs w:val="18"/>
        </w:rPr>
      </w:pPr>
      <w:r w:rsidRPr="0055025E">
        <w:rPr>
          <w:rFonts w:ascii="Tahoma" w:hAnsi="Tahoma" w:cs="Tahoma"/>
          <w:b/>
          <w:sz w:val="18"/>
          <w:szCs w:val="18"/>
        </w:rPr>
        <w:t>Tefsir:</w:t>
      </w:r>
      <w:r w:rsidRPr="008D79DD">
        <w:rPr>
          <w:rFonts w:ascii="Tahoma" w:hAnsi="Tahoma" w:cs="Tahoma"/>
          <w:sz w:val="18"/>
          <w:szCs w:val="18"/>
        </w:rPr>
        <w:t xml:space="preserve"> </w:t>
      </w:r>
      <w:proofErr w:type="spellStart"/>
      <w:r w:rsidRPr="008D79DD">
        <w:rPr>
          <w:rFonts w:ascii="Tahoma" w:hAnsi="Tahoma" w:cs="Tahoma"/>
          <w:sz w:val="18"/>
          <w:szCs w:val="18"/>
        </w:rPr>
        <w:t>Kur'an'ı</w:t>
      </w:r>
      <w:proofErr w:type="spellEnd"/>
      <w:r w:rsidRPr="008D79DD">
        <w:rPr>
          <w:rFonts w:ascii="Tahoma" w:hAnsi="Tahoma" w:cs="Tahoma"/>
          <w:sz w:val="18"/>
          <w:szCs w:val="18"/>
        </w:rPr>
        <w:t xml:space="preserve"> anlamak, yorumlamak ve açıklayabilmek için yapılır.</w:t>
      </w:r>
    </w:p>
    <w:p w:rsidR="008D79DD" w:rsidRPr="008D79DD" w:rsidRDefault="008D79DD" w:rsidP="00722875">
      <w:pPr>
        <w:spacing w:after="0"/>
        <w:rPr>
          <w:rFonts w:ascii="Tahoma" w:hAnsi="Tahoma" w:cs="Tahoma"/>
          <w:sz w:val="18"/>
          <w:szCs w:val="18"/>
        </w:rPr>
      </w:pPr>
      <w:r w:rsidRPr="008D79DD">
        <w:rPr>
          <w:rFonts w:ascii="Tahoma" w:hAnsi="Tahoma" w:cs="Tahoma"/>
          <w:b/>
          <w:sz w:val="18"/>
          <w:szCs w:val="18"/>
        </w:rPr>
        <w:t>Fıkıh:</w:t>
      </w:r>
      <w:r w:rsidRPr="008D79DD">
        <w:rPr>
          <w:rFonts w:ascii="Tahoma" w:hAnsi="Tahoma" w:cs="Tahoma"/>
          <w:sz w:val="18"/>
          <w:szCs w:val="18"/>
        </w:rPr>
        <w:t xml:space="preserve"> İslam'ın kişisel ve sosyal hayata dair hükümlerini bilmeyi içerir.</w:t>
      </w:r>
    </w:p>
    <w:p w:rsidR="008D79DD" w:rsidRPr="008D79DD" w:rsidRDefault="008D79DD" w:rsidP="00722875">
      <w:pPr>
        <w:spacing w:after="0"/>
        <w:rPr>
          <w:rFonts w:ascii="Tahoma" w:hAnsi="Tahoma" w:cs="Tahoma"/>
          <w:sz w:val="18"/>
          <w:szCs w:val="18"/>
        </w:rPr>
      </w:pPr>
      <w:r w:rsidRPr="008D79DD">
        <w:rPr>
          <w:rFonts w:ascii="Tahoma" w:hAnsi="Tahoma" w:cs="Tahoma"/>
          <w:b/>
          <w:sz w:val="18"/>
          <w:szCs w:val="18"/>
        </w:rPr>
        <w:t>Hadis</w:t>
      </w:r>
      <w:r w:rsidRPr="008D79DD">
        <w:rPr>
          <w:rFonts w:ascii="Tahoma" w:hAnsi="Tahoma" w:cs="Tahoma"/>
          <w:sz w:val="18"/>
          <w:szCs w:val="18"/>
        </w:rPr>
        <w:t>: Hz. Peygamberin söz, davranış ve uygulamalarıdır.</w:t>
      </w:r>
    </w:p>
    <w:p w:rsidR="008D79DD" w:rsidRPr="008D79DD" w:rsidRDefault="008D79DD" w:rsidP="00722875">
      <w:pPr>
        <w:spacing w:after="0"/>
        <w:rPr>
          <w:rFonts w:ascii="Tahoma" w:hAnsi="Tahoma" w:cs="Tahoma"/>
          <w:sz w:val="18"/>
          <w:szCs w:val="18"/>
        </w:rPr>
      </w:pPr>
      <w:r w:rsidRPr="008D79DD">
        <w:rPr>
          <w:rFonts w:ascii="Tahoma" w:hAnsi="Tahoma" w:cs="Tahoma"/>
          <w:b/>
          <w:sz w:val="18"/>
          <w:szCs w:val="18"/>
        </w:rPr>
        <w:t>Kelam:</w:t>
      </w:r>
      <w:r w:rsidRPr="008D79DD">
        <w:rPr>
          <w:rFonts w:ascii="Tahoma" w:hAnsi="Tahoma" w:cs="Tahoma"/>
          <w:sz w:val="18"/>
          <w:szCs w:val="18"/>
        </w:rPr>
        <w:t xml:space="preserve"> İslam dininin inançla ilgili yönünü inceler.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b/>
          <w:sz w:val="18"/>
          <w:szCs w:val="18"/>
        </w:rPr>
      </w:pPr>
      <w:r w:rsidRPr="00722875">
        <w:rPr>
          <w:rFonts w:ascii="Tahoma" w:hAnsi="Tahoma" w:cs="Tahoma"/>
          <w:b/>
          <w:sz w:val="18"/>
          <w:szCs w:val="18"/>
        </w:rPr>
        <w:t>Soru</w:t>
      </w:r>
      <w:r w:rsidRPr="008D79DD">
        <w:rPr>
          <w:rFonts w:ascii="Tahoma" w:hAnsi="Tahoma" w:cs="Tahoma"/>
          <w:b/>
          <w:sz w:val="18"/>
          <w:szCs w:val="18"/>
        </w:rPr>
        <w:t xml:space="preserve"> </w:t>
      </w:r>
      <w:r w:rsidR="008D79DD" w:rsidRPr="008D79DD">
        <w:rPr>
          <w:rFonts w:ascii="Tahoma" w:hAnsi="Tahoma" w:cs="Tahoma"/>
          <w:b/>
          <w:sz w:val="18"/>
          <w:szCs w:val="18"/>
        </w:rPr>
        <w:t>13</w:t>
      </w:r>
      <w:r>
        <w:rPr>
          <w:rFonts w:ascii="Tahoma" w:hAnsi="Tahoma" w:cs="Tahoma"/>
          <w:b/>
          <w:sz w:val="18"/>
          <w:szCs w:val="18"/>
        </w:rPr>
        <w:t>:</w:t>
      </w:r>
      <w:r w:rsidRPr="008D79DD">
        <w:rPr>
          <w:rFonts w:ascii="Tahoma" w:hAnsi="Tahoma" w:cs="Tahoma"/>
          <w:b/>
          <w:sz w:val="18"/>
          <w:szCs w:val="18"/>
        </w:rPr>
        <w:t xml:space="preserve"> </w:t>
      </w:r>
      <w:r>
        <w:rPr>
          <w:rFonts w:ascii="Tahoma" w:hAnsi="Tahoma" w:cs="Tahoma"/>
          <w:b/>
          <w:sz w:val="18"/>
          <w:szCs w:val="18"/>
        </w:rPr>
        <w:t xml:space="preserve"> </w:t>
      </w:r>
      <w:r w:rsidR="008D79DD" w:rsidRPr="008D79DD">
        <w:rPr>
          <w:rFonts w:ascii="Tahoma" w:hAnsi="Tahoma" w:cs="Tahoma"/>
          <w:b/>
          <w:sz w:val="18"/>
          <w:szCs w:val="18"/>
        </w:rPr>
        <w:t xml:space="preserve">İnsanlar arasında eşitliği emreden </w:t>
      </w:r>
      <w:proofErr w:type="spellStart"/>
      <w:r w:rsidR="008D79DD" w:rsidRPr="008D79DD">
        <w:rPr>
          <w:rFonts w:ascii="Tahoma" w:hAnsi="Tahoma" w:cs="Tahoma"/>
          <w:b/>
          <w:sz w:val="18"/>
          <w:szCs w:val="18"/>
        </w:rPr>
        <w:t>islam</w:t>
      </w:r>
      <w:proofErr w:type="spellEnd"/>
      <w:r w:rsidR="008D79DD" w:rsidRPr="008D79DD">
        <w:rPr>
          <w:rFonts w:ascii="Tahoma" w:hAnsi="Tahoma" w:cs="Tahoma"/>
          <w:b/>
          <w:sz w:val="18"/>
          <w:szCs w:val="18"/>
        </w:rPr>
        <w:t xml:space="preserve"> dini yalnızca ilim insanlarını diğerlerinden üstün tutmuştur. Bu görüşle ilgili bir ayet yazınız.</w:t>
      </w:r>
    </w:p>
    <w:p w:rsidR="008D79DD" w:rsidRPr="008D79DD" w:rsidRDefault="008D79DD" w:rsidP="00722875">
      <w:pPr>
        <w:spacing w:after="0"/>
        <w:rPr>
          <w:rFonts w:ascii="Tahoma" w:hAnsi="Tahoma" w:cs="Tahoma"/>
          <w:sz w:val="18"/>
          <w:szCs w:val="18"/>
        </w:rPr>
      </w:pPr>
      <w:r w:rsidRPr="008D79DD">
        <w:rPr>
          <w:rFonts w:ascii="Tahoma" w:hAnsi="Tahoma" w:cs="Tahoma"/>
          <w:sz w:val="18"/>
          <w:szCs w:val="18"/>
        </w:rPr>
        <w:t>=&gt;'hiç bilenlerle bilmeyenler bir olur mu?' (</w:t>
      </w:r>
      <w:proofErr w:type="spellStart"/>
      <w:r w:rsidRPr="008D79DD">
        <w:rPr>
          <w:rFonts w:ascii="Tahoma" w:hAnsi="Tahoma" w:cs="Tahoma"/>
          <w:sz w:val="18"/>
          <w:szCs w:val="18"/>
        </w:rPr>
        <w:t>Zümer</w:t>
      </w:r>
      <w:proofErr w:type="spellEnd"/>
      <w:r w:rsidRPr="008D79DD">
        <w:rPr>
          <w:rFonts w:ascii="Tahoma" w:hAnsi="Tahoma" w:cs="Tahoma"/>
          <w:sz w:val="18"/>
          <w:szCs w:val="18"/>
        </w:rPr>
        <w:t>/9)</w:t>
      </w:r>
    </w:p>
    <w:p w:rsidR="008D79DD" w:rsidRPr="008D79DD" w:rsidRDefault="008D79DD" w:rsidP="00722875">
      <w:pPr>
        <w:spacing w:after="0"/>
        <w:rPr>
          <w:rFonts w:ascii="Tahoma" w:hAnsi="Tahoma" w:cs="Tahoma"/>
          <w:sz w:val="18"/>
          <w:szCs w:val="18"/>
        </w:rPr>
      </w:pPr>
    </w:p>
    <w:p w:rsidR="0055025E"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14</w:t>
      </w:r>
      <w:r>
        <w:rPr>
          <w:rFonts w:ascii="Tahoma" w:hAnsi="Tahoma" w:cs="Tahoma"/>
          <w:sz w:val="18"/>
          <w:szCs w:val="18"/>
        </w:rPr>
        <w:t xml:space="preserve">: </w:t>
      </w:r>
      <w:r w:rsidR="008D79DD" w:rsidRPr="008D79DD">
        <w:rPr>
          <w:rFonts w:ascii="Tahoma" w:hAnsi="Tahoma" w:cs="Tahoma"/>
          <w:sz w:val="18"/>
          <w:szCs w:val="18"/>
        </w:rPr>
        <w:t xml:space="preserve"> Bilimsel çalışmaların halife ve devlet adamları tarafından desteklenmesiyle </w:t>
      </w:r>
      <w:proofErr w:type="spellStart"/>
      <w:r w:rsidR="008D79DD" w:rsidRPr="008D79DD">
        <w:rPr>
          <w:rFonts w:ascii="Tahoma" w:hAnsi="Tahoma" w:cs="Tahoma"/>
          <w:sz w:val="18"/>
          <w:szCs w:val="18"/>
        </w:rPr>
        <w:t>islam</w:t>
      </w:r>
      <w:proofErr w:type="spellEnd"/>
      <w:r w:rsidR="008D79DD" w:rsidRPr="008D79DD">
        <w:rPr>
          <w:rFonts w:ascii="Tahoma" w:hAnsi="Tahoma" w:cs="Tahoma"/>
          <w:sz w:val="18"/>
          <w:szCs w:val="18"/>
        </w:rPr>
        <w:t xml:space="preserve"> biliminin 'Altın Çağ' </w:t>
      </w:r>
      <w:proofErr w:type="spellStart"/>
      <w:r w:rsidR="008D79DD" w:rsidRPr="008D79DD">
        <w:rPr>
          <w:rFonts w:ascii="Tahoma" w:hAnsi="Tahoma" w:cs="Tahoma"/>
          <w:sz w:val="18"/>
          <w:szCs w:val="18"/>
        </w:rPr>
        <w:t>ını</w:t>
      </w:r>
      <w:proofErr w:type="spellEnd"/>
      <w:r w:rsidR="008D79DD" w:rsidRPr="008D79DD">
        <w:rPr>
          <w:rFonts w:ascii="Tahoma" w:hAnsi="Tahoma" w:cs="Tahoma"/>
          <w:sz w:val="18"/>
          <w:szCs w:val="18"/>
        </w:rPr>
        <w:t xml:space="preserve"> yakalamış olduğu dönem hangisidir? </w:t>
      </w:r>
    </w:p>
    <w:p w:rsidR="008D79DD" w:rsidRPr="008D79DD" w:rsidRDefault="0055025E" w:rsidP="00722875">
      <w:pPr>
        <w:spacing w:after="0"/>
        <w:rPr>
          <w:rFonts w:ascii="Tahoma" w:hAnsi="Tahoma" w:cs="Tahoma"/>
          <w:sz w:val="18"/>
          <w:szCs w:val="18"/>
        </w:rPr>
      </w:pPr>
      <w:r>
        <w:rPr>
          <w:rFonts w:ascii="Tahoma" w:hAnsi="Tahoma" w:cs="Tahoma"/>
          <w:sz w:val="18"/>
          <w:szCs w:val="18"/>
        </w:rPr>
        <w:t xml:space="preserve">   </w:t>
      </w:r>
      <w:r w:rsidR="008D79DD" w:rsidRPr="0055025E">
        <w:rPr>
          <w:rFonts w:ascii="Tahoma" w:hAnsi="Tahoma" w:cs="Tahoma"/>
          <w:b/>
          <w:sz w:val="18"/>
          <w:szCs w:val="18"/>
        </w:rPr>
        <w:t>C</w:t>
      </w:r>
      <w:r w:rsidRPr="0055025E">
        <w:rPr>
          <w:rFonts w:ascii="Tahoma" w:hAnsi="Tahoma" w:cs="Tahoma"/>
          <w:b/>
          <w:sz w:val="18"/>
          <w:szCs w:val="18"/>
        </w:rPr>
        <w:t>e</w:t>
      </w:r>
      <w:r w:rsidR="008D79DD" w:rsidRPr="0055025E">
        <w:rPr>
          <w:rFonts w:ascii="Tahoma" w:hAnsi="Tahoma" w:cs="Tahoma"/>
          <w:b/>
          <w:sz w:val="18"/>
          <w:szCs w:val="18"/>
        </w:rPr>
        <w:t>vap</w:t>
      </w:r>
      <w:r w:rsidR="008D79DD" w:rsidRPr="008D79DD">
        <w:rPr>
          <w:rFonts w:ascii="Tahoma" w:hAnsi="Tahoma" w:cs="Tahoma"/>
          <w:sz w:val="18"/>
          <w:szCs w:val="18"/>
        </w:rPr>
        <w:t>:</w:t>
      </w:r>
      <w:r>
        <w:rPr>
          <w:rFonts w:ascii="Tahoma" w:hAnsi="Tahoma" w:cs="Tahoma"/>
          <w:sz w:val="18"/>
          <w:szCs w:val="18"/>
        </w:rPr>
        <w:t xml:space="preserve"> </w:t>
      </w:r>
      <w:r w:rsidR="008D79DD" w:rsidRPr="008D79DD">
        <w:rPr>
          <w:rFonts w:ascii="Tahoma" w:hAnsi="Tahoma" w:cs="Tahoma"/>
          <w:sz w:val="18"/>
          <w:szCs w:val="18"/>
        </w:rPr>
        <w:t>Abbasiler dönemi</w:t>
      </w:r>
    </w:p>
    <w:p w:rsidR="008D79DD" w:rsidRPr="00722875" w:rsidRDefault="008D79DD" w:rsidP="00722875">
      <w:pPr>
        <w:spacing w:after="0"/>
        <w:rPr>
          <w:rFonts w:ascii="Tahoma" w:hAnsi="Tahoma" w:cs="Tahoma"/>
          <w:b/>
          <w:sz w:val="18"/>
          <w:szCs w:val="18"/>
        </w:rPr>
      </w:pPr>
    </w:p>
    <w:p w:rsidR="008D79DD" w:rsidRDefault="00722875" w:rsidP="00722875">
      <w:pPr>
        <w:spacing w:after="0"/>
        <w:rPr>
          <w:rFonts w:ascii="Tahoma" w:hAnsi="Tahoma" w:cs="Tahoma"/>
          <w:sz w:val="18"/>
          <w:szCs w:val="18"/>
        </w:rPr>
      </w:pPr>
      <w:r w:rsidRPr="00722875">
        <w:rPr>
          <w:rFonts w:ascii="Tahoma" w:hAnsi="Tahoma" w:cs="Tahoma"/>
          <w:b/>
          <w:sz w:val="18"/>
          <w:szCs w:val="18"/>
        </w:rPr>
        <w:t xml:space="preserve">Soru </w:t>
      </w:r>
      <w:r w:rsidR="008D79DD" w:rsidRPr="00722875">
        <w:rPr>
          <w:rFonts w:ascii="Tahoma" w:hAnsi="Tahoma" w:cs="Tahoma"/>
          <w:b/>
          <w:sz w:val="18"/>
          <w:szCs w:val="18"/>
        </w:rPr>
        <w:t>15</w:t>
      </w:r>
      <w:r w:rsidRPr="00722875">
        <w:rPr>
          <w:rFonts w:ascii="Tahoma" w:hAnsi="Tahoma" w:cs="Tahoma"/>
          <w:b/>
          <w:sz w:val="18"/>
          <w:szCs w:val="18"/>
        </w:rPr>
        <w:t>:</w:t>
      </w:r>
      <w:r w:rsidR="008D79DD" w:rsidRPr="008D79DD">
        <w:rPr>
          <w:rFonts w:ascii="Tahoma" w:hAnsi="Tahoma" w:cs="Tahoma"/>
          <w:sz w:val="18"/>
          <w:szCs w:val="18"/>
        </w:rPr>
        <w:t xml:space="preserve"> Abbasiler Dönemi'nde bilimin gelişmesi açısından farklı dillerden yapılan çeviriler önemli bir yere sahiptir. Dönemin ihtiyaçlarına yönelik çevirilere öncelik verilmiştir. Müslümanlar kıble yönünün tayini, namaz vakitlerinin tespiti, kara ve denizlerde yön tayini, ziraat işlerinin</w:t>
      </w:r>
      <w:r w:rsidR="008D79DD">
        <w:rPr>
          <w:rFonts w:ascii="Tahoma" w:hAnsi="Tahoma" w:cs="Tahoma"/>
          <w:sz w:val="18"/>
          <w:szCs w:val="18"/>
        </w:rPr>
        <w:t xml:space="preserve"> </w:t>
      </w:r>
      <w:r w:rsidR="008D79DD" w:rsidRPr="008D79DD">
        <w:rPr>
          <w:rFonts w:ascii="Tahoma" w:hAnsi="Tahoma" w:cs="Tahoma"/>
          <w:sz w:val="18"/>
          <w:szCs w:val="18"/>
        </w:rPr>
        <w:t xml:space="preserve">düzenlenmesi ve mirasın paylaştırılması gibi konularda faydalanmak üzere hangi alanlarda ilk çevirilerini yapmışlardır? </w:t>
      </w:r>
    </w:p>
    <w:p w:rsidR="008D79DD" w:rsidRPr="008D79DD" w:rsidRDefault="008D79DD" w:rsidP="00722875">
      <w:pPr>
        <w:spacing w:after="0"/>
        <w:rPr>
          <w:rFonts w:ascii="Tahoma" w:hAnsi="Tahoma" w:cs="Tahoma"/>
          <w:sz w:val="18"/>
          <w:szCs w:val="18"/>
        </w:rPr>
      </w:pPr>
      <w:r w:rsidRPr="008D79DD">
        <w:rPr>
          <w:rFonts w:ascii="Tahoma" w:hAnsi="Tahoma" w:cs="Tahoma"/>
          <w:b/>
          <w:sz w:val="18"/>
          <w:szCs w:val="18"/>
        </w:rPr>
        <w:t>Cevap:</w:t>
      </w:r>
      <w:r w:rsidRPr="008D79DD">
        <w:rPr>
          <w:rFonts w:ascii="Tahoma" w:hAnsi="Tahoma" w:cs="Tahoma"/>
          <w:sz w:val="18"/>
          <w:szCs w:val="18"/>
        </w:rPr>
        <w:t xml:space="preserve"> Matematik ve astronomi</w:t>
      </w:r>
    </w:p>
    <w:p w:rsidR="008D79DD" w:rsidRPr="008D79DD" w:rsidRDefault="008D79DD" w:rsidP="00722875">
      <w:pPr>
        <w:spacing w:after="0"/>
        <w:rPr>
          <w:rFonts w:ascii="Tahoma" w:hAnsi="Tahoma" w:cs="Tahoma"/>
          <w:sz w:val="18"/>
          <w:szCs w:val="18"/>
        </w:rPr>
      </w:pPr>
    </w:p>
    <w:p w:rsid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16</w:t>
      </w:r>
      <w:r>
        <w:rPr>
          <w:rFonts w:ascii="Tahoma" w:hAnsi="Tahoma" w:cs="Tahoma"/>
          <w:sz w:val="18"/>
          <w:szCs w:val="18"/>
        </w:rPr>
        <w:t xml:space="preserve">: </w:t>
      </w:r>
      <w:r w:rsidR="008D79DD" w:rsidRPr="008D79DD">
        <w:rPr>
          <w:rFonts w:ascii="Tahoma" w:hAnsi="Tahoma" w:cs="Tahoma"/>
          <w:sz w:val="18"/>
          <w:szCs w:val="18"/>
        </w:rPr>
        <w:t xml:space="preserve"> Hangi sözcük Arapçada </w:t>
      </w:r>
      <w:r w:rsidR="008D79DD" w:rsidRPr="008D79DD">
        <w:rPr>
          <w:rFonts w:ascii="Tahoma" w:hAnsi="Tahoma" w:cs="Tahoma"/>
          <w:b/>
          <w:sz w:val="18"/>
          <w:szCs w:val="18"/>
        </w:rPr>
        <w:t>'</w:t>
      </w:r>
      <w:proofErr w:type="spellStart"/>
      <w:r w:rsidR="008D79DD" w:rsidRPr="008D79DD">
        <w:rPr>
          <w:rFonts w:ascii="Tahoma" w:hAnsi="Tahoma" w:cs="Tahoma"/>
          <w:b/>
          <w:sz w:val="18"/>
          <w:szCs w:val="18"/>
        </w:rPr>
        <w:t>İlmül</w:t>
      </w:r>
      <w:proofErr w:type="spellEnd"/>
      <w:r w:rsidR="008D79DD" w:rsidRPr="008D79DD">
        <w:rPr>
          <w:rFonts w:ascii="Tahoma" w:hAnsi="Tahoma" w:cs="Tahoma"/>
          <w:b/>
          <w:sz w:val="18"/>
          <w:szCs w:val="18"/>
        </w:rPr>
        <w:t xml:space="preserve"> Felek'</w:t>
      </w:r>
      <w:r w:rsidR="008D79DD" w:rsidRPr="008D79DD">
        <w:rPr>
          <w:rFonts w:ascii="Tahoma" w:hAnsi="Tahoma" w:cs="Tahoma"/>
          <w:sz w:val="18"/>
          <w:szCs w:val="18"/>
        </w:rPr>
        <w:t xml:space="preserve"> olarak bilinmektedir? </w:t>
      </w:r>
    </w:p>
    <w:p w:rsidR="008D79DD" w:rsidRPr="008D79DD" w:rsidRDefault="008D79DD" w:rsidP="00722875">
      <w:pPr>
        <w:spacing w:after="0"/>
        <w:rPr>
          <w:rFonts w:ascii="Tahoma" w:hAnsi="Tahoma" w:cs="Tahoma"/>
          <w:sz w:val="18"/>
          <w:szCs w:val="18"/>
        </w:rPr>
      </w:pPr>
      <w:r w:rsidRPr="008D79DD">
        <w:rPr>
          <w:rFonts w:ascii="Tahoma" w:hAnsi="Tahoma" w:cs="Tahoma"/>
          <w:sz w:val="18"/>
          <w:szCs w:val="18"/>
        </w:rPr>
        <w:t xml:space="preserve">Cevap: </w:t>
      </w:r>
      <w:r w:rsidRPr="008D79DD">
        <w:rPr>
          <w:rFonts w:ascii="Tahoma" w:hAnsi="Tahoma" w:cs="Tahoma"/>
          <w:b/>
          <w:sz w:val="18"/>
          <w:szCs w:val="18"/>
        </w:rPr>
        <w:t>astronomi</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b/>
          <w:sz w:val="18"/>
          <w:szCs w:val="18"/>
        </w:rPr>
      </w:pPr>
      <w:r w:rsidRPr="00722875">
        <w:rPr>
          <w:rFonts w:ascii="Tahoma" w:hAnsi="Tahoma" w:cs="Tahoma"/>
          <w:b/>
          <w:sz w:val="18"/>
          <w:szCs w:val="18"/>
        </w:rPr>
        <w:t>Soru</w:t>
      </w:r>
      <w:r w:rsidRPr="008D79DD">
        <w:rPr>
          <w:rFonts w:ascii="Tahoma" w:hAnsi="Tahoma" w:cs="Tahoma"/>
          <w:b/>
          <w:sz w:val="18"/>
          <w:szCs w:val="18"/>
        </w:rPr>
        <w:t xml:space="preserve"> </w:t>
      </w:r>
      <w:r w:rsidR="008D79DD" w:rsidRPr="008D79DD">
        <w:rPr>
          <w:rFonts w:ascii="Tahoma" w:hAnsi="Tahoma" w:cs="Tahoma"/>
          <w:b/>
          <w:sz w:val="18"/>
          <w:szCs w:val="18"/>
        </w:rPr>
        <w:t>17</w:t>
      </w:r>
      <w:r>
        <w:rPr>
          <w:rFonts w:ascii="Tahoma" w:hAnsi="Tahoma" w:cs="Tahoma"/>
          <w:b/>
          <w:sz w:val="18"/>
          <w:szCs w:val="18"/>
        </w:rPr>
        <w:t xml:space="preserve">: </w:t>
      </w:r>
      <w:r w:rsidR="008D79DD" w:rsidRPr="008D79DD">
        <w:rPr>
          <w:rFonts w:ascii="Tahoma" w:hAnsi="Tahoma" w:cs="Tahoma"/>
          <w:b/>
          <w:sz w:val="18"/>
          <w:szCs w:val="18"/>
        </w:rPr>
        <w:t>Usturlap hakkında bilgi veriniz</w:t>
      </w: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Cevap:</w:t>
      </w:r>
      <w:r>
        <w:rPr>
          <w:rFonts w:ascii="Tahoma" w:hAnsi="Tahoma" w:cs="Tahoma"/>
          <w:sz w:val="18"/>
          <w:szCs w:val="18"/>
        </w:rPr>
        <w:t xml:space="preserve"> </w:t>
      </w:r>
      <w:r w:rsidR="008D79DD" w:rsidRPr="008D79DD">
        <w:rPr>
          <w:rFonts w:ascii="Tahoma" w:hAnsi="Tahoma" w:cs="Tahoma"/>
          <w:sz w:val="18"/>
          <w:szCs w:val="18"/>
        </w:rPr>
        <w:t xml:space="preserve">ilk olarak </w:t>
      </w:r>
      <w:proofErr w:type="spellStart"/>
      <w:r w:rsidR="008D79DD">
        <w:rPr>
          <w:rFonts w:ascii="Tahoma" w:hAnsi="Tahoma" w:cs="Tahoma"/>
          <w:sz w:val="18"/>
          <w:szCs w:val="18"/>
        </w:rPr>
        <w:t>F</w:t>
      </w:r>
      <w:r w:rsidR="008D79DD" w:rsidRPr="008D79DD">
        <w:rPr>
          <w:rFonts w:ascii="Tahoma" w:hAnsi="Tahoma" w:cs="Tahoma"/>
          <w:sz w:val="18"/>
          <w:szCs w:val="18"/>
        </w:rPr>
        <w:t>ezari</w:t>
      </w:r>
      <w:proofErr w:type="spellEnd"/>
      <w:r w:rsidR="008D79DD" w:rsidRPr="008D79DD">
        <w:rPr>
          <w:rFonts w:ascii="Tahoma" w:hAnsi="Tahoma" w:cs="Tahoma"/>
          <w:sz w:val="18"/>
          <w:szCs w:val="18"/>
        </w:rPr>
        <w:t xml:space="preserve"> tarafından icat edilen usturlap, gök cisimlerinin yüksekliğini hesaplamak ve zamanı ölçmek için kullanılmıştır.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b/>
          <w:sz w:val="18"/>
          <w:szCs w:val="18"/>
        </w:rPr>
      </w:pPr>
      <w:r w:rsidRPr="00722875">
        <w:rPr>
          <w:rFonts w:ascii="Tahoma" w:hAnsi="Tahoma" w:cs="Tahoma"/>
          <w:b/>
          <w:sz w:val="18"/>
          <w:szCs w:val="18"/>
        </w:rPr>
        <w:t>Soru</w:t>
      </w:r>
      <w:r w:rsidRPr="008D79DD">
        <w:rPr>
          <w:rFonts w:ascii="Tahoma" w:hAnsi="Tahoma" w:cs="Tahoma"/>
          <w:b/>
          <w:sz w:val="18"/>
          <w:szCs w:val="18"/>
        </w:rPr>
        <w:t xml:space="preserve"> </w:t>
      </w:r>
      <w:r w:rsidR="008D79DD" w:rsidRPr="008D79DD">
        <w:rPr>
          <w:rFonts w:ascii="Tahoma" w:hAnsi="Tahoma" w:cs="Tahoma"/>
          <w:b/>
          <w:sz w:val="18"/>
          <w:szCs w:val="18"/>
        </w:rPr>
        <w:t>18</w:t>
      </w:r>
      <w:r>
        <w:rPr>
          <w:rFonts w:ascii="Tahoma" w:hAnsi="Tahoma" w:cs="Tahoma"/>
          <w:b/>
          <w:sz w:val="18"/>
          <w:szCs w:val="18"/>
        </w:rPr>
        <w:t xml:space="preserve">: </w:t>
      </w:r>
      <w:r w:rsidR="008D79DD" w:rsidRPr="008D79DD">
        <w:rPr>
          <w:rFonts w:ascii="Tahoma" w:hAnsi="Tahoma" w:cs="Tahoma"/>
          <w:b/>
          <w:sz w:val="18"/>
          <w:szCs w:val="18"/>
        </w:rPr>
        <w:t xml:space="preserve"> </w:t>
      </w:r>
      <w:proofErr w:type="spellStart"/>
      <w:r w:rsidR="008D79DD" w:rsidRPr="008D79DD">
        <w:rPr>
          <w:rFonts w:ascii="Tahoma" w:hAnsi="Tahoma" w:cs="Tahoma"/>
          <w:b/>
          <w:sz w:val="18"/>
          <w:szCs w:val="18"/>
        </w:rPr>
        <w:t>Emeviler</w:t>
      </w:r>
      <w:proofErr w:type="spellEnd"/>
      <w:r w:rsidR="008D79DD" w:rsidRPr="008D79DD">
        <w:rPr>
          <w:rFonts w:ascii="Tahoma" w:hAnsi="Tahoma" w:cs="Tahoma"/>
          <w:b/>
          <w:sz w:val="18"/>
          <w:szCs w:val="18"/>
        </w:rPr>
        <w:t xml:space="preserve"> dönemindeki hangi gelişme Arapçanın artık bilim dili olarak kullanılmasına neden olmuştur.</w:t>
      </w:r>
    </w:p>
    <w:p w:rsidR="008D79DD" w:rsidRPr="008D79DD" w:rsidRDefault="00722875" w:rsidP="00722875">
      <w:pPr>
        <w:spacing w:after="0"/>
        <w:rPr>
          <w:rFonts w:ascii="Tahoma" w:hAnsi="Tahoma" w:cs="Tahoma"/>
          <w:sz w:val="18"/>
          <w:szCs w:val="18"/>
        </w:rPr>
      </w:pPr>
      <w:r>
        <w:rPr>
          <w:rFonts w:ascii="Tahoma" w:hAnsi="Tahoma" w:cs="Tahoma"/>
          <w:sz w:val="18"/>
          <w:szCs w:val="18"/>
        </w:rPr>
        <w:t xml:space="preserve">Cevap: </w:t>
      </w:r>
      <w:proofErr w:type="spellStart"/>
      <w:r w:rsidR="008D79DD">
        <w:rPr>
          <w:rFonts w:ascii="Tahoma" w:hAnsi="Tahoma" w:cs="Tahoma"/>
          <w:sz w:val="18"/>
          <w:szCs w:val="18"/>
        </w:rPr>
        <w:t>E</w:t>
      </w:r>
      <w:r w:rsidR="008D79DD" w:rsidRPr="008D79DD">
        <w:rPr>
          <w:rFonts w:ascii="Tahoma" w:hAnsi="Tahoma" w:cs="Tahoma"/>
          <w:sz w:val="18"/>
          <w:szCs w:val="18"/>
        </w:rPr>
        <w:t>meviler</w:t>
      </w:r>
      <w:proofErr w:type="spellEnd"/>
      <w:r w:rsidR="008D79DD" w:rsidRPr="008D79DD">
        <w:rPr>
          <w:rFonts w:ascii="Tahoma" w:hAnsi="Tahoma" w:cs="Tahoma"/>
          <w:sz w:val="18"/>
          <w:szCs w:val="18"/>
        </w:rPr>
        <w:t xml:space="preserve"> döneminde sınırların genişlemesiyle farklı kültürlerle etkileşim artmış. Devlet işlerinin görüşülüp karara bağlandığı</w:t>
      </w:r>
      <w:r w:rsidR="008D79DD">
        <w:rPr>
          <w:rFonts w:ascii="Tahoma" w:hAnsi="Tahoma" w:cs="Tahoma"/>
          <w:sz w:val="18"/>
          <w:szCs w:val="18"/>
        </w:rPr>
        <w:t xml:space="preserve"> divanda tutulan kayıtlar, ırak'ta farsça, S</w:t>
      </w:r>
      <w:r w:rsidR="008D79DD" w:rsidRPr="008D79DD">
        <w:rPr>
          <w:rFonts w:ascii="Tahoma" w:hAnsi="Tahoma" w:cs="Tahoma"/>
          <w:sz w:val="18"/>
          <w:szCs w:val="18"/>
        </w:rPr>
        <w:t>uriye</w:t>
      </w:r>
      <w:r w:rsidR="008D79DD">
        <w:rPr>
          <w:rFonts w:ascii="Tahoma" w:hAnsi="Tahoma" w:cs="Tahoma"/>
          <w:sz w:val="18"/>
          <w:szCs w:val="18"/>
        </w:rPr>
        <w:t>’de Y</w:t>
      </w:r>
      <w:r w:rsidR="008D79DD" w:rsidRPr="008D79DD">
        <w:rPr>
          <w:rFonts w:ascii="Tahoma" w:hAnsi="Tahoma" w:cs="Tahoma"/>
          <w:sz w:val="18"/>
          <w:szCs w:val="18"/>
        </w:rPr>
        <w:t>unanca tutulmuştur. Bu kayıtların Arapçaya çevrilmesi ile önceleri yalnı</w:t>
      </w:r>
      <w:r w:rsidR="008D79DD">
        <w:rPr>
          <w:rFonts w:ascii="Tahoma" w:hAnsi="Tahoma" w:cs="Tahoma"/>
          <w:sz w:val="18"/>
          <w:szCs w:val="18"/>
        </w:rPr>
        <w:t>zca din dili olarak kullanılan A</w:t>
      </w:r>
      <w:r w:rsidR="008D79DD" w:rsidRPr="008D79DD">
        <w:rPr>
          <w:rFonts w:ascii="Tahoma" w:hAnsi="Tahoma" w:cs="Tahoma"/>
          <w:sz w:val="18"/>
          <w:szCs w:val="18"/>
        </w:rPr>
        <w:t>rapça, bilim dili olarak kullanılmaya başlamıştır.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Pr>
          <w:rFonts w:ascii="Tahoma" w:hAnsi="Tahoma" w:cs="Tahoma"/>
          <w:sz w:val="18"/>
          <w:szCs w:val="18"/>
        </w:rPr>
        <w:t xml:space="preserve"> </w:t>
      </w:r>
      <w:r w:rsidR="008D79DD">
        <w:rPr>
          <w:rFonts w:ascii="Tahoma" w:hAnsi="Tahoma" w:cs="Tahoma"/>
          <w:sz w:val="18"/>
          <w:szCs w:val="18"/>
        </w:rPr>
        <w:t>19</w:t>
      </w:r>
      <w:r>
        <w:rPr>
          <w:rFonts w:ascii="Tahoma" w:hAnsi="Tahoma" w:cs="Tahoma"/>
          <w:sz w:val="18"/>
          <w:szCs w:val="18"/>
        </w:rPr>
        <w:t xml:space="preserve">: </w:t>
      </w:r>
      <w:r w:rsidR="008D79DD">
        <w:rPr>
          <w:rFonts w:ascii="Tahoma" w:hAnsi="Tahoma" w:cs="Tahoma"/>
          <w:sz w:val="18"/>
          <w:szCs w:val="18"/>
        </w:rPr>
        <w:t>İ</w:t>
      </w:r>
      <w:r w:rsidR="008D79DD" w:rsidRPr="008D79DD">
        <w:rPr>
          <w:rFonts w:ascii="Tahoma" w:hAnsi="Tahoma" w:cs="Tahoma"/>
          <w:sz w:val="18"/>
          <w:szCs w:val="18"/>
        </w:rPr>
        <w:t xml:space="preserve">slam dünyasının ilk </w:t>
      </w:r>
      <w:r w:rsidR="008D79DD" w:rsidRPr="008D79DD">
        <w:rPr>
          <w:rFonts w:ascii="Tahoma" w:hAnsi="Tahoma" w:cs="Tahoma"/>
          <w:b/>
          <w:sz w:val="18"/>
          <w:szCs w:val="18"/>
        </w:rPr>
        <w:t xml:space="preserve">filozofu el </w:t>
      </w:r>
      <w:proofErr w:type="spellStart"/>
      <w:r w:rsidR="008D79DD" w:rsidRPr="008D79DD">
        <w:rPr>
          <w:rFonts w:ascii="Tahoma" w:hAnsi="Tahoma" w:cs="Tahoma"/>
          <w:b/>
          <w:sz w:val="18"/>
          <w:szCs w:val="18"/>
        </w:rPr>
        <w:t>Kindi'</w:t>
      </w:r>
      <w:r w:rsidR="008D79DD" w:rsidRPr="008D79DD">
        <w:rPr>
          <w:rFonts w:ascii="Tahoma" w:hAnsi="Tahoma" w:cs="Tahoma"/>
          <w:sz w:val="18"/>
          <w:szCs w:val="18"/>
        </w:rPr>
        <w:t>dir</w:t>
      </w:r>
      <w:proofErr w:type="spellEnd"/>
      <w:r w:rsidR="008D79DD" w:rsidRPr="008D79DD">
        <w:rPr>
          <w:rFonts w:ascii="Tahoma" w:hAnsi="Tahoma" w:cs="Tahoma"/>
          <w:sz w:val="18"/>
          <w:szCs w:val="18"/>
        </w:rPr>
        <w:t>.</w:t>
      </w:r>
    </w:p>
    <w:p w:rsidR="008D79DD" w:rsidRPr="008D79DD" w:rsidRDefault="008D79DD" w:rsidP="00722875">
      <w:pPr>
        <w:spacing w:after="0"/>
        <w:rPr>
          <w:rFonts w:ascii="Tahoma" w:hAnsi="Tahoma" w:cs="Tahoma"/>
          <w:sz w:val="18"/>
          <w:szCs w:val="18"/>
        </w:rPr>
      </w:pPr>
    </w:p>
    <w:p w:rsidR="008D79DD" w:rsidRPr="0055025E" w:rsidRDefault="00722875" w:rsidP="00722875">
      <w:pPr>
        <w:spacing w:after="0"/>
        <w:rPr>
          <w:rFonts w:ascii="Tahoma" w:hAnsi="Tahoma" w:cs="Tahoma"/>
          <w:b/>
          <w:sz w:val="18"/>
          <w:szCs w:val="18"/>
        </w:rPr>
      </w:pPr>
      <w:r w:rsidRPr="00722875">
        <w:rPr>
          <w:rFonts w:ascii="Tahoma" w:hAnsi="Tahoma" w:cs="Tahoma"/>
          <w:b/>
          <w:sz w:val="18"/>
          <w:szCs w:val="18"/>
        </w:rPr>
        <w:t>Soru</w:t>
      </w:r>
      <w:r w:rsidRPr="0055025E">
        <w:rPr>
          <w:rFonts w:ascii="Tahoma" w:hAnsi="Tahoma" w:cs="Tahoma"/>
          <w:b/>
          <w:sz w:val="18"/>
          <w:szCs w:val="18"/>
        </w:rPr>
        <w:t xml:space="preserve"> </w:t>
      </w:r>
      <w:r w:rsidR="008D79DD" w:rsidRPr="0055025E">
        <w:rPr>
          <w:rFonts w:ascii="Tahoma" w:hAnsi="Tahoma" w:cs="Tahoma"/>
          <w:b/>
          <w:sz w:val="18"/>
          <w:szCs w:val="18"/>
        </w:rPr>
        <w:t>20</w:t>
      </w:r>
      <w:r>
        <w:rPr>
          <w:rFonts w:ascii="Tahoma" w:hAnsi="Tahoma" w:cs="Tahoma"/>
          <w:b/>
          <w:sz w:val="18"/>
          <w:szCs w:val="18"/>
        </w:rPr>
        <w:t xml:space="preserve">: </w:t>
      </w:r>
      <w:r w:rsidR="008D79DD" w:rsidRPr="0055025E">
        <w:rPr>
          <w:rFonts w:ascii="Tahoma" w:hAnsi="Tahoma" w:cs="Tahoma"/>
          <w:b/>
          <w:sz w:val="18"/>
          <w:szCs w:val="18"/>
        </w:rPr>
        <w:t xml:space="preserve"> </w:t>
      </w:r>
      <w:proofErr w:type="spellStart"/>
      <w:r w:rsidR="008D79DD" w:rsidRPr="0055025E">
        <w:rPr>
          <w:rFonts w:ascii="Tahoma" w:hAnsi="Tahoma" w:cs="Tahoma"/>
          <w:b/>
          <w:sz w:val="18"/>
          <w:szCs w:val="18"/>
        </w:rPr>
        <w:t>Farabi</w:t>
      </w:r>
      <w:proofErr w:type="spellEnd"/>
      <w:r w:rsidR="008D79DD" w:rsidRPr="0055025E">
        <w:rPr>
          <w:rFonts w:ascii="Tahoma" w:hAnsi="Tahoma" w:cs="Tahoma"/>
          <w:b/>
          <w:sz w:val="18"/>
          <w:szCs w:val="18"/>
        </w:rPr>
        <w:t xml:space="preserve"> (el </w:t>
      </w:r>
      <w:proofErr w:type="spellStart"/>
      <w:r w:rsidR="008D79DD" w:rsidRPr="0055025E">
        <w:rPr>
          <w:rFonts w:ascii="Tahoma" w:hAnsi="Tahoma" w:cs="Tahoma"/>
          <w:b/>
          <w:sz w:val="18"/>
          <w:szCs w:val="18"/>
        </w:rPr>
        <w:t>farabius</w:t>
      </w:r>
      <w:proofErr w:type="spellEnd"/>
      <w:r w:rsidR="008D79DD" w:rsidRPr="0055025E">
        <w:rPr>
          <w:rFonts w:ascii="Tahoma" w:hAnsi="Tahoma" w:cs="Tahoma"/>
          <w:b/>
          <w:sz w:val="18"/>
          <w:szCs w:val="18"/>
        </w:rPr>
        <w:t xml:space="preserve">, </w:t>
      </w:r>
      <w:proofErr w:type="spellStart"/>
      <w:r w:rsidR="008D79DD" w:rsidRPr="0055025E">
        <w:rPr>
          <w:rFonts w:ascii="Tahoma" w:hAnsi="Tahoma" w:cs="Tahoma"/>
          <w:b/>
          <w:sz w:val="18"/>
          <w:szCs w:val="18"/>
        </w:rPr>
        <w:t>ebu</w:t>
      </w:r>
      <w:proofErr w:type="spellEnd"/>
      <w:r w:rsidR="008D79DD" w:rsidRPr="0055025E">
        <w:rPr>
          <w:rFonts w:ascii="Tahoma" w:hAnsi="Tahoma" w:cs="Tahoma"/>
          <w:b/>
          <w:sz w:val="18"/>
          <w:szCs w:val="18"/>
        </w:rPr>
        <w:t xml:space="preserve"> nasır)</w:t>
      </w:r>
    </w:p>
    <w:p w:rsidR="008D79DD" w:rsidRPr="008D79DD" w:rsidRDefault="0055025E" w:rsidP="00722875">
      <w:pPr>
        <w:spacing w:after="0"/>
        <w:rPr>
          <w:rFonts w:ascii="Tahoma" w:hAnsi="Tahoma" w:cs="Tahoma"/>
          <w:sz w:val="18"/>
          <w:szCs w:val="18"/>
        </w:rPr>
      </w:pPr>
      <w:r>
        <w:rPr>
          <w:rFonts w:ascii="Tahoma" w:hAnsi="Tahoma" w:cs="Tahoma"/>
          <w:sz w:val="18"/>
          <w:szCs w:val="18"/>
        </w:rPr>
        <w:t>İ</w:t>
      </w:r>
      <w:r w:rsidR="008D79DD" w:rsidRPr="008D79DD">
        <w:rPr>
          <w:rFonts w:ascii="Tahoma" w:hAnsi="Tahoma" w:cs="Tahoma"/>
          <w:sz w:val="18"/>
          <w:szCs w:val="18"/>
        </w:rPr>
        <w:t xml:space="preserve">lk öğretmen olarak bilinen </w:t>
      </w:r>
      <w:proofErr w:type="spellStart"/>
      <w:r>
        <w:rPr>
          <w:rFonts w:ascii="Tahoma" w:hAnsi="Tahoma" w:cs="Tahoma"/>
          <w:sz w:val="18"/>
          <w:szCs w:val="18"/>
        </w:rPr>
        <w:t>A</w:t>
      </w:r>
      <w:r w:rsidR="008D79DD" w:rsidRPr="008D79DD">
        <w:rPr>
          <w:rFonts w:ascii="Tahoma" w:hAnsi="Tahoma" w:cs="Tahoma"/>
          <w:sz w:val="18"/>
          <w:szCs w:val="18"/>
        </w:rPr>
        <w:t>ristodan</w:t>
      </w:r>
      <w:proofErr w:type="spellEnd"/>
      <w:r w:rsidR="008D79DD" w:rsidRPr="008D79DD">
        <w:rPr>
          <w:rFonts w:ascii="Tahoma" w:hAnsi="Tahoma" w:cs="Tahoma"/>
          <w:sz w:val="18"/>
          <w:szCs w:val="18"/>
        </w:rPr>
        <w:t xml:space="preserve"> sonra ikinci öğretmen olarak kabul edilmiştir. (Muallim-i </w:t>
      </w:r>
      <w:proofErr w:type="spellStart"/>
      <w:r w:rsidR="008D79DD" w:rsidRPr="008D79DD">
        <w:rPr>
          <w:rFonts w:ascii="Tahoma" w:hAnsi="Tahoma" w:cs="Tahoma"/>
          <w:sz w:val="18"/>
          <w:szCs w:val="18"/>
        </w:rPr>
        <w:t>Sani</w:t>
      </w:r>
      <w:proofErr w:type="spellEnd"/>
      <w:r w:rsidR="008D79DD" w:rsidRPr="008D79DD">
        <w:rPr>
          <w:rFonts w:ascii="Tahoma" w:hAnsi="Tahoma" w:cs="Tahoma"/>
          <w:sz w:val="18"/>
          <w:szCs w:val="18"/>
        </w:rPr>
        <w:t xml:space="preserve">). Aristo mantığını </w:t>
      </w:r>
      <w:proofErr w:type="spellStart"/>
      <w:r w:rsidR="008D79DD" w:rsidRPr="008D79DD">
        <w:rPr>
          <w:rFonts w:ascii="Tahoma" w:hAnsi="Tahoma" w:cs="Tahoma"/>
          <w:sz w:val="18"/>
          <w:szCs w:val="18"/>
        </w:rPr>
        <w:t>islam</w:t>
      </w:r>
      <w:proofErr w:type="spellEnd"/>
      <w:r w:rsidR="008D79DD" w:rsidRPr="008D79DD">
        <w:rPr>
          <w:rFonts w:ascii="Tahoma" w:hAnsi="Tahoma" w:cs="Tahoma"/>
          <w:sz w:val="18"/>
          <w:szCs w:val="18"/>
        </w:rPr>
        <w:t xml:space="preserve"> dünyasında tanıtmıştır. Mantık bilimini müstakil ve özgün bir biçime geti</w:t>
      </w:r>
      <w:r w:rsidR="008D79DD">
        <w:rPr>
          <w:rFonts w:ascii="Tahoma" w:hAnsi="Tahoma" w:cs="Tahoma"/>
          <w:sz w:val="18"/>
          <w:szCs w:val="18"/>
        </w:rPr>
        <w:t>r</w:t>
      </w:r>
      <w:r w:rsidR="008D79DD" w:rsidRPr="008D79DD">
        <w:rPr>
          <w:rFonts w:ascii="Tahoma" w:hAnsi="Tahoma" w:cs="Tahoma"/>
          <w:sz w:val="18"/>
          <w:szCs w:val="18"/>
        </w:rPr>
        <w:t xml:space="preserve">miştir. Eseri, </w:t>
      </w:r>
      <w:r w:rsidR="008D79DD">
        <w:rPr>
          <w:rFonts w:ascii="Tahoma" w:hAnsi="Tahoma" w:cs="Tahoma"/>
          <w:sz w:val="18"/>
          <w:szCs w:val="18"/>
        </w:rPr>
        <w:t>K</w:t>
      </w:r>
      <w:r w:rsidR="008D79DD" w:rsidRPr="008D79DD">
        <w:rPr>
          <w:rFonts w:ascii="Tahoma" w:hAnsi="Tahoma" w:cs="Tahoma"/>
          <w:b/>
          <w:sz w:val="18"/>
          <w:szCs w:val="18"/>
        </w:rPr>
        <w:t xml:space="preserve">itap fi </w:t>
      </w:r>
      <w:proofErr w:type="spellStart"/>
      <w:r w:rsidR="008D79DD" w:rsidRPr="008D79DD">
        <w:rPr>
          <w:rFonts w:ascii="Tahoma" w:hAnsi="Tahoma" w:cs="Tahoma"/>
          <w:b/>
          <w:sz w:val="18"/>
          <w:szCs w:val="18"/>
        </w:rPr>
        <w:t>ihsail</w:t>
      </w:r>
      <w:proofErr w:type="spellEnd"/>
      <w:r w:rsidR="008D79DD" w:rsidRPr="008D79DD">
        <w:rPr>
          <w:rFonts w:ascii="Tahoma" w:hAnsi="Tahoma" w:cs="Tahoma"/>
          <w:b/>
          <w:sz w:val="18"/>
          <w:szCs w:val="18"/>
        </w:rPr>
        <w:t xml:space="preserve"> ulum </w:t>
      </w:r>
      <w:proofErr w:type="spellStart"/>
      <w:r w:rsidR="008D79DD" w:rsidRPr="008D79DD">
        <w:rPr>
          <w:rFonts w:ascii="Tahoma" w:hAnsi="Tahoma" w:cs="Tahoma"/>
          <w:b/>
          <w:sz w:val="18"/>
          <w:szCs w:val="18"/>
        </w:rPr>
        <w:t>va't</w:t>
      </w:r>
      <w:proofErr w:type="spellEnd"/>
      <w:r w:rsidR="008D79DD" w:rsidRPr="008D79DD">
        <w:rPr>
          <w:rFonts w:ascii="Tahoma" w:hAnsi="Tahoma" w:cs="Tahoma"/>
          <w:b/>
          <w:sz w:val="18"/>
          <w:szCs w:val="18"/>
        </w:rPr>
        <w:t xml:space="preserve"> tarif</w:t>
      </w:r>
      <w:r w:rsidR="008D79DD" w:rsidRPr="008D79DD">
        <w:rPr>
          <w:rFonts w:ascii="Tahoma" w:hAnsi="Tahoma" w:cs="Tahoma"/>
          <w:sz w:val="18"/>
          <w:szCs w:val="18"/>
        </w:rPr>
        <w:t>(ilimlerin sınıflandırılması)</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 xml:space="preserve">Soru </w:t>
      </w:r>
      <w:r w:rsidR="008D79DD" w:rsidRPr="00722875">
        <w:rPr>
          <w:rFonts w:ascii="Tahoma" w:hAnsi="Tahoma" w:cs="Tahoma"/>
          <w:b/>
          <w:sz w:val="18"/>
          <w:szCs w:val="18"/>
        </w:rPr>
        <w:t>21</w:t>
      </w:r>
      <w:r w:rsidRPr="00722875">
        <w:rPr>
          <w:rFonts w:ascii="Tahoma" w:hAnsi="Tahoma" w:cs="Tahoma"/>
          <w:b/>
          <w:sz w:val="18"/>
          <w:szCs w:val="18"/>
        </w:rPr>
        <w:t>:</w:t>
      </w:r>
      <w:r>
        <w:rPr>
          <w:rFonts w:ascii="Tahoma" w:hAnsi="Tahoma" w:cs="Tahoma"/>
          <w:sz w:val="18"/>
          <w:szCs w:val="18"/>
        </w:rPr>
        <w:t xml:space="preserve"> </w:t>
      </w:r>
      <w:r w:rsidR="008D79DD" w:rsidRPr="008D79DD">
        <w:rPr>
          <w:rFonts w:ascii="Tahoma" w:hAnsi="Tahoma" w:cs="Tahoma"/>
          <w:sz w:val="18"/>
          <w:szCs w:val="18"/>
        </w:rPr>
        <w:t xml:space="preserve"> </w:t>
      </w:r>
      <w:r w:rsidR="008D79DD" w:rsidRPr="008D79DD">
        <w:rPr>
          <w:rFonts w:ascii="Tahoma" w:hAnsi="Tahoma" w:cs="Tahoma"/>
          <w:b/>
          <w:sz w:val="18"/>
          <w:szCs w:val="18"/>
        </w:rPr>
        <w:t>İlk eczane Bağdat'ta,</w:t>
      </w:r>
      <w:r w:rsidR="008D79DD" w:rsidRPr="008D79DD">
        <w:rPr>
          <w:rFonts w:ascii="Tahoma" w:hAnsi="Tahoma" w:cs="Tahoma"/>
          <w:sz w:val="18"/>
          <w:szCs w:val="18"/>
        </w:rPr>
        <w:t xml:space="preserve"> </w:t>
      </w:r>
      <w:r w:rsidR="008D79DD" w:rsidRPr="008D79DD">
        <w:rPr>
          <w:rFonts w:ascii="Tahoma" w:hAnsi="Tahoma" w:cs="Tahoma"/>
          <w:sz w:val="18"/>
          <w:szCs w:val="18"/>
          <w:u w:val="single"/>
        </w:rPr>
        <w:t>Abbasi halifesi Mansur</w:t>
      </w:r>
      <w:r w:rsidR="008D79DD" w:rsidRPr="008D79DD">
        <w:rPr>
          <w:rFonts w:ascii="Tahoma" w:hAnsi="Tahoma" w:cs="Tahoma"/>
          <w:sz w:val="18"/>
          <w:szCs w:val="18"/>
        </w:rPr>
        <w:t xml:space="preserve"> tarafından kurulmuştur.</w:t>
      </w:r>
    </w:p>
    <w:p w:rsidR="008D79DD" w:rsidRPr="008D79DD" w:rsidRDefault="008D79DD" w:rsidP="00722875">
      <w:pPr>
        <w:spacing w:after="0"/>
        <w:rPr>
          <w:rFonts w:ascii="Tahoma" w:hAnsi="Tahoma" w:cs="Tahoma"/>
          <w:sz w:val="18"/>
          <w:szCs w:val="18"/>
        </w:rPr>
      </w:pPr>
    </w:p>
    <w:p w:rsidR="008D79DD" w:rsidRP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22</w:t>
      </w:r>
      <w:r>
        <w:rPr>
          <w:rFonts w:ascii="Tahoma" w:hAnsi="Tahoma" w:cs="Tahoma"/>
          <w:sz w:val="18"/>
          <w:szCs w:val="18"/>
        </w:rPr>
        <w:t xml:space="preserve">: </w:t>
      </w:r>
      <w:r w:rsidR="008D79DD" w:rsidRPr="008D79DD">
        <w:rPr>
          <w:rFonts w:ascii="Tahoma" w:hAnsi="Tahoma" w:cs="Tahoma"/>
          <w:sz w:val="18"/>
          <w:szCs w:val="18"/>
        </w:rPr>
        <w:t xml:space="preserve"> Bitkilerin gelişimini anlattığı </w:t>
      </w:r>
      <w:proofErr w:type="spellStart"/>
      <w:r w:rsidR="008D79DD" w:rsidRPr="008D79DD">
        <w:rPr>
          <w:rFonts w:ascii="Tahoma" w:hAnsi="Tahoma" w:cs="Tahoma"/>
          <w:sz w:val="18"/>
          <w:szCs w:val="18"/>
        </w:rPr>
        <w:t>Kitabün</w:t>
      </w:r>
      <w:proofErr w:type="spellEnd"/>
      <w:r w:rsidR="008D79DD" w:rsidRPr="008D79DD">
        <w:rPr>
          <w:rFonts w:ascii="Tahoma" w:hAnsi="Tahoma" w:cs="Tahoma"/>
          <w:sz w:val="18"/>
          <w:szCs w:val="18"/>
        </w:rPr>
        <w:t xml:space="preserve"> Nebat adlı esere sahip olan bilim insanı Ed </w:t>
      </w:r>
      <w:proofErr w:type="spellStart"/>
      <w:r w:rsidR="008D79DD" w:rsidRPr="008D79DD">
        <w:rPr>
          <w:rFonts w:ascii="Tahoma" w:hAnsi="Tahoma" w:cs="Tahoma"/>
          <w:sz w:val="18"/>
          <w:szCs w:val="18"/>
        </w:rPr>
        <w:t>Dinaveri'dir</w:t>
      </w:r>
      <w:proofErr w:type="spellEnd"/>
      <w:r w:rsidR="008D79DD" w:rsidRPr="008D79DD">
        <w:rPr>
          <w:rFonts w:ascii="Tahoma" w:hAnsi="Tahoma" w:cs="Tahoma"/>
          <w:sz w:val="18"/>
          <w:szCs w:val="18"/>
        </w:rPr>
        <w:t>.</w:t>
      </w:r>
    </w:p>
    <w:p w:rsidR="008D79DD" w:rsidRPr="008D79DD" w:rsidRDefault="008D79DD" w:rsidP="00722875">
      <w:pPr>
        <w:spacing w:after="0"/>
        <w:rPr>
          <w:rFonts w:ascii="Tahoma" w:hAnsi="Tahoma" w:cs="Tahoma"/>
          <w:sz w:val="18"/>
          <w:szCs w:val="18"/>
        </w:rPr>
      </w:pPr>
    </w:p>
    <w:p w:rsidR="008D79DD" w:rsidRDefault="00722875" w:rsidP="00722875">
      <w:pPr>
        <w:spacing w:after="0"/>
        <w:rPr>
          <w:rFonts w:ascii="Tahoma" w:hAnsi="Tahoma" w:cs="Tahoma"/>
          <w:sz w:val="18"/>
          <w:szCs w:val="18"/>
        </w:rPr>
      </w:pPr>
      <w:r w:rsidRPr="00722875">
        <w:rPr>
          <w:rFonts w:ascii="Tahoma" w:hAnsi="Tahoma" w:cs="Tahoma"/>
          <w:b/>
          <w:sz w:val="18"/>
          <w:szCs w:val="18"/>
        </w:rPr>
        <w:t>Soru</w:t>
      </w:r>
      <w:r w:rsidRPr="008D79DD">
        <w:rPr>
          <w:rFonts w:ascii="Tahoma" w:hAnsi="Tahoma" w:cs="Tahoma"/>
          <w:sz w:val="18"/>
          <w:szCs w:val="18"/>
        </w:rPr>
        <w:t xml:space="preserve"> </w:t>
      </w:r>
      <w:r w:rsidR="008D79DD" w:rsidRPr="008D79DD">
        <w:rPr>
          <w:rFonts w:ascii="Tahoma" w:hAnsi="Tahoma" w:cs="Tahoma"/>
          <w:sz w:val="18"/>
          <w:szCs w:val="18"/>
        </w:rPr>
        <w:t>23</w:t>
      </w:r>
      <w:r>
        <w:rPr>
          <w:rFonts w:ascii="Tahoma" w:hAnsi="Tahoma" w:cs="Tahoma"/>
          <w:sz w:val="18"/>
          <w:szCs w:val="18"/>
        </w:rPr>
        <w:t xml:space="preserve">: </w:t>
      </w:r>
      <w:r w:rsidR="008D79DD">
        <w:rPr>
          <w:rFonts w:ascii="Tahoma" w:hAnsi="Tahoma" w:cs="Tahoma"/>
          <w:sz w:val="18"/>
          <w:szCs w:val="18"/>
        </w:rPr>
        <w:t xml:space="preserve"> </w:t>
      </w:r>
      <w:proofErr w:type="spellStart"/>
      <w:r w:rsidR="008D79DD" w:rsidRPr="008D79DD">
        <w:rPr>
          <w:rFonts w:ascii="Tahoma" w:hAnsi="Tahoma" w:cs="Tahoma"/>
          <w:sz w:val="18"/>
          <w:szCs w:val="18"/>
        </w:rPr>
        <w:t>Dünayada</w:t>
      </w:r>
      <w:proofErr w:type="spellEnd"/>
      <w:r w:rsidR="008D79DD" w:rsidRPr="008D79DD">
        <w:rPr>
          <w:rFonts w:ascii="Tahoma" w:hAnsi="Tahoma" w:cs="Tahoma"/>
          <w:sz w:val="18"/>
          <w:szCs w:val="18"/>
        </w:rPr>
        <w:t xml:space="preserve"> bilinen ilk kimya </w:t>
      </w:r>
      <w:proofErr w:type="spellStart"/>
      <w:r w:rsidR="008D79DD" w:rsidRPr="008D79DD">
        <w:rPr>
          <w:rFonts w:ascii="Tahoma" w:hAnsi="Tahoma" w:cs="Tahoma"/>
          <w:sz w:val="18"/>
          <w:szCs w:val="18"/>
        </w:rPr>
        <w:t>laboratuvarını</w:t>
      </w:r>
      <w:proofErr w:type="spellEnd"/>
      <w:r w:rsidR="008D79DD" w:rsidRPr="008D79DD">
        <w:rPr>
          <w:rFonts w:ascii="Tahoma" w:hAnsi="Tahoma" w:cs="Tahoma"/>
          <w:sz w:val="18"/>
          <w:szCs w:val="18"/>
        </w:rPr>
        <w:t xml:space="preserve"> kuran, batıda </w:t>
      </w:r>
      <w:proofErr w:type="spellStart"/>
      <w:r w:rsidR="008D79DD" w:rsidRPr="008D79DD">
        <w:rPr>
          <w:rFonts w:ascii="Tahoma" w:hAnsi="Tahoma" w:cs="Tahoma"/>
          <w:sz w:val="18"/>
          <w:szCs w:val="18"/>
        </w:rPr>
        <w:t>Ceber</w:t>
      </w:r>
      <w:proofErr w:type="spellEnd"/>
      <w:r w:rsidR="008D79DD" w:rsidRPr="008D79DD">
        <w:rPr>
          <w:rFonts w:ascii="Tahoma" w:hAnsi="Tahoma" w:cs="Tahoma"/>
          <w:sz w:val="18"/>
          <w:szCs w:val="18"/>
        </w:rPr>
        <w:t xml:space="preserve"> olarak tanınan ve modern kimya çalışmalarında </w:t>
      </w:r>
      <w:proofErr w:type="spellStart"/>
      <w:r w:rsidR="008D79DD" w:rsidRPr="008D79DD">
        <w:rPr>
          <w:rFonts w:ascii="Tahoma" w:hAnsi="Tahoma" w:cs="Tahoma"/>
          <w:sz w:val="18"/>
          <w:szCs w:val="18"/>
        </w:rPr>
        <w:t>civa</w:t>
      </w:r>
      <w:proofErr w:type="spellEnd"/>
      <w:r w:rsidR="008D79DD" w:rsidRPr="008D79DD">
        <w:rPr>
          <w:rFonts w:ascii="Tahoma" w:hAnsi="Tahoma" w:cs="Tahoma"/>
          <w:sz w:val="18"/>
          <w:szCs w:val="18"/>
        </w:rPr>
        <w:t xml:space="preserve">-kükürt teorisini ilk kez kullanan bilim insanı kimdir? </w:t>
      </w:r>
    </w:p>
    <w:p w:rsidR="008D79DD" w:rsidRPr="008D79DD" w:rsidRDefault="008D79DD" w:rsidP="00722875">
      <w:pPr>
        <w:spacing w:after="0"/>
        <w:rPr>
          <w:rFonts w:ascii="Tahoma" w:hAnsi="Tahoma" w:cs="Tahoma"/>
          <w:sz w:val="18"/>
          <w:szCs w:val="18"/>
        </w:rPr>
      </w:pPr>
      <w:r w:rsidRPr="008D79DD">
        <w:rPr>
          <w:rFonts w:ascii="Tahoma" w:hAnsi="Tahoma" w:cs="Tahoma"/>
          <w:sz w:val="18"/>
          <w:szCs w:val="18"/>
        </w:rPr>
        <w:t xml:space="preserve">Cevap: </w:t>
      </w:r>
      <w:r>
        <w:rPr>
          <w:rFonts w:ascii="Tahoma" w:hAnsi="Tahoma" w:cs="Tahoma"/>
          <w:b/>
          <w:sz w:val="18"/>
          <w:szCs w:val="18"/>
        </w:rPr>
        <w:t>C</w:t>
      </w:r>
      <w:r w:rsidRPr="008D79DD">
        <w:rPr>
          <w:rFonts w:ascii="Tahoma" w:hAnsi="Tahoma" w:cs="Tahoma"/>
          <w:b/>
          <w:sz w:val="18"/>
          <w:szCs w:val="18"/>
        </w:rPr>
        <w:t xml:space="preserve">abir bin </w:t>
      </w:r>
      <w:proofErr w:type="spellStart"/>
      <w:r w:rsidRPr="008D79DD">
        <w:rPr>
          <w:rFonts w:ascii="Tahoma" w:hAnsi="Tahoma" w:cs="Tahoma"/>
          <w:b/>
          <w:sz w:val="18"/>
          <w:szCs w:val="18"/>
        </w:rPr>
        <w:t>Hayyan</w:t>
      </w:r>
      <w:proofErr w:type="spellEnd"/>
    </w:p>
    <w:p w:rsidR="008D79DD" w:rsidRPr="008D79DD" w:rsidRDefault="008D79DD" w:rsidP="00722875">
      <w:pPr>
        <w:spacing w:after="0"/>
        <w:rPr>
          <w:rFonts w:ascii="Tahoma" w:hAnsi="Tahoma" w:cs="Tahoma"/>
          <w:sz w:val="18"/>
          <w:szCs w:val="18"/>
        </w:rPr>
      </w:pPr>
    </w:p>
    <w:p w:rsidR="0055025E" w:rsidRPr="0055025E" w:rsidRDefault="00722875" w:rsidP="00722875">
      <w:pPr>
        <w:spacing w:after="0"/>
        <w:rPr>
          <w:rFonts w:ascii="Tahoma" w:hAnsi="Tahoma" w:cs="Tahoma"/>
          <w:b/>
          <w:sz w:val="18"/>
          <w:szCs w:val="18"/>
        </w:rPr>
      </w:pPr>
      <w:r w:rsidRPr="00722875">
        <w:rPr>
          <w:rFonts w:ascii="Tahoma" w:hAnsi="Tahoma" w:cs="Tahoma"/>
          <w:b/>
          <w:sz w:val="18"/>
          <w:szCs w:val="18"/>
        </w:rPr>
        <w:t>Soru</w:t>
      </w:r>
      <w:r w:rsidRPr="0055025E">
        <w:rPr>
          <w:rFonts w:ascii="Tahoma" w:hAnsi="Tahoma" w:cs="Tahoma"/>
          <w:b/>
          <w:sz w:val="18"/>
          <w:szCs w:val="18"/>
        </w:rPr>
        <w:t xml:space="preserve"> </w:t>
      </w:r>
      <w:r w:rsidR="008D79DD" w:rsidRPr="0055025E">
        <w:rPr>
          <w:rFonts w:ascii="Tahoma" w:hAnsi="Tahoma" w:cs="Tahoma"/>
          <w:b/>
          <w:sz w:val="18"/>
          <w:szCs w:val="18"/>
        </w:rPr>
        <w:t>24</w:t>
      </w:r>
      <w:r>
        <w:rPr>
          <w:rFonts w:ascii="Tahoma" w:hAnsi="Tahoma" w:cs="Tahoma"/>
          <w:b/>
          <w:sz w:val="18"/>
          <w:szCs w:val="18"/>
        </w:rPr>
        <w:t xml:space="preserve">: </w:t>
      </w:r>
      <w:r w:rsidR="008D79DD" w:rsidRPr="0055025E">
        <w:rPr>
          <w:rFonts w:ascii="Tahoma" w:hAnsi="Tahoma" w:cs="Tahoma"/>
          <w:b/>
          <w:sz w:val="18"/>
          <w:szCs w:val="18"/>
        </w:rPr>
        <w:t xml:space="preserve">Ebu Bekir er </w:t>
      </w:r>
      <w:proofErr w:type="spellStart"/>
      <w:r w:rsidR="008D79DD" w:rsidRPr="0055025E">
        <w:rPr>
          <w:rFonts w:ascii="Tahoma" w:hAnsi="Tahoma" w:cs="Tahoma"/>
          <w:b/>
          <w:sz w:val="18"/>
          <w:szCs w:val="18"/>
        </w:rPr>
        <w:t>Razi'nin</w:t>
      </w:r>
      <w:proofErr w:type="spellEnd"/>
      <w:r w:rsidR="008D79DD" w:rsidRPr="0055025E">
        <w:rPr>
          <w:rFonts w:ascii="Tahoma" w:hAnsi="Tahoma" w:cs="Tahoma"/>
          <w:b/>
          <w:sz w:val="18"/>
          <w:szCs w:val="18"/>
        </w:rPr>
        <w:t xml:space="preserve"> bilime katkıları:</w:t>
      </w:r>
      <w:r w:rsidR="0055025E" w:rsidRPr="0055025E">
        <w:rPr>
          <w:rFonts w:ascii="Tahoma" w:hAnsi="Tahoma" w:cs="Tahoma"/>
          <w:b/>
          <w:sz w:val="18"/>
          <w:szCs w:val="18"/>
        </w:rPr>
        <w:t xml:space="preserve"> </w:t>
      </w:r>
    </w:p>
    <w:p w:rsidR="008D79DD" w:rsidRDefault="008D79DD" w:rsidP="00722875">
      <w:pPr>
        <w:spacing w:after="0"/>
        <w:rPr>
          <w:rFonts w:ascii="Tahoma" w:hAnsi="Tahoma" w:cs="Tahoma"/>
          <w:sz w:val="18"/>
          <w:szCs w:val="18"/>
        </w:rPr>
      </w:pPr>
      <w:r w:rsidRPr="008D79DD">
        <w:rPr>
          <w:rFonts w:ascii="Tahoma" w:hAnsi="Tahoma" w:cs="Tahoma"/>
          <w:sz w:val="18"/>
          <w:szCs w:val="18"/>
        </w:rPr>
        <w:t xml:space="preserve">Hastanelerde günlük vizite uygulamasını </w:t>
      </w:r>
      <w:proofErr w:type="spellStart"/>
      <w:r w:rsidRPr="008D79DD">
        <w:rPr>
          <w:rFonts w:ascii="Tahoma" w:hAnsi="Tahoma" w:cs="Tahoma"/>
          <w:sz w:val="18"/>
          <w:szCs w:val="18"/>
        </w:rPr>
        <w:t>başlatmışr</w:t>
      </w:r>
      <w:proofErr w:type="spellEnd"/>
      <w:r w:rsidRPr="008D79DD">
        <w:rPr>
          <w:rFonts w:ascii="Tahoma" w:hAnsi="Tahoma" w:cs="Tahoma"/>
          <w:sz w:val="18"/>
          <w:szCs w:val="18"/>
        </w:rPr>
        <w:t xml:space="preserve">. Çiçek ve Kızamık hastalıklarının ayrı birer hastalık olduğundan bahsetmiştir. Ansiklopedik </w:t>
      </w:r>
      <w:proofErr w:type="spellStart"/>
      <w:r w:rsidRPr="008D79DD">
        <w:rPr>
          <w:rFonts w:ascii="Tahoma" w:hAnsi="Tahoma" w:cs="Tahoma"/>
          <w:sz w:val="18"/>
          <w:szCs w:val="18"/>
        </w:rPr>
        <w:t>bi</w:t>
      </w:r>
      <w:proofErr w:type="spellEnd"/>
      <w:r w:rsidRPr="008D79DD">
        <w:rPr>
          <w:rFonts w:ascii="Tahoma" w:hAnsi="Tahoma" w:cs="Tahoma"/>
          <w:sz w:val="18"/>
          <w:szCs w:val="18"/>
        </w:rPr>
        <w:t xml:space="preserve"> çalışma olan </w:t>
      </w:r>
      <w:proofErr w:type="spellStart"/>
      <w:r w:rsidRPr="008D79DD">
        <w:rPr>
          <w:rFonts w:ascii="Tahoma" w:hAnsi="Tahoma" w:cs="Tahoma"/>
          <w:sz w:val="18"/>
          <w:szCs w:val="18"/>
        </w:rPr>
        <w:t>Kitabul</w:t>
      </w:r>
      <w:proofErr w:type="spellEnd"/>
      <w:r w:rsidRPr="008D79DD">
        <w:rPr>
          <w:rFonts w:ascii="Tahoma" w:hAnsi="Tahoma" w:cs="Tahoma"/>
          <w:sz w:val="18"/>
          <w:szCs w:val="18"/>
        </w:rPr>
        <w:t xml:space="preserve"> </w:t>
      </w:r>
      <w:proofErr w:type="spellStart"/>
      <w:r w:rsidRPr="008D79DD">
        <w:rPr>
          <w:rFonts w:ascii="Tahoma" w:hAnsi="Tahoma" w:cs="Tahoma"/>
          <w:sz w:val="18"/>
          <w:szCs w:val="18"/>
        </w:rPr>
        <w:t>Mansuri</w:t>
      </w:r>
      <w:proofErr w:type="spellEnd"/>
      <w:r w:rsidRPr="008D79DD">
        <w:rPr>
          <w:rFonts w:ascii="Tahoma" w:hAnsi="Tahoma" w:cs="Tahoma"/>
          <w:sz w:val="18"/>
          <w:szCs w:val="18"/>
        </w:rPr>
        <w:t xml:space="preserve"> adlı eseri yazmıştır. </w:t>
      </w:r>
      <w:r w:rsidR="0055025E">
        <w:rPr>
          <w:rFonts w:ascii="Tahoma" w:hAnsi="Tahoma" w:cs="Tahoma"/>
          <w:sz w:val="18"/>
          <w:szCs w:val="18"/>
        </w:rPr>
        <w:t>“</w:t>
      </w:r>
      <w:proofErr w:type="spellStart"/>
      <w:r w:rsidRPr="0055025E">
        <w:rPr>
          <w:rFonts w:ascii="Tahoma" w:hAnsi="Tahoma" w:cs="Tahoma"/>
          <w:b/>
          <w:sz w:val="18"/>
          <w:szCs w:val="18"/>
        </w:rPr>
        <w:t>Kitabüş</w:t>
      </w:r>
      <w:proofErr w:type="spellEnd"/>
      <w:r w:rsidRPr="0055025E">
        <w:rPr>
          <w:rFonts w:ascii="Tahoma" w:hAnsi="Tahoma" w:cs="Tahoma"/>
          <w:b/>
          <w:sz w:val="18"/>
          <w:szCs w:val="18"/>
        </w:rPr>
        <w:t xml:space="preserve"> </w:t>
      </w:r>
      <w:proofErr w:type="spellStart"/>
      <w:r w:rsidRPr="0055025E">
        <w:rPr>
          <w:rFonts w:ascii="Tahoma" w:hAnsi="Tahoma" w:cs="Tahoma"/>
          <w:b/>
          <w:sz w:val="18"/>
          <w:szCs w:val="18"/>
        </w:rPr>
        <w:t>Şükuk</w:t>
      </w:r>
      <w:proofErr w:type="spellEnd"/>
      <w:r w:rsidRPr="0055025E">
        <w:rPr>
          <w:rFonts w:ascii="Tahoma" w:hAnsi="Tahoma" w:cs="Tahoma"/>
          <w:b/>
          <w:sz w:val="18"/>
          <w:szCs w:val="18"/>
        </w:rPr>
        <w:t xml:space="preserve"> </w:t>
      </w:r>
      <w:r w:rsidR="0055025E" w:rsidRPr="0055025E">
        <w:rPr>
          <w:rFonts w:ascii="Tahoma" w:hAnsi="Tahoma" w:cs="Tahoma"/>
          <w:b/>
          <w:sz w:val="18"/>
          <w:szCs w:val="18"/>
        </w:rPr>
        <w:t>A</w:t>
      </w:r>
      <w:r w:rsidRPr="0055025E">
        <w:rPr>
          <w:rFonts w:ascii="Tahoma" w:hAnsi="Tahoma" w:cs="Tahoma"/>
          <w:b/>
          <w:sz w:val="18"/>
          <w:szCs w:val="18"/>
        </w:rPr>
        <w:t xml:space="preserve">la </w:t>
      </w:r>
      <w:proofErr w:type="spellStart"/>
      <w:r w:rsidRPr="0055025E">
        <w:rPr>
          <w:rFonts w:ascii="Tahoma" w:hAnsi="Tahoma" w:cs="Tahoma"/>
          <w:b/>
          <w:sz w:val="18"/>
          <w:szCs w:val="18"/>
        </w:rPr>
        <w:t>Calıinus</w:t>
      </w:r>
      <w:proofErr w:type="spellEnd"/>
      <w:r w:rsidR="0055025E">
        <w:rPr>
          <w:rFonts w:ascii="Tahoma" w:hAnsi="Tahoma" w:cs="Tahoma"/>
          <w:sz w:val="18"/>
          <w:szCs w:val="18"/>
        </w:rPr>
        <w:t>”</w:t>
      </w:r>
      <w:r w:rsidRPr="008D79DD">
        <w:rPr>
          <w:rFonts w:ascii="Tahoma" w:hAnsi="Tahoma" w:cs="Tahoma"/>
          <w:sz w:val="18"/>
          <w:szCs w:val="18"/>
        </w:rPr>
        <w:t xml:space="preserve"> adlı eserinde </w:t>
      </w:r>
      <w:proofErr w:type="spellStart"/>
      <w:r w:rsidRPr="008D79DD">
        <w:rPr>
          <w:rFonts w:ascii="Tahoma" w:hAnsi="Tahoma" w:cs="Tahoma"/>
          <w:sz w:val="18"/>
          <w:szCs w:val="18"/>
        </w:rPr>
        <w:t>Calinus</w:t>
      </w:r>
      <w:proofErr w:type="spellEnd"/>
      <w:r w:rsidRPr="008D79DD">
        <w:rPr>
          <w:rFonts w:ascii="Tahoma" w:hAnsi="Tahoma" w:cs="Tahoma"/>
          <w:sz w:val="18"/>
          <w:szCs w:val="18"/>
        </w:rPr>
        <w:t xml:space="preserve"> (Galen)'u eleştirmiştir. El Havi(tıbbın içeriği) adlı eseri vardır.</w:t>
      </w:r>
    </w:p>
    <w:p w:rsidR="008D79DD" w:rsidRDefault="008D79DD" w:rsidP="00722875">
      <w:pPr>
        <w:spacing w:after="0"/>
        <w:rPr>
          <w:rFonts w:ascii="Tahoma" w:hAnsi="Tahoma" w:cs="Tahoma"/>
          <w:sz w:val="18"/>
          <w:szCs w:val="18"/>
        </w:rPr>
      </w:pPr>
    </w:p>
    <w:p w:rsidR="00722875" w:rsidRDefault="00722875" w:rsidP="006A16AA">
      <w:pPr>
        <w:spacing w:after="0"/>
        <w:ind w:left="142"/>
        <w:rPr>
          <w:rFonts w:ascii="Tahoma" w:hAnsi="Tahoma" w:cs="Tahoma"/>
          <w:sz w:val="18"/>
          <w:szCs w:val="18"/>
        </w:rPr>
        <w:sectPr w:rsidR="00722875" w:rsidSect="00722875">
          <w:type w:val="continuous"/>
          <w:pgSz w:w="11906" w:h="16838"/>
          <w:pgMar w:top="993" w:right="849" w:bottom="1134" w:left="709" w:header="708" w:footer="708" w:gutter="0"/>
          <w:cols w:num="2" w:sep="1" w:space="142"/>
          <w:docGrid w:linePitch="360"/>
        </w:sect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Default="008D79DD" w:rsidP="006A16AA">
      <w:pPr>
        <w:spacing w:after="0"/>
        <w:ind w:left="142"/>
        <w:rPr>
          <w:rFonts w:ascii="Tahoma" w:hAnsi="Tahoma" w:cs="Tahoma"/>
          <w:sz w:val="18"/>
          <w:szCs w:val="18"/>
        </w:rPr>
      </w:pPr>
    </w:p>
    <w:p w:rsidR="008D79DD" w:rsidRPr="00A2729C" w:rsidRDefault="008D79DD" w:rsidP="006A16AA">
      <w:pPr>
        <w:spacing w:after="0"/>
        <w:ind w:left="142"/>
        <w:rPr>
          <w:rFonts w:ascii="Tahoma" w:hAnsi="Tahoma" w:cs="Tahoma"/>
          <w:sz w:val="18"/>
          <w:szCs w:val="18"/>
        </w:rPr>
      </w:pPr>
    </w:p>
    <w:sectPr w:rsidR="008D79DD" w:rsidRPr="00A2729C" w:rsidSect="00722875">
      <w:type w:val="continuous"/>
      <w:pgSz w:w="11906" w:h="16838"/>
      <w:pgMar w:top="993" w:right="849" w:bottom="1134" w:left="709"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338A" w:rsidRDefault="00DC338A" w:rsidP="00722875">
      <w:pPr>
        <w:spacing w:after="0" w:line="240" w:lineRule="auto"/>
      </w:pPr>
      <w:r>
        <w:separator/>
      </w:r>
    </w:p>
  </w:endnote>
  <w:endnote w:type="continuationSeparator" w:id="0">
    <w:p w:rsidR="00DC338A" w:rsidRDefault="00DC338A" w:rsidP="007228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338A" w:rsidRDefault="00DC338A" w:rsidP="00722875">
      <w:pPr>
        <w:spacing w:after="0" w:line="240" w:lineRule="auto"/>
      </w:pPr>
      <w:r>
        <w:separator/>
      </w:r>
    </w:p>
  </w:footnote>
  <w:footnote w:type="continuationSeparator" w:id="0">
    <w:p w:rsidR="00DC338A" w:rsidRDefault="00DC338A" w:rsidP="0072287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875" w:rsidRPr="00722875" w:rsidRDefault="00722875">
    <w:pPr>
      <w:pStyle w:val="stbilgi"/>
      <w:rPr>
        <w:rFonts w:ascii="Arial Black" w:hAnsi="Arial Black"/>
        <w:sz w:val="14"/>
        <w:szCs w:val="14"/>
        <w:u w:val="single"/>
      </w:rPr>
    </w:pPr>
    <w:r w:rsidRPr="00722875">
      <w:rPr>
        <w:rFonts w:ascii="Arial Black" w:hAnsi="Arial Black"/>
        <w:sz w:val="14"/>
        <w:szCs w:val="14"/>
        <w:u w:val="single"/>
      </w:rPr>
      <w:t xml:space="preserve">BAL-BAHÇELİEVLER ANADOLU LİSESİ  </w:t>
    </w:r>
    <w:r>
      <w:rPr>
        <w:rFonts w:ascii="Arial Black" w:hAnsi="Arial Black"/>
        <w:sz w:val="14"/>
        <w:szCs w:val="14"/>
        <w:u w:val="single"/>
      </w:rPr>
      <w:t xml:space="preserve">                                     </w:t>
    </w:r>
    <w:r w:rsidRPr="00722875">
      <w:rPr>
        <w:rFonts w:ascii="Arial Black" w:hAnsi="Arial Black"/>
        <w:sz w:val="14"/>
        <w:szCs w:val="14"/>
        <w:u w:val="single"/>
      </w:rPr>
      <w:t xml:space="preserve"> 12. SINIFLAR İSLAM BİLİM </w:t>
    </w:r>
    <w:proofErr w:type="gramStart"/>
    <w:r w:rsidRPr="00722875">
      <w:rPr>
        <w:rFonts w:ascii="Arial Black" w:hAnsi="Arial Black"/>
        <w:sz w:val="14"/>
        <w:szCs w:val="14"/>
        <w:u w:val="single"/>
      </w:rPr>
      <w:t>TARİHİ    DERS</w:t>
    </w:r>
    <w:proofErr w:type="gramEnd"/>
    <w:r w:rsidRPr="00722875">
      <w:rPr>
        <w:rFonts w:ascii="Arial Black" w:hAnsi="Arial Black"/>
        <w:sz w:val="14"/>
        <w:szCs w:val="14"/>
        <w:u w:val="single"/>
      </w:rPr>
      <w:t xml:space="preserve"> NOTU</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footnotePr>
    <w:footnote w:id="-1"/>
    <w:footnote w:id="0"/>
  </w:footnotePr>
  <w:endnotePr>
    <w:endnote w:id="-1"/>
    <w:endnote w:id="0"/>
  </w:endnotePr>
  <w:compat/>
  <w:rsids>
    <w:rsidRoot w:val="00A2729C"/>
    <w:rsid w:val="00024912"/>
    <w:rsid w:val="002513B7"/>
    <w:rsid w:val="002D449C"/>
    <w:rsid w:val="002D7666"/>
    <w:rsid w:val="003501AE"/>
    <w:rsid w:val="003F13F0"/>
    <w:rsid w:val="00432BF1"/>
    <w:rsid w:val="0055025E"/>
    <w:rsid w:val="00575F33"/>
    <w:rsid w:val="006546C5"/>
    <w:rsid w:val="006A16AA"/>
    <w:rsid w:val="00722875"/>
    <w:rsid w:val="0076489E"/>
    <w:rsid w:val="00766CEB"/>
    <w:rsid w:val="008D79DD"/>
    <w:rsid w:val="009350C5"/>
    <w:rsid w:val="00A2729C"/>
    <w:rsid w:val="00A927B1"/>
    <w:rsid w:val="00A9340A"/>
    <w:rsid w:val="00AE106C"/>
    <w:rsid w:val="00C017DC"/>
    <w:rsid w:val="00C67C8D"/>
    <w:rsid w:val="00C83B4C"/>
    <w:rsid w:val="00D81917"/>
    <w:rsid w:val="00DC338A"/>
    <w:rsid w:val="00DD358C"/>
    <w:rsid w:val="00E76DE7"/>
    <w:rsid w:val="00EB60CB"/>
    <w:rsid w:val="00F250EC"/>
    <w:rsid w:val="00F747E6"/>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49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2287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22875"/>
  </w:style>
  <w:style w:type="paragraph" w:styleId="Altbilgi">
    <w:name w:val="footer"/>
    <w:basedOn w:val="Normal"/>
    <w:link w:val="AltbilgiChar"/>
    <w:uiPriority w:val="99"/>
    <w:semiHidden/>
    <w:unhideWhenUsed/>
    <w:rsid w:val="0072287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2287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4</Pages>
  <Words>2767</Words>
  <Characters>15772</Characters>
  <Application>Microsoft Office Word</Application>
  <DocSecurity>0</DocSecurity>
  <Lines>131</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2</cp:revision>
  <dcterms:created xsi:type="dcterms:W3CDTF">2025-10-19T13:36:00Z</dcterms:created>
  <dcterms:modified xsi:type="dcterms:W3CDTF">2025-10-19T20:03:00Z</dcterms:modified>
</cp:coreProperties>
</file>